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2F78" w14:textId="4C35D76E" w:rsidR="0015794F" w:rsidRPr="00D47F1D" w:rsidRDefault="00FD5C82" w:rsidP="00CA305D">
      <w:pPr>
        <w:pStyle w:val="BodyText"/>
        <w:ind w:left="-360"/>
        <w:rPr>
          <w:sz w:val="20"/>
          <w:szCs w:val="20"/>
        </w:rPr>
      </w:pPr>
      <w:r>
        <w:rPr>
          <w:sz w:val="20"/>
          <w:szCs w:val="20"/>
        </w:rPr>
        <w:t>KY-MSX</w:t>
      </w:r>
      <w:r w:rsidR="00C65A79">
        <w:rPr>
          <w:sz w:val="20"/>
          <w:szCs w:val="20"/>
        </w:rPr>
        <w:t>16</w:t>
      </w:r>
      <w:r>
        <w:rPr>
          <w:sz w:val="20"/>
          <w:szCs w:val="20"/>
        </w:rPr>
        <w:t>04</w:t>
      </w:r>
      <w:r w:rsidR="0095751B" w:rsidRPr="00D47F1D">
        <w:rPr>
          <w:sz w:val="20"/>
          <w:szCs w:val="20"/>
        </w:rPr>
        <w:t xml:space="preserve"> (DYMEC </w:t>
      </w:r>
      <w:r w:rsidR="00CC465F">
        <w:rPr>
          <w:sz w:val="20"/>
          <w:szCs w:val="20"/>
        </w:rPr>
        <w:t>Ten Gigabit (10GbE)</w:t>
      </w:r>
      <w:r w:rsidR="00452DCD">
        <w:rPr>
          <w:sz w:val="20"/>
          <w:szCs w:val="20"/>
        </w:rPr>
        <w:t xml:space="preserve"> Traffic</w:t>
      </w:r>
      <w:r w:rsidR="0095751B" w:rsidRPr="00D47F1D">
        <w:rPr>
          <w:sz w:val="20"/>
          <w:szCs w:val="20"/>
        </w:rPr>
        <w:t xml:space="preserve"> SERIES)</w:t>
      </w:r>
    </w:p>
    <w:p w14:paraId="52F6FA21" w14:textId="73DF208B" w:rsidR="00C81A70" w:rsidRDefault="007230A1" w:rsidP="00DA3ACC">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3E23DF">
        <w:rPr>
          <w:sz w:val="20"/>
          <w:szCs w:val="20"/>
        </w:rPr>
        <w:t>20</w:t>
      </w:r>
      <w:r w:rsidR="00B43F0D" w:rsidRPr="00D47F1D">
        <w:rPr>
          <w:sz w:val="20"/>
          <w:szCs w:val="20"/>
        </w:rPr>
        <w:t xml:space="preserve"> PORT</w:t>
      </w:r>
      <w:r w:rsidR="00655E88" w:rsidRPr="00D47F1D">
        <w:rPr>
          <w:sz w:val="20"/>
          <w:szCs w:val="20"/>
        </w:rPr>
        <w:t>,</w:t>
      </w:r>
      <w:r w:rsidR="008E17D7" w:rsidRPr="00D47F1D">
        <w:rPr>
          <w:sz w:val="20"/>
          <w:szCs w:val="20"/>
        </w:rPr>
        <w:t xml:space="preserve"> </w:t>
      </w:r>
      <w:r w:rsidR="00CC465F">
        <w:rPr>
          <w:sz w:val="20"/>
          <w:szCs w:val="20"/>
        </w:rPr>
        <w:t>Ten Gigabit</w:t>
      </w:r>
      <w:r w:rsidR="00970370">
        <w:rPr>
          <w:sz w:val="20"/>
          <w:szCs w:val="20"/>
        </w:rPr>
        <w:t xml:space="preserve"> (10 GbE)</w:t>
      </w:r>
      <w:r w:rsidR="008E17D7" w:rsidRPr="00D47F1D">
        <w:rPr>
          <w:sz w:val="20"/>
          <w:szCs w:val="20"/>
        </w:rPr>
        <w:t xml:space="preserve">, </w:t>
      </w:r>
      <w:r w:rsidR="002847D8">
        <w:rPr>
          <w:sz w:val="20"/>
          <w:szCs w:val="20"/>
        </w:rPr>
        <w:t>DIN_RAIL</w:t>
      </w:r>
      <w:r w:rsidR="00452DCD">
        <w:rPr>
          <w:sz w:val="20"/>
          <w:szCs w:val="20"/>
        </w:rPr>
        <w:t xml:space="preserve"> / Shelf</w:t>
      </w:r>
      <w:r w:rsidR="003935D7">
        <w:rPr>
          <w:sz w:val="20"/>
          <w:szCs w:val="20"/>
        </w:rPr>
        <w:t xml:space="preserv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r w:rsidR="00DA3ACC">
        <w:rPr>
          <w:sz w:val="20"/>
          <w:szCs w:val="20"/>
        </w:rPr>
        <w:t xml:space="preserve"> </w:t>
      </w:r>
      <w:r w:rsidR="00782009">
        <w:rPr>
          <w:sz w:val="18"/>
          <w:szCs w:val="18"/>
        </w:rPr>
        <w:t xml:space="preserve">The switch will also support Built-in Port Monitoring and Statistical gathering – Silicon embedded. </w:t>
      </w:r>
      <w:r w:rsidR="00C81A70" w:rsidRPr="00D47F1D">
        <w:rPr>
          <w:sz w:val="20"/>
          <w:szCs w:val="20"/>
        </w:rPr>
        <w:t>Fully Secured High Security Chassis meeting NSA Guidelines</w:t>
      </w:r>
      <w:r w:rsidR="003935D7">
        <w:rPr>
          <w:sz w:val="20"/>
          <w:szCs w:val="20"/>
        </w:rPr>
        <w:t>.</w:t>
      </w:r>
    </w:p>
    <w:p w14:paraId="67E69E80" w14:textId="77777777" w:rsidR="00782009" w:rsidRDefault="00782009" w:rsidP="00CA305D">
      <w:pPr>
        <w:pStyle w:val="BodyText"/>
        <w:ind w:left="-360"/>
        <w:rPr>
          <w:sz w:val="20"/>
          <w:szCs w:val="20"/>
        </w:rPr>
      </w:pPr>
      <w:r>
        <w:rPr>
          <w:sz w:val="18"/>
          <w:szCs w:val="18"/>
        </w:rPr>
        <w:t>The switch “MUST” support SECURE USB PORT</w:t>
      </w:r>
      <w:r w:rsidR="00D33D13">
        <w:rPr>
          <w:sz w:val="18"/>
          <w:szCs w:val="18"/>
        </w:rPr>
        <w:t>. The switch will also support Built-in Port Monitoring and Statistical gathering – Silicon embedded.</w:t>
      </w:r>
    </w:p>
    <w:p w14:paraId="155B7E87" w14:textId="5703F8FB" w:rsidR="003935D7" w:rsidRPr="00D47F1D" w:rsidRDefault="003935D7" w:rsidP="00CA305D">
      <w:pPr>
        <w:pStyle w:val="BodyText"/>
        <w:ind w:left="-360"/>
        <w:rPr>
          <w:sz w:val="20"/>
          <w:szCs w:val="20"/>
        </w:rPr>
      </w:pPr>
      <w:r>
        <w:rPr>
          <w:sz w:val="18"/>
          <w:szCs w:val="18"/>
        </w:rPr>
        <w:t>MUST support security feature</w:t>
      </w:r>
      <w:r w:rsidR="009B44E2">
        <w:rPr>
          <w:sz w:val="18"/>
          <w:szCs w:val="18"/>
        </w:rPr>
        <w:t>: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r w:rsidR="009B44E2">
        <w:rPr>
          <w:sz w:val="18"/>
          <w:szCs w:val="18"/>
        </w:rPr>
        <w:t xml:space="preserve"> </w:t>
      </w:r>
      <w:r w:rsidR="009B44E2">
        <w:rPr>
          <w:sz w:val="18"/>
          <w:szCs w:val="18"/>
        </w:rPr>
        <w:t>Altitude Certified GB4943.1-2011 (0~5000 Meters).</w:t>
      </w:r>
      <w:r w:rsidR="009B44E2">
        <w:rPr>
          <w:sz w:val="18"/>
          <w:szCs w:val="18"/>
        </w:rPr>
        <w:t xml:space="preserve"> TAA Compliant</w:t>
      </w:r>
    </w:p>
    <w:p w14:paraId="7211B557" w14:textId="77777777" w:rsidR="0080009A" w:rsidRPr="00D47F1D" w:rsidRDefault="00393818" w:rsidP="00CA305D">
      <w:pPr>
        <w:pStyle w:val="BodyText"/>
        <w:ind w:left="-360"/>
        <w:rPr>
          <w:sz w:val="20"/>
          <w:szCs w:val="20"/>
        </w:rPr>
      </w:pPr>
      <w:r w:rsidRPr="00D47F1D">
        <w:rPr>
          <w:sz w:val="20"/>
          <w:szCs w:val="20"/>
        </w:rPr>
        <w:t xml:space="preserve">MTBF &gt; </w:t>
      </w:r>
      <w:r w:rsidR="00452DCD">
        <w:rPr>
          <w:sz w:val="20"/>
          <w:szCs w:val="20"/>
        </w:rPr>
        <w:t>150,000</w:t>
      </w:r>
      <w:r w:rsidRPr="00D47F1D">
        <w:rPr>
          <w:sz w:val="20"/>
          <w:szCs w:val="20"/>
        </w:rPr>
        <w:t xml:space="preserve"> Hours</w:t>
      </w:r>
    </w:p>
    <w:p w14:paraId="2C66C291" w14:textId="77777777" w:rsidR="006A1973" w:rsidRPr="00D47F1D" w:rsidRDefault="006A1973" w:rsidP="00CA305D">
      <w:pPr>
        <w:pStyle w:val="BodyText"/>
        <w:ind w:left="-360"/>
        <w:rPr>
          <w:sz w:val="20"/>
          <w:szCs w:val="20"/>
        </w:rPr>
      </w:pPr>
      <w:r w:rsidRPr="00D47F1D">
        <w:rPr>
          <w:sz w:val="20"/>
          <w:szCs w:val="20"/>
        </w:rPr>
        <w:t>Made in USA</w:t>
      </w:r>
    </w:p>
    <w:p w14:paraId="7D43072B" w14:textId="77777777" w:rsidR="00DB1CC9" w:rsidRPr="00063144" w:rsidRDefault="00DB1CC9">
      <w:pPr>
        <w:spacing w:after="120"/>
        <w:jc w:val="both"/>
        <w:rPr>
          <w:rFonts w:ascii="Verdana" w:hAnsi="Verdana"/>
          <w:sz w:val="16"/>
          <w:szCs w:val="16"/>
        </w:rPr>
      </w:pPr>
    </w:p>
    <w:p w14:paraId="0F76FC4D"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62B9DD3A" w14:textId="77777777" w:rsidR="00D33D13" w:rsidRPr="00A85CDC" w:rsidRDefault="00D33D13" w:rsidP="00DB1CC9">
      <w:pPr>
        <w:pStyle w:val="Title"/>
        <w:pBdr>
          <w:top w:val="none" w:sz="0" w:space="0" w:color="auto"/>
          <w:bottom w:val="none" w:sz="0" w:space="0" w:color="auto"/>
        </w:pBdr>
        <w:jc w:val="left"/>
        <w:rPr>
          <w:rFonts w:ascii="Verdana" w:hAnsi="Verdana"/>
          <w:b/>
          <w:bCs/>
          <w:sz w:val="18"/>
          <w:szCs w:val="18"/>
        </w:rPr>
      </w:pPr>
    </w:p>
    <w:p w14:paraId="0F68F04F" w14:textId="63AB9A8B"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 xml:space="preserve">The intent of this document is to specify the minimum criteria for the engineering, design, supply, installation, and commissioning of the DYMEC </w:t>
      </w:r>
      <w:r w:rsidR="003E23DF">
        <w:rPr>
          <w:rFonts w:ascii="Verdana" w:hAnsi="Verdana"/>
          <w:sz w:val="18"/>
          <w:szCs w:val="18"/>
        </w:rPr>
        <w:t>20</w:t>
      </w:r>
      <w:r w:rsidRPr="00D47F1D">
        <w:rPr>
          <w:rFonts w:ascii="Verdana" w:hAnsi="Verdana"/>
          <w:sz w:val="18"/>
          <w:szCs w:val="18"/>
        </w:rPr>
        <w:t xml:space="preserve"> port</w:t>
      </w:r>
      <w:r w:rsidR="00DA3ACC">
        <w:rPr>
          <w:rFonts w:ascii="Verdana" w:hAnsi="Verdana"/>
          <w:sz w:val="18"/>
          <w:szCs w:val="18"/>
        </w:rPr>
        <w:t>, 10 GbE,</w:t>
      </w:r>
      <w:r w:rsidRPr="00D47F1D">
        <w:rPr>
          <w:rFonts w:ascii="Verdana" w:hAnsi="Verdana"/>
          <w:sz w:val="18"/>
          <w:szCs w:val="18"/>
        </w:rPr>
        <w:t xml:space="preserve"> Layer 2, Layer2+ and La</w:t>
      </w:r>
      <w:r w:rsidR="008E17D7" w:rsidRPr="00D47F1D">
        <w:rPr>
          <w:rFonts w:ascii="Verdana" w:hAnsi="Verdana"/>
          <w:sz w:val="18"/>
          <w:szCs w:val="18"/>
        </w:rPr>
        <w:t xml:space="preserve">yer 2++, </w:t>
      </w:r>
      <w:r w:rsidR="00452DCD">
        <w:rPr>
          <w:rFonts w:ascii="Verdana" w:hAnsi="Verdana"/>
          <w:sz w:val="18"/>
          <w:szCs w:val="18"/>
        </w:rPr>
        <w:t>Rack / Shelf</w:t>
      </w:r>
      <w:r w:rsidR="002D3B32" w:rsidRPr="00D47F1D">
        <w:rPr>
          <w:rFonts w:ascii="Verdana" w:hAnsi="Verdana"/>
          <w:sz w:val="18"/>
          <w:szCs w:val="18"/>
        </w:rPr>
        <w:t xml:space="preserve"> </w:t>
      </w:r>
      <w:r w:rsidR="008E17D7" w:rsidRPr="00D47F1D">
        <w:rPr>
          <w:rFonts w:ascii="Verdana" w:hAnsi="Verdana"/>
          <w:sz w:val="18"/>
          <w:szCs w:val="18"/>
        </w:rPr>
        <w:t>Mount</w:t>
      </w:r>
      <w:r w:rsidRPr="00D47F1D">
        <w:rPr>
          <w:rFonts w:ascii="Verdana" w:hAnsi="Verdana"/>
          <w:sz w:val="18"/>
          <w:szCs w:val="18"/>
        </w:rPr>
        <w:t>, Managed, Military Grade Industrial</w:t>
      </w:r>
      <w:r w:rsidR="006361E2" w:rsidRPr="00D47F1D">
        <w:rPr>
          <w:rFonts w:ascii="Verdana" w:hAnsi="Verdana"/>
          <w:sz w:val="18"/>
          <w:szCs w:val="18"/>
        </w:rPr>
        <w:t>,</w:t>
      </w:r>
      <w:r w:rsidRPr="00D47F1D">
        <w:rPr>
          <w:rFonts w:ascii="Verdana" w:hAnsi="Verdana"/>
          <w:sz w:val="18"/>
          <w:szCs w:val="18"/>
        </w:rPr>
        <w:t xml:space="preserve"> 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47D7D24D" w14:textId="77777777" w:rsidR="009609E5" w:rsidRPr="00D47F1D" w:rsidRDefault="009609E5" w:rsidP="009609E5">
      <w:pPr>
        <w:pStyle w:val="Title"/>
        <w:pBdr>
          <w:top w:val="none" w:sz="0" w:space="0" w:color="auto"/>
          <w:bottom w:val="none" w:sz="0" w:space="0" w:color="auto"/>
        </w:pBdr>
        <w:jc w:val="left"/>
        <w:rPr>
          <w:rFonts w:ascii="Verdana" w:hAnsi="Verdana"/>
          <w:sz w:val="18"/>
          <w:szCs w:val="18"/>
          <w:u w:val="single"/>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12 Volts DC ~ 48 Volts DC</w:t>
      </w:r>
    </w:p>
    <w:p w14:paraId="3DABB861" w14:textId="77777777" w:rsidR="00DB1CC9" w:rsidRPr="00063144" w:rsidRDefault="00DB1CC9">
      <w:pPr>
        <w:spacing w:after="120"/>
        <w:jc w:val="both"/>
        <w:rPr>
          <w:rFonts w:ascii="Verdana" w:hAnsi="Verdana"/>
          <w:sz w:val="16"/>
          <w:szCs w:val="16"/>
        </w:rPr>
      </w:pPr>
    </w:p>
    <w:p w14:paraId="7FCD23FF"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7BEAE7C4" w14:textId="77777777" w:rsidR="00DB1CC9" w:rsidRPr="00063144" w:rsidRDefault="00DB1CC9" w:rsidP="00DB1CC9">
      <w:pPr>
        <w:rPr>
          <w:rFonts w:ascii="Verdana" w:hAnsi="Verdana"/>
          <w:sz w:val="16"/>
          <w:szCs w:val="16"/>
        </w:rPr>
      </w:pPr>
    </w:p>
    <w:p w14:paraId="7DCA4D66" w14:textId="720FA970"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3E23DF">
        <w:rPr>
          <w:rFonts w:ascii="Verdana" w:hAnsi="Verdana"/>
          <w:sz w:val="18"/>
          <w:szCs w:val="18"/>
        </w:rPr>
        <w:t>sixteen</w:t>
      </w:r>
      <w:r w:rsidR="008500B5" w:rsidRPr="00D47F1D">
        <w:rPr>
          <w:rFonts w:ascii="Verdana" w:hAnsi="Verdana"/>
          <w:sz w:val="18"/>
          <w:szCs w:val="18"/>
        </w:rPr>
        <w:t xml:space="preserve"> (</w:t>
      </w:r>
      <w:r w:rsidR="003E23DF">
        <w:rPr>
          <w:rFonts w:ascii="Verdana" w:hAnsi="Verdana"/>
          <w:sz w:val="18"/>
          <w:szCs w:val="18"/>
        </w:rPr>
        <w:t>16</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95751B" w:rsidRPr="00D47F1D">
        <w:rPr>
          <w:rFonts w:ascii="Verdana" w:hAnsi="Verdana"/>
          <w:sz w:val="18"/>
          <w:szCs w:val="18"/>
        </w:rPr>
        <w:t xml:space="preserve"> </w:t>
      </w:r>
      <w:r w:rsidR="00301A9B" w:rsidRPr="00D47F1D">
        <w:rPr>
          <w:rFonts w:ascii="Verdana" w:hAnsi="Verdana"/>
          <w:sz w:val="18"/>
          <w:szCs w:val="18"/>
        </w:rPr>
        <w:t>ports</w:t>
      </w:r>
      <w:r w:rsidR="009609E5" w:rsidRPr="00D47F1D">
        <w:rPr>
          <w:rFonts w:ascii="Verdana" w:hAnsi="Verdana"/>
          <w:sz w:val="18"/>
          <w:szCs w:val="18"/>
        </w:rPr>
        <w:t xml:space="preserve"> and </w:t>
      </w:r>
      <w:r w:rsidR="00DA3ACC">
        <w:rPr>
          <w:rFonts w:ascii="Verdana" w:hAnsi="Verdana"/>
          <w:sz w:val="18"/>
          <w:szCs w:val="18"/>
        </w:rPr>
        <w:t>four</w:t>
      </w:r>
      <w:r w:rsidR="009609E5" w:rsidRPr="00D47F1D">
        <w:rPr>
          <w:rFonts w:ascii="Verdana" w:hAnsi="Verdana"/>
          <w:sz w:val="18"/>
          <w:szCs w:val="18"/>
        </w:rPr>
        <w:t xml:space="preserve"> (</w:t>
      </w:r>
      <w:r w:rsidR="00DA3ACC">
        <w:rPr>
          <w:rFonts w:ascii="Verdana" w:hAnsi="Verdana"/>
          <w:sz w:val="18"/>
          <w:szCs w:val="18"/>
        </w:rPr>
        <w:t>4</w:t>
      </w:r>
      <w:r w:rsidR="00301A9B" w:rsidRPr="00D47F1D">
        <w:rPr>
          <w:rFonts w:ascii="Verdana" w:hAnsi="Verdana"/>
          <w:sz w:val="18"/>
          <w:szCs w:val="18"/>
        </w:rPr>
        <w:t>)</w:t>
      </w:r>
      <w:r w:rsidR="00192AE1" w:rsidRPr="00D47F1D">
        <w:rPr>
          <w:rFonts w:ascii="Verdana" w:hAnsi="Verdana"/>
          <w:sz w:val="18"/>
          <w:szCs w:val="18"/>
        </w:rPr>
        <w:t xml:space="preserve"> 1</w:t>
      </w:r>
      <w:r w:rsidR="0015649B">
        <w:rPr>
          <w:rFonts w:ascii="Verdana" w:hAnsi="Verdana"/>
          <w:sz w:val="18"/>
          <w:szCs w:val="18"/>
        </w:rPr>
        <w:t xml:space="preserve">/10 GbE </w:t>
      </w:r>
      <w:r w:rsidR="00192AE1" w:rsidRPr="00D47F1D">
        <w:rPr>
          <w:rFonts w:ascii="Verdana" w:hAnsi="Verdana"/>
          <w:sz w:val="18"/>
          <w:szCs w:val="18"/>
        </w:rPr>
        <w:t>Base(X)</w:t>
      </w:r>
      <w:r w:rsidR="00347384" w:rsidRPr="00D47F1D">
        <w:rPr>
          <w:rFonts w:ascii="Verdana" w:hAnsi="Verdana"/>
          <w:sz w:val="18"/>
          <w:szCs w:val="18"/>
        </w:rPr>
        <w:t xml:space="preserve"> Small Form-Factor Pluggable (SFP) </w:t>
      </w:r>
      <w:r w:rsidR="00CC465F">
        <w:rPr>
          <w:rFonts w:ascii="Verdana" w:hAnsi="Verdana"/>
          <w:sz w:val="18"/>
          <w:szCs w:val="18"/>
        </w:rPr>
        <w:t>Ten Gigabit</w:t>
      </w:r>
      <w:r w:rsidR="006F3204" w:rsidRPr="00D47F1D">
        <w:rPr>
          <w:rFonts w:ascii="Verdana" w:hAnsi="Verdana"/>
          <w:sz w:val="18"/>
          <w:szCs w:val="18"/>
        </w:rPr>
        <w:t xml:space="preserve"> </w:t>
      </w:r>
      <w:r w:rsidR="00301A9B" w:rsidRPr="00D47F1D">
        <w:rPr>
          <w:rFonts w:ascii="Verdana" w:hAnsi="Verdana"/>
          <w:sz w:val="18"/>
          <w:szCs w:val="18"/>
        </w:rPr>
        <w:t>sockets</w:t>
      </w:r>
      <w:r w:rsidR="00347384" w:rsidRPr="00D47F1D">
        <w:rPr>
          <w:rFonts w:ascii="Verdana" w:hAnsi="Verdana"/>
          <w:sz w:val="18"/>
          <w:szCs w:val="18"/>
        </w:rPr>
        <w:t xml:space="preserve">. The </w:t>
      </w:r>
      <w:r w:rsidR="00DA3ACC">
        <w:rPr>
          <w:rFonts w:ascii="Verdana" w:hAnsi="Verdana"/>
          <w:sz w:val="18"/>
          <w:szCs w:val="18"/>
        </w:rPr>
        <w:t>4</w:t>
      </w:r>
      <w:r w:rsidR="00452DCD">
        <w:rPr>
          <w:rFonts w:ascii="Verdana" w:hAnsi="Verdana"/>
          <w:sz w:val="18"/>
          <w:szCs w:val="18"/>
        </w:rPr>
        <w:t xml:space="preserve"> SFP</w:t>
      </w:r>
      <w:r w:rsidR="00347384" w:rsidRPr="00D47F1D">
        <w:rPr>
          <w:rFonts w:ascii="Verdana" w:hAnsi="Verdana"/>
          <w:sz w:val="18"/>
          <w:szCs w:val="18"/>
        </w:rPr>
        <w:t xml:space="preserve">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5C2957" w:rsidRPr="00D47F1D">
        <w:rPr>
          <w:rFonts w:ascii="Verdana" w:hAnsi="Verdana"/>
          <w:sz w:val="18"/>
          <w:szCs w:val="18"/>
        </w:rPr>
        <w:t xml:space="preserve">RJ45 copper ports </w:t>
      </w:r>
      <w:r w:rsidR="00347384" w:rsidRPr="00D47F1D">
        <w:rPr>
          <w:rFonts w:ascii="Verdana" w:hAnsi="Verdana"/>
          <w:sz w:val="18"/>
          <w:szCs w:val="18"/>
        </w:rPr>
        <w:t>or 1</w:t>
      </w:r>
      <w:r w:rsidR="00CC465F">
        <w:rPr>
          <w:rFonts w:ascii="Verdana" w:hAnsi="Verdana"/>
          <w:sz w:val="18"/>
          <w:szCs w:val="18"/>
        </w:rPr>
        <w:t xml:space="preserve">/10 GbE </w:t>
      </w:r>
      <w:r w:rsidR="00347384" w:rsidRPr="00D47F1D">
        <w:rPr>
          <w:rFonts w:ascii="Verdana" w:hAnsi="Verdana"/>
          <w:sz w:val="18"/>
          <w:szCs w:val="18"/>
        </w:rPr>
        <w:t xml:space="preserve">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5508445B"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39332C1A" w14:textId="77777777"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p>
    <w:p w14:paraId="7B2FC180"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721F4674" w14:textId="77777777" w:rsidR="00D33D13"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p>
    <w:p w14:paraId="34DED331" w14:textId="77777777" w:rsidR="006361E2" w:rsidRPr="00D47F1D" w:rsidRDefault="00D33D13" w:rsidP="00426796">
      <w:pPr>
        <w:pStyle w:val="ListParagraph"/>
        <w:numPr>
          <w:ilvl w:val="0"/>
          <w:numId w:val="37"/>
        </w:numPr>
        <w:rPr>
          <w:rFonts w:ascii="Verdana" w:hAnsi="Verdana"/>
          <w:sz w:val="18"/>
          <w:szCs w:val="18"/>
        </w:rPr>
      </w:pPr>
      <w:r>
        <w:rPr>
          <w:rFonts w:ascii="Verdana" w:hAnsi="Verdana"/>
          <w:sz w:val="18"/>
          <w:szCs w:val="18"/>
        </w:rPr>
        <w:t>The switch will also support Built-in Port Monitoring and Statistical gathering – Silicon embedded.</w:t>
      </w:r>
      <w:r w:rsidR="00426796" w:rsidRPr="00D47F1D">
        <w:rPr>
          <w:rFonts w:ascii="Verdana" w:hAnsi="Verdana"/>
          <w:sz w:val="18"/>
          <w:szCs w:val="18"/>
        </w:rPr>
        <w:t xml:space="preserve"> </w:t>
      </w:r>
    </w:p>
    <w:p w14:paraId="6358CCCD" w14:textId="77777777" w:rsidR="007230A1" w:rsidRDefault="006361E2" w:rsidP="00426796">
      <w:pPr>
        <w:pStyle w:val="ListParagraph"/>
        <w:numPr>
          <w:ilvl w:val="0"/>
          <w:numId w:val="37"/>
        </w:numPr>
        <w:rPr>
          <w:rFonts w:ascii="Verdana" w:hAnsi="Verdana"/>
          <w:sz w:val="18"/>
          <w:szCs w:val="18"/>
        </w:rPr>
      </w:pPr>
      <w:bookmarkStart w:id="0" w:name="_Hlk524811933"/>
      <w:r w:rsidRPr="00D47F1D">
        <w:rPr>
          <w:rFonts w:ascii="Verdana" w:hAnsi="Verdana"/>
          <w:sz w:val="18"/>
          <w:szCs w:val="18"/>
        </w:rPr>
        <w:lastRenderedPageBreak/>
        <w:t>Meets</w:t>
      </w:r>
      <w:bookmarkStart w:id="1"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1"/>
    </w:p>
    <w:p w14:paraId="60B5B1AF" w14:textId="4E71475D" w:rsidR="006F3204" w:rsidRDefault="003935D7" w:rsidP="00A85CDC">
      <w:pPr>
        <w:pStyle w:val="ListParagraph"/>
        <w:numPr>
          <w:ilvl w:val="0"/>
          <w:numId w:val="37"/>
        </w:numPr>
        <w:rPr>
          <w:rFonts w:ascii="Verdana" w:hAnsi="Verdana"/>
          <w:sz w:val="18"/>
          <w:szCs w:val="18"/>
        </w:rPr>
      </w:pPr>
      <w:bookmarkStart w:id="2" w:name="_Hlk2857171"/>
      <w:r>
        <w:rPr>
          <w:rFonts w:ascii="Verdana" w:hAnsi="Verdana"/>
          <w:sz w:val="18"/>
          <w:szCs w:val="18"/>
        </w:rPr>
        <w:t>Supports security feature</w:t>
      </w:r>
      <w:r w:rsidR="009B44E2">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0"/>
      <w:bookmarkEnd w:id="2"/>
    </w:p>
    <w:p w14:paraId="42C6E4E7" w14:textId="4FA17DD4" w:rsidR="009B44E2" w:rsidRDefault="009B44E2" w:rsidP="00A85CDC">
      <w:pPr>
        <w:pStyle w:val="ListParagraph"/>
        <w:numPr>
          <w:ilvl w:val="0"/>
          <w:numId w:val="37"/>
        </w:numPr>
        <w:rPr>
          <w:rFonts w:ascii="Verdana" w:hAnsi="Verdana"/>
          <w:sz w:val="18"/>
          <w:szCs w:val="18"/>
        </w:rPr>
      </w:pPr>
      <w:r>
        <w:rPr>
          <w:rFonts w:ascii="Verdana" w:hAnsi="Verdana"/>
          <w:sz w:val="18"/>
          <w:szCs w:val="18"/>
        </w:rPr>
        <w:t>TAA Compliant</w:t>
      </w:r>
    </w:p>
    <w:p w14:paraId="01650550" w14:textId="7B357718" w:rsidR="009B44E2" w:rsidRDefault="009B44E2" w:rsidP="00A85CDC">
      <w:pPr>
        <w:pStyle w:val="ListParagraph"/>
        <w:numPr>
          <w:ilvl w:val="0"/>
          <w:numId w:val="37"/>
        </w:numPr>
        <w:rPr>
          <w:rFonts w:ascii="Verdana" w:hAnsi="Verdana"/>
          <w:sz w:val="18"/>
          <w:szCs w:val="18"/>
        </w:rPr>
      </w:pPr>
      <w:r>
        <w:rPr>
          <w:rFonts w:ascii="Verdana" w:hAnsi="Verdana"/>
          <w:sz w:val="18"/>
          <w:szCs w:val="18"/>
        </w:rPr>
        <w:t>Altitude Certified GB4943.1-2011 (0~5000 Meters).</w:t>
      </w:r>
    </w:p>
    <w:p w14:paraId="4D26C127" w14:textId="02780E84" w:rsidR="009B44E2" w:rsidRPr="00A85CDC" w:rsidRDefault="009B44E2" w:rsidP="00A85CDC">
      <w:pPr>
        <w:pStyle w:val="ListParagraph"/>
        <w:numPr>
          <w:ilvl w:val="0"/>
          <w:numId w:val="37"/>
        </w:numPr>
        <w:rPr>
          <w:rFonts w:ascii="Verdana" w:hAnsi="Verdana"/>
          <w:sz w:val="18"/>
          <w:szCs w:val="18"/>
        </w:rPr>
      </w:pPr>
      <w:r>
        <w:rPr>
          <w:rFonts w:ascii="Verdana" w:hAnsi="Verdana"/>
          <w:sz w:val="18"/>
          <w:szCs w:val="18"/>
        </w:rPr>
        <w:t>Made in USA</w:t>
      </w:r>
    </w:p>
    <w:p w14:paraId="356E5EEA" w14:textId="77777777" w:rsidR="00DB1CC9" w:rsidRPr="00063144" w:rsidRDefault="00DB1CC9" w:rsidP="00DB1CC9">
      <w:pPr>
        <w:rPr>
          <w:rFonts w:ascii="Verdana" w:hAnsi="Verdana"/>
          <w:sz w:val="16"/>
          <w:szCs w:val="16"/>
        </w:rPr>
      </w:pPr>
    </w:p>
    <w:p w14:paraId="663C16C4"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2A423C4A" w14:textId="77777777" w:rsidR="00D64E6E" w:rsidRPr="00D47F1D" w:rsidRDefault="00D64E6E" w:rsidP="00D64E6E">
      <w:pPr>
        <w:tabs>
          <w:tab w:val="left" w:pos="720"/>
        </w:tabs>
        <w:rPr>
          <w:rFonts w:ascii="Verdana" w:hAnsi="Verdana"/>
          <w:sz w:val="18"/>
          <w:szCs w:val="18"/>
        </w:rPr>
      </w:pPr>
    </w:p>
    <w:p w14:paraId="4A0FA99D" w14:textId="19E0DC30" w:rsidR="00FA3D3E" w:rsidRPr="00D47F1D" w:rsidRDefault="00FD5C82" w:rsidP="009609E5">
      <w:pPr>
        <w:numPr>
          <w:ilvl w:val="0"/>
          <w:numId w:val="4"/>
        </w:numPr>
        <w:tabs>
          <w:tab w:val="clear" w:pos="360"/>
          <w:tab w:val="num" w:pos="1440"/>
        </w:tabs>
        <w:ind w:left="1440" w:hanging="720"/>
        <w:rPr>
          <w:rFonts w:ascii="Verdana" w:hAnsi="Verdana"/>
          <w:sz w:val="18"/>
          <w:szCs w:val="18"/>
        </w:rPr>
      </w:pPr>
      <w:r>
        <w:rPr>
          <w:rFonts w:ascii="Verdana" w:hAnsi="Verdana"/>
          <w:b/>
          <w:sz w:val="18"/>
          <w:szCs w:val="18"/>
        </w:rPr>
        <w:t>KY-MSX-</w:t>
      </w:r>
      <w:r w:rsidR="003E23DF">
        <w:rPr>
          <w:rFonts w:ascii="Verdana" w:hAnsi="Verdana"/>
          <w:b/>
          <w:sz w:val="18"/>
          <w:szCs w:val="18"/>
        </w:rPr>
        <w:t>16</w:t>
      </w:r>
      <w:r>
        <w:rPr>
          <w:rFonts w:ascii="Verdana" w:hAnsi="Verdana"/>
          <w:b/>
          <w:sz w:val="18"/>
          <w:szCs w:val="18"/>
        </w:rPr>
        <w:t>04</w:t>
      </w:r>
      <w:r w:rsidR="009609E5" w:rsidRPr="00D47F1D">
        <w:rPr>
          <w:rFonts w:ascii="Verdana" w:hAnsi="Verdana"/>
          <w:sz w:val="18"/>
          <w:szCs w:val="18"/>
        </w:rPr>
        <w:t xml:space="preserve"> Layer 2, 2+, 2++, Industrial Hardened,</w:t>
      </w:r>
      <w:r w:rsidR="00692AB0" w:rsidRPr="00D47F1D">
        <w:rPr>
          <w:rFonts w:ascii="Verdana" w:hAnsi="Verdana"/>
          <w:sz w:val="18"/>
          <w:szCs w:val="18"/>
        </w:rPr>
        <w:t xml:space="preserve"> </w:t>
      </w:r>
      <w:r w:rsidR="003E23DF">
        <w:rPr>
          <w:rFonts w:ascii="Verdana" w:hAnsi="Verdana"/>
          <w:sz w:val="18"/>
          <w:szCs w:val="18"/>
        </w:rPr>
        <w:t>20</w:t>
      </w:r>
      <w:r w:rsidR="00692AB0" w:rsidRPr="00D47F1D">
        <w:rPr>
          <w:rFonts w:ascii="Verdana" w:hAnsi="Verdana"/>
          <w:sz w:val="18"/>
          <w:szCs w:val="18"/>
        </w:rPr>
        <w:t xml:space="preserve"> Port, </w:t>
      </w:r>
      <w:r w:rsidR="009609E5" w:rsidRPr="00D47F1D">
        <w:rPr>
          <w:rFonts w:ascii="Verdana" w:hAnsi="Verdana"/>
          <w:sz w:val="18"/>
          <w:szCs w:val="18"/>
        </w:rPr>
        <w:t>Managed</w:t>
      </w:r>
      <w:r w:rsidR="00692AB0" w:rsidRPr="00D47F1D">
        <w:rPr>
          <w:rFonts w:ascii="Verdana" w:hAnsi="Verdana"/>
          <w:sz w:val="18"/>
          <w:szCs w:val="18"/>
        </w:rPr>
        <w:t xml:space="preserve"> </w:t>
      </w:r>
      <w:r w:rsidR="00CC465F">
        <w:rPr>
          <w:rFonts w:ascii="Verdana" w:hAnsi="Verdana"/>
          <w:sz w:val="18"/>
          <w:szCs w:val="18"/>
        </w:rPr>
        <w:t>Ten Gigabit</w:t>
      </w:r>
      <w:r w:rsidR="009609E5" w:rsidRPr="00D47F1D">
        <w:rPr>
          <w:rFonts w:ascii="Verdana" w:hAnsi="Verdana"/>
          <w:sz w:val="18"/>
          <w:szCs w:val="18"/>
        </w:rPr>
        <w:t xml:space="preserve"> </w:t>
      </w:r>
      <w:r w:rsidR="00FA3D3E" w:rsidRPr="00D47F1D">
        <w:rPr>
          <w:rFonts w:ascii="Verdana" w:hAnsi="Verdana"/>
          <w:sz w:val="18"/>
          <w:szCs w:val="18"/>
        </w:rPr>
        <w:t xml:space="preserve">Industrial </w:t>
      </w:r>
      <w:r w:rsidR="009609E5" w:rsidRPr="00D47F1D">
        <w:rPr>
          <w:rFonts w:ascii="Verdana" w:hAnsi="Verdana"/>
          <w:sz w:val="18"/>
          <w:szCs w:val="18"/>
        </w:rPr>
        <w:t xml:space="preserve">switch – </w:t>
      </w:r>
      <w:r w:rsidR="00452DCD">
        <w:rPr>
          <w:rFonts w:ascii="Verdana" w:hAnsi="Verdana"/>
          <w:sz w:val="18"/>
          <w:szCs w:val="18"/>
        </w:rPr>
        <w:t>8</w:t>
      </w:r>
      <w:r w:rsidR="009609E5" w:rsidRPr="00D47F1D">
        <w:rPr>
          <w:rFonts w:ascii="Verdana" w:hAnsi="Verdana"/>
          <w:sz w:val="18"/>
          <w:szCs w:val="18"/>
        </w:rPr>
        <w:t xml:space="preserve"> X 10/100/1000BaseT(X) RJ45 ports, </w:t>
      </w:r>
      <w:r w:rsidR="00DA3ACC">
        <w:rPr>
          <w:rFonts w:ascii="Verdana" w:hAnsi="Verdana"/>
          <w:sz w:val="18"/>
          <w:szCs w:val="18"/>
        </w:rPr>
        <w:t>4</w:t>
      </w:r>
      <w:r w:rsidR="009609E5" w:rsidRPr="00D47F1D">
        <w:rPr>
          <w:rFonts w:ascii="Verdana" w:hAnsi="Verdana"/>
          <w:sz w:val="18"/>
          <w:szCs w:val="18"/>
        </w:rPr>
        <w:t xml:space="preserve"> X 1</w:t>
      </w:r>
      <w:r w:rsidR="00CC465F">
        <w:rPr>
          <w:rFonts w:ascii="Verdana" w:hAnsi="Verdana"/>
          <w:sz w:val="18"/>
          <w:szCs w:val="18"/>
        </w:rPr>
        <w:t xml:space="preserve">/10 GbE </w:t>
      </w:r>
      <w:r w:rsidR="009609E5" w:rsidRPr="00D47F1D">
        <w:rPr>
          <w:rFonts w:ascii="Verdana" w:hAnsi="Verdana"/>
          <w:sz w:val="18"/>
          <w:szCs w:val="18"/>
        </w:rPr>
        <w:t xml:space="preserve">Base(X) SFP </w:t>
      </w:r>
      <w:r w:rsidR="00CC465F">
        <w:rPr>
          <w:rFonts w:ascii="Verdana" w:hAnsi="Verdana"/>
          <w:sz w:val="18"/>
          <w:szCs w:val="18"/>
        </w:rPr>
        <w:t>Ten Gigabit</w:t>
      </w:r>
      <w:r w:rsidR="009609E5" w:rsidRPr="00D47F1D">
        <w:rPr>
          <w:rFonts w:ascii="Verdana" w:hAnsi="Verdana"/>
          <w:sz w:val="18"/>
          <w:szCs w:val="18"/>
        </w:rPr>
        <w:t xml:space="preserve">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2847D8">
        <w:rPr>
          <w:rFonts w:ascii="Verdana" w:hAnsi="Verdana"/>
          <w:sz w:val="18"/>
          <w:szCs w:val="18"/>
        </w:rPr>
        <w:t>DIN_RAIL</w:t>
      </w:r>
      <w:r w:rsidR="00452DCD">
        <w:rPr>
          <w:rFonts w:ascii="Verdana" w:hAnsi="Verdana"/>
          <w:sz w:val="18"/>
          <w:szCs w:val="18"/>
        </w:rPr>
        <w:t xml:space="preserve"> / Shelf</w:t>
      </w:r>
      <w:r w:rsidR="00931D70" w:rsidRPr="00D47F1D">
        <w:rPr>
          <w:rFonts w:ascii="Verdana" w:hAnsi="Verdana"/>
          <w:sz w:val="18"/>
          <w:szCs w:val="18"/>
        </w:rPr>
        <w:t xml:space="preserve"> </w:t>
      </w:r>
      <w:r w:rsidR="009609E5" w:rsidRPr="00D47F1D">
        <w:rPr>
          <w:rFonts w:ascii="Verdana" w:hAnsi="Verdana"/>
          <w:sz w:val="18"/>
          <w:szCs w:val="18"/>
        </w:rPr>
        <w:t xml:space="preserve">Mount, Wide Range Power Supply </w:t>
      </w:r>
      <w:r w:rsidR="0095751B" w:rsidRPr="00D47F1D">
        <w:rPr>
          <w:rFonts w:ascii="Verdana" w:hAnsi="Verdana"/>
          <w:sz w:val="18"/>
          <w:szCs w:val="18"/>
        </w:rPr>
        <w:t>12</w:t>
      </w:r>
      <w:r w:rsidR="009609E5" w:rsidRPr="00D47F1D">
        <w:rPr>
          <w:rFonts w:ascii="Verdana" w:hAnsi="Verdana"/>
          <w:sz w:val="18"/>
          <w:szCs w:val="18"/>
        </w:rPr>
        <w:t xml:space="preserve"> - </w:t>
      </w:r>
      <w:r w:rsidR="0095751B" w:rsidRPr="00D47F1D">
        <w:rPr>
          <w:rFonts w:ascii="Verdana" w:hAnsi="Verdana"/>
          <w:sz w:val="18"/>
          <w:szCs w:val="18"/>
        </w:rPr>
        <w:t>48</w:t>
      </w:r>
      <w:r w:rsidR="009609E5" w:rsidRPr="00D47F1D">
        <w:rPr>
          <w:rFonts w:ascii="Verdana" w:hAnsi="Verdana"/>
          <w:sz w:val="18"/>
          <w:szCs w:val="18"/>
        </w:rPr>
        <w:t xml:space="preserve"> </w:t>
      </w:r>
      <w:r w:rsidR="0095751B" w:rsidRPr="00D47F1D">
        <w:rPr>
          <w:rFonts w:ascii="Verdana" w:hAnsi="Verdana"/>
          <w:sz w:val="18"/>
          <w:szCs w:val="18"/>
        </w:rPr>
        <w:t>Volts DC</w:t>
      </w:r>
      <w:r w:rsidR="009609E5" w:rsidRPr="00D47F1D">
        <w:rPr>
          <w:rFonts w:ascii="Verdana" w:hAnsi="Verdana"/>
          <w:sz w:val="18"/>
          <w:szCs w:val="18"/>
        </w:rPr>
        <w:t xml:space="preserve">. </w:t>
      </w:r>
    </w:p>
    <w:p w14:paraId="55EAD7DB"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2D67D503" w14:textId="00D53E21"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3E23DF">
        <w:rPr>
          <w:rFonts w:ascii="Verdana" w:hAnsi="Verdana"/>
          <w:sz w:val="18"/>
          <w:szCs w:val="18"/>
        </w:rPr>
        <w:t>91</w:t>
      </w:r>
      <w:r w:rsidR="00452DCD">
        <w:rPr>
          <w:rFonts w:ascii="Verdana" w:hAnsi="Verdana"/>
          <w:sz w:val="18"/>
          <w:szCs w:val="18"/>
        </w:rPr>
        <w:t xml:space="preserve"> x 145 x 118</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03638F83" w14:textId="101112CE"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Weight: </w:t>
      </w:r>
      <w:r w:rsidR="003E23DF">
        <w:rPr>
          <w:rFonts w:ascii="Verdana" w:hAnsi="Verdana"/>
          <w:sz w:val="18"/>
          <w:szCs w:val="18"/>
        </w:rPr>
        <w:t>1</w:t>
      </w:r>
      <w:r w:rsidR="00970370">
        <w:rPr>
          <w:rFonts w:ascii="Verdana" w:hAnsi="Verdana"/>
          <w:sz w:val="18"/>
          <w:szCs w:val="18"/>
        </w:rPr>
        <w:t>.</w:t>
      </w:r>
      <w:r w:rsidR="003E23DF">
        <w:rPr>
          <w:rFonts w:ascii="Verdana" w:hAnsi="Verdana"/>
          <w:sz w:val="18"/>
          <w:szCs w:val="18"/>
        </w:rPr>
        <w:t>38</w:t>
      </w:r>
      <w:r w:rsidR="00970370">
        <w:rPr>
          <w:rFonts w:ascii="Verdana" w:hAnsi="Verdana"/>
          <w:sz w:val="18"/>
          <w:szCs w:val="18"/>
        </w:rPr>
        <w:t xml:space="preserve"> kg</w:t>
      </w:r>
    </w:p>
    <w:p w14:paraId="1D8549A4"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1D66E322" w14:textId="77777777" w:rsidR="00AF42FB" w:rsidRPr="00063144" w:rsidRDefault="00AF42FB" w:rsidP="00AF42FB">
      <w:pPr>
        <w:rPr>
          <w:rFonts w:ascii="Verdana" w:hAnsi="Verdana"/>
          <w:sz w:val="16"/>
          <w:szCs w:val="16"/>
        </w:rPr>
      </w:pPr>
    </w:p>
    <w:p w14:paraId="0F245EEE" w14:textId="77777777" w:rsidR="008B09C3" w:rsidRPr="00063144" w:rsidRDefault="008B09C3" w:rsidP="008B09C3">
      <w:pPr>
        <w:rPr>
          <w:rFonts w:ascii="Verdana" w:hAnsi="Verdana"/>
          <w:sz w:val="16"/>
          <w:szCs w:val="16"/>
        </w:rPr>
      </w:pPr>
    </w:p>
    <w:p w14:paraId="015A8032"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07F4A654" w14:textId="77777777" w:rsidR="008B09C3" w:rsidRPr="00D47F1D" w:rsidRDefault="008B09C3" w:rsidP="008B09C3">
      <w:pPr>
        <w:rPr>
          <w:rFonts w:ascii="Verdana" w:hAnsi="Verdana"/>
          <w:sz w:val="18"/>
          <w:szCs w:val="18"/>
        </w:rPr>
      </w:pPr>
    </w:p>
    <w:p w14:paraId="4F9DA5C7"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6DEDB0A6"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529EC14C"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2F6A5727"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1D9E4524"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5BCF44FA"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39960EED"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4CC76759"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18D4A597"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30E146AE"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4D615D39"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2B422FA5"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252AA1E9"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6F9240BB"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58CA4503"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62C66053"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6F6A40FE"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5A4C3F3E"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3A2307D0"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6CEF8BAE"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3CCE793D"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580DE9B5"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28CBA8B6" w14:textId="77777777" w:rsidR="00924477" w:rsidRPr="00D47F1D" w:rsidRDefault="00924477"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28140D6F" w14:textId="458D0275" w:rsidR="002D3B32" w:rsidRPr="00D47F1D"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r w:rsidR="003E23DF">
        <w:rPr>
          <w:rFonts w:ascii="Verdana" w:hAnsi="Verdana"/>
          <w:sz w:val="18"/>
          <w:szCs w:val="18"/>
        </w:rPr>
        <w:t xml:space="preserve"> for Outdoor Traffic Equipment</w:t>
      </w:r>
    </w:p>
    <w:p w14:paraId="24542176" w14:textId="77777777" w:rsidR="00D50C8C" w:rsidRPr="00063144" w:rsidRDefault="00D50C8C" w:rsidP="00D50C8C">
      <w:pPr>
        <w:tabs>
          <w:tab w:val="left" w:pos="1440"/>
        </w:tabs>
        <w:ind w:left="720"/>
        <w:rPr>
          <w:rFonts w:ascii="Verdana" w:hAnsi="Verdana"/>
          <w:sz w:val="16"/>
          <w:szCs w:val="16"/>
        </w:rPr>
      </w:pPr>
    </w:p>
    <w:p w14:paraId="4A945FF1" w14:textId="77777777" w:rsidR="00D50C8C" w:rsidRDefault="00D50C8C" w:rsidP="00D50C8C">
      <w:pPr>
        <w:tabs>
          <w:tab w:val="left" w:pos="1440"/>
        </w:tabs>
        <w:ind w:left="720"/>
        <w:rPr>
          <w:rFonts w:ascii="Verdana" w:hAnsi="Verdana"/>
          <w:sz w:val="16"/>
          <w:szCs w:val="16"/>
        </w:rPr>
      </w:pPr>
    </w:p>
    <w:p w14:paraId="3931839B" w14:textId="77777777" w:rsidR="00D33D13" w:rsidRDefault="00D33D13" w:rsidP="00D50C8C">
      <w:pPr>
        <w:tabs>
          <w:tab w:val="left" w:pos="1440"/>
        </w:tabs>
        <w:ind w:left="720"/>
        <w:rPr>
          <w:rFonts w:ascii="Verdana" w:hAnsi="Verdana"/>
          <w:sz w:val="16"/>
          <w:szCs w:val="16"/>
        </w:rPr>
      </w:pPr>
    </w:p>
    <w:p w14:paraId="3B92B018" w14:textId="77777777" w:rsidR="00D33D13" w:rsidRDefault="00D33D13" w:rsidP="00D50C8C">
      <w:pPr>
        <w:tabs>
          <w:tab w:val="left" w:pos="1440"/>
        </w:tabs>
        <w:ind w:left="720"/>
        <w:rPr>
          <w:rFonts w:ascii="Verdana" w:hAnsi="Verdana"/>
          <w:sz w:val="16"/>
          <w:szCs w:val="16"/>
        </w:rPr>
      </w:pPr>
    </w:p>
    <w:p w14:paraId="057A59F2" w14:textId="77777777" w:rsidR="00D33D13" w:rsidRDefault="00D33D13" w:rsidP="00D50C8C">
      <w:pPr>
        <w:tabs>
          <w:tab w:val="left" w:pos="1440"/>
        </w:tabs>
        <w:ind w:left="720"/>
        <w:rPr>
          <w:rFonts w:ascii="Verdana" w:hAnsi="Verdana"/>
          <w:sz w:val="16"/>
          <w:szCs w:val="16"/>
        </w:rPr>
      </w:pPr>
    </w:p>
    <w:p w14:paraId="41D9487E" w14:textId="77777777" w:rsidR="00D33D13" w:rsidRDefault="00D33D13" w:rsidP="00D50C8C">
      <w:pPr>
        <w:tabs>
          <w:tab w:val="left" w:pos="1440"/>
        </w:tabs>
        <w:ind w:left="720"/>
        <w:rPr>
          <w:rFonts w:ascii="Verdana" w:hAnsi="Verdana"/>
          <w:sz w:val="16"/>
          <w:szCs w:val="16"/>
        </w:rPr>
      </w:pPr>
    </w:p>
    <w:p w14:paraId="47BEF0BA" w14:textId="77777777" w:rsidR="00D33D13" w:rsidRDefault="00D33D13" w:rsidP="00D50C8C">
      <w:pPr>
        <w:tabs>
          <w:tab w:val="left" w:pos="1440"/>
        </w:tabs>
        <w:ind w:left="720"/>
        <w:rPr>
          <w:rFonts w:ascii="Verdana" w:hAnsi="Verdana"/>
          <w:sz w:val="16"/>
          <w:szCs w:val="16"/>
        </w:rPr>
      </w:pPr>
    </w:p>
    <w:p w14:paraId="0325D914" w14:textId="77777777" w:rsidR="00D33D13" w:rsidRDefault="00D33D13" w:rsidP="00D50C8C">
      <w:pPr>
        <w:tabs>
          <w:tab w:val="left" w:pos="1440"/>
        </w:tabs>
        <w:ind w:left="720"/>
        <w:rPr>
          <w:rFonts w:ascii="Verdana" w:hAnsi="Verdana"/>
          <w:sz w:val="16"/>
          <w:szCs w:val="16"/>
        </w:rPr>
      </w:pPr>
    </w:p>
    <w:p w14:paraId="5E058F02" w14:textId="77777777" w:rsidR="00D33D13" w:rsidRDefault="00D33D13" w:rsidP="00D50C8C">
      <w:pPr>
        <w:tabs>
          <w:tab w:val="left" w:pos="1440"/>
        </w:tabs>
        <w:ind w:left="720"/>
        <w:rPr>
          <w:rFonts w:ascii="Verdana" w:hAnsi="Verdana"/>
          <w:sz w:val="16"/>
          <w:szCs w:val="16"/>
        </w:rPr>
      </w:pPr>
    </w:p>
    <w:p w14:paraId="164C2928" w14:textId="77777777" w:rsidR="00D33D13" w:rsidRDefault="00D33D13" w:rsidP="00D50C8C">
      <w:pPr>
        <w:tabs>
          <w:tab w:val="left" w:pos="1440"/>
        </w:tabs>
        <w:ind w:left="720"/>
        <w:rPr>
          <w:rFonts w:ascii="Verdana" w:hAnsi="Verdana"/>
          <w:sz w:val="16"/>
          <w:szCs w:val="16"/>
        </w:rPr>
      </w:pPr>
    </w:p>
    <w:p w14:paraId="02D39D74" w14:textId="77777777" w:rsidR="00D33D13" w:rsidRDefault="00D33D13" w:rsidP="00D50C8C">
      <w:pPr>
        <w:tabs>
          <w:tab w:val="left" w:pos="1440"/>
        </w:tabs>
        <w:ind w:left="720"/>
        <w:rPr>
          <w:rFonts w:ascii="Verdana" w:hAnsi="Verdana"/>
          <w:sz w:val="16"/>
          <w:szCs w:val="16"/>
        </w:rPr>
      </w:pPr>
    </w:p>
    <w:p w14:paraId="5C91C712" w14:textId="77777777" w:rsidR="00D33D13" w:rsidRPr="00063144" w:rsidRDefault="00D33D13" w:rsidP="009B44E2">
      <w:pPr>
        <w:tabs>
          <w:tab w:val="left" w:pos="1440"/>
        </w:tabs>
        <w:rPr>
          <w:rFonts w:ascii="Verdana" w:hAnsi="Verdana"/>
          <w:sz w:val="16"/>
          <w:szCs w:val="16"/>
        </w:rPr>
      </w:pPr>
    </w:p>
    <w:p w14:paraId="5F8EDB60" w14:textId="77777777" w:rsidR="008B09C3" w:rsidRPr="00063144" w:rsidRDefault="008B09C3" w:rsidP="008B09C3">
      <w:pPr>
        <w:tabs>
          <w:tab w:val="left" w:pos="1260"/>
        </w:tabs>
        <w:rPr>
          <w:rFonts w:ascii="Verdana" w:hAnsi="Verdana"/>
          <w:sz w:val="16"/>
          <w:szCs w:val="16"/>
        </w:rPr>
      </w:pPr>
    </w:p>
    <w:p w14:paraId="0682E305"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664BF4EE"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0B003E8F"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236C9D3D"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18D8E3DC"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53AA3953"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44660D27"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1A136F81" w14:textId="77777777" w:rsidR="009427DA" w:rsidRPr="00D47F1D" w:rsidRDefault="009427DA" w:rsidP="009427DA">
      <w:pPr>
        <w:rPr>
          <w:rFonts w:ascii="Verdana" w:hAnsi="Verdana"/>
          <w:b/>
          <w:sz w:val="18"/>
          <w:szCs w:val="18"/>
        </w:rPr>
      </w:pPr>
    </w:p>
    <w:p w14:paraId="76A975A3"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5E12DCE2"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14B0AEE2"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5931D357"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67859622"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0ADD74EA"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6CDAF153"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2668DF76" w14:textId="3501BA5E"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3E23DF">
        <w:rPr>
          <w:rFonts w:ascii="Verdana" w:hAnsi="Verdana"/>
          <w:sz w:val="18"/>
          <w:szCs w:val="18"/>
        </w:rPr>
        <w:t>16</w:t>
      </w:r>
      <w:r w:rsidR="002163F5" w:rsidRPr="00D47F1D">
        <w:rPr>
          <w:rFonts w:ascii="Verdana" w:hAnsi="Verdana"/>
          <w:sz w:val="18"/>
          <w:szCs w:val="18"/>
        </w:rPr>
        <w:t xml:space="preserve">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RJ45</w:t>
      </w:r>
      <w:r w:rsidR="00917208" w:rsidRPr="00D47F1D">
        <w:rPr>
          <w:rFonts w:ascii="Verdana" w:hAnsi="Verdana"/>
          <w:sz w:val="18"/>
          <w:szCs w:val="18"/>
        </w:rPr>
        <w:t xml:space="preserve"> </w:t>
      </w:r>
      <w:r w:rsidR="00295629" w:rsidRPr="00D47F1D">
        <w:rPr>
          <w:rFonts w:ascii="Verdana" w:hAnsi="Verdana"/>
          <w:sz w:val="18"/>
          <w:szCs w:val="18"/>
        </w:rPr>
        <w:t xml:space="preserve">ports and </w:t>
      </w:r>
      <w:r w:rsidR="00970370">
        <w:rPr>
          <w:rFonts w:ascii="Verdana" w:hAnsi="Verdana"/>
          <w:sz w:val="18"/>
          <w:szCs w:val="18"/>
        </w:rPr>
        <w:t>4</w:t>
      </w:r>
      <w:r w:rsidR="002163F5" w:rsidRPr="00D47F1D">
        <w:rPr>
          <w:rFonts w:ascii="Verdana" w:hAnsi="Verdana"/>
          <w:sz w:val="18"/>
          <w:szCs w:val="18"/>
        </w:rPr>
        <w:t xml:space="preserve"> x</w:t>
      </w:r>
      <w:r w:rsidR="00EA196E" w:rsidRPr="00D47F1D">
        <w:rPr>
          <w:rFonts w:ascii="Verdana" w:hAnsi="Verdana"/>
          <w:sz w:val="18"/>
          <w:szCs w:val="18"/>
        </w:rPr>
        <w:t xml:space="preserve"> SFP</w:t>
      </w:r>
      <w:r w:rsidR="007046F8" w:rsidRPr="00D47F1D">
        <w:rPr>
          <w:rFonts w:ascii="Verdana" w:hAnsi="Verdana"/>
          <w:sz w:val="18"/>
          <w:szCs w:val="18"/>
        </w:rPr>
        <w:t xml:space="preserve"> </w:t>
      </w:r>
      <w:r w:rsidR="00CC465F">
        <w:rPr>
          <w:rFonts w:ascii="Verdana" w:hAnsi="Verdana"/>
          <w:sz w:val="18"/>
          <w:szCs w:val="18"/>
        </w:rPr>
        <w:t>Ten Gigabit</w:t>
      </w:r>
      <w:r w:rsidR="007046F8" w:rsidRPr="00D47F1D">
        <w:rPr>
          <w:rFonts w:ascii="Verdana" w:hAnsi="Verdana"/>
          <w:sz w:val="18"/>
          <w:szCs w:val="18"/>
        </w:rPr>
        <w:t xml:space="preserve"> (</w:t>
      </w:r>
      <w:r w:rsidR="00192AE1" w:rsidRPr="00D47F1D">
        <w:rPr>
          <w:rFonts w:ascii="Verdana" w:hAnsi="Verdana"/>
          <w:sz w:val="18"/>
          <w:szCs w:val="18"/>
        </w:rPr>
        <w:t>1</w:t>
      </w:r>
      <w:r w:rsidR="00CC465F">
        <w:rPr>
          <w:rFonts w:ascii="Verdana" w:hAnsi="Verdana"/>
          <w:sz w:val="18"/>
          <w:szCs w:val="18"/>
        </w:rPr>
        <w:t xml:space="preserve">/10 GbE </w:t>
      </w:r>
      <w:r w:rsidR="00192AE1" w:rsidRPr="00D47F1D">
        <w:rPr>
          <w:rFonts w:ascii="Verdana" w:hAnsi="Verdana"/>
          <w:sz w:val="18"/>
          <w:szCs w:val="18"/>
        </w:rPr>
        <w:t>Base(X)</w:t>
      </w:r>
      <w:r w:rsidR="007046F8" w:rsidRPr="00D47F1D">
        <w:rPr>
          <w:rFonts w:ascii="Verdana" w:hAnsi="Verdana"/>
          <w:sz w:val="18"/>
          <w:szCs w:val="18"/>
        </w:rPr>
        <w:t>) sockets</w:t>
      </w:r>
      <w:r w:rsidR="00EA196E" w:rsidRPr="00D47F1D">
        <w:rPr>
          <w:rFonts w:ascii="Verdana" w:hAnsi="Verdana"/>
          <w:sz w:val="18"/>
          <w:szCs w:val="18"/>
        </w:rPr>
        <w:t>.</w:t>
      </w:r>
    </w:p>
    <w:p w14:paraId="20517155" w14:textId="5370B5AB"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2D3B32" w:rsidRPr="00D47F1D">
        <w:rPr>
          <w:rFonts w:ascii="Verdana" w:hAnsi="Verdana"/>
          <w:sz w:val="18"/>
          <w:szCs w:val="18"/>
        </w:rPr>
        <w:t>0.</w:t>
      </w:r>
      <w:r w:rsidR="003E23DF">
        <w:rPr>
          <w:rFonts w:ascii="Verdana" w:hAnsi="Verdana"/>
          <w:sz w:val="18"/>
          <w:szCs w:val="18"/>
        </w:rPr>
        <w:t>70</w:t>
      </w:r>
      <w:r w:rsidR="002D3B32" w:rsidRPr="00D47F1D">
        <w:rPr>
          <w:rFonts w:ascii="Verdana" w:hAnsi="Verdana"/>
          <w:sz w:val="18"/>
          <w:szCs w:val="18"/>
        </w:rPr>
        <w:t xml:space="preserve">A @ </w:t>
      </w:r>
      <w:r w:rsidR="00EF5553">
        <w:rPr>
          <w:rFonts w:ascii="Verdana" w:hAnsi="Verdana"/>
          <w:sz w:val="18"/>
          <w:szCs w:val="18"/>
        </w:rPr>
        <w:t>24</w:t>
      </w:r>
      <w:r w:rsidR="002D3B32" w:rsidRPr="00D47F1D">
        <w:rPr>
          <w:rFonts w:ascii="Verdana" w:hAnsi="Verdana"/>
          <w:sz w:val="18"/>
          <w:szCs w:val="18"/>
        </w:rPr>
        <w:t xml:space="preserve"> Volts DC</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6F759DF2"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0E39457A"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462B16D6" w14:textId="43509C49"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003E23DF">
        <w:rPr>
          <w:rFonts w:ascii="Verdana" w:hAnsi="Verdana"/>
          <w:sz w:val="18"/>
          <w:szCs w:val="18"/>
        </w:rPr>
        <w:t>91</w:t>
      </w:r>
      <w:r w:rsidR="00452DCD">
        <w:rPr>
          <w:rFonts w:ascii="Verdana" w:hAnsi="Verdana"/>
          <w:sz w:val="18"/>
          <w:szCs w:val="18"/>
        </w:rPr>
        <w:t xml:space="preserve"> x 145 x 118</w:t>
      </w:r>
      <w:r w:rsidRPr="00FF7BCD">
        <w:rPr>
          <w:rFonts w:ascii="Verdana" w:hAnsi="Verdana"/>
          <w:sz w:val="18"/>
          <w:szCs w:val="18"/>
        </w:rPr>
        <w:t xml:space="preserve"> mm – (W x H x D)</w:t>
      </w:r>
    </w:p>
    <w:p w14:paraId="7E17EE73" w14:textId="77777777" w:rsidR="003935D7" w:rsidRPr="00F64876" w:rsidRDefault="008E2A85"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DIN-RAIL</w:t>
      </w:r>
      <w:r w:rsidR="00452DCD">
        <w:rPr>
          <w:rFonts w:ascii="Verdana" w:hAnsi="Verdana"/>
          <w:sz w:val="18"/>
          <w:szCs w:val="18"/>
        </w:rPr>
        <w:t xml:space="preserve"> / Shelf</w:t>
      </w:r>
      <w:r w:rsidR="00F64876">
        <w:rPr>
          <w:rFonts w:ascii="Verdana" w:hAnsi="Verdana"/>
          <w:sz w:val="18"/>
          <w:szCs w:val="18"/>
        </w:rPr>
        <w:t xml:space="preserve"> Mount</w:t>
      </w:r>
    </w:p>
    <w:p w14:paraId="7723A264"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2D19D6D5"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535370A3" w14:textId="7DD48C34"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w:t>
      </w:r>
      <w:r w:rsidR="00303FBB">
        <w:rPr>
          <w:rFonts w:ascii="Verdana" w:hAnsi="Verdana"/>
          <w:sz w:val="18"/>
          <w:szCs w:val="18"/>
        </w:rPr>
        <w:t>.</w:t>
      </w:r>
      <w:r w:rsidR="00A92E2F" w:rsidRPr="00D47F1D">
        <w:rPr>
          <w:rFonts w:ascii="Verdana" w:hAnsi="Verdana"/>
          <w:sz w:val="18"/>
          <w:szCs w:val="18"/>
        </w:rPr>
        <w:t>8032</w:t>
      </w:r>
      <w:r w:rsidR="00303FBB">
        <w:rPr>
          <w:rFonts w:ascii="Verdana" w:hAnsi="Verdana"/>
          <w:sz w:val="18"/>
          <w:szCs w:val="18"/>
        </w:rPr>
        <w:t xml:space="preserve"> ERPSv2</w:t>
      </w:r>
      <w:r w:rsidR="00A92E2F" w:rsidRPr="00D47F1D">
        <w:rPr>
          <w:rFonts w:ascii="Verdana" w:hAnsi="Verdana"/>
          <w:sz w:val="18"/>
          <w:szCs w:val="18"/>
        </w:rPr>
        <w:t>)</w:t>
      </w:r>
    </w:p>
    <w:p w14:paraId="4314ED17"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14D856F6" w14:textId="77777777"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9C59E3" w:rsidRPr="00D47F1D">
        <w:rPr>
          <w:rFonts w:ascii="Verdana" w:hAnsi="Verdana"/>
          <w:sz w:val="18"/>
          <w:szCs w:val="18"/>
        </w:rPr>
        <w:t xml:space="preserve">DC </w:t>
      </w:r>
      <w:r w:rsidR="00A92E2F" w:rsidRPr="00D47F1D">
        <w:rPr>
          <w:rFonts w:ascii="Verdana" w:hAnsi="Verdana"/>
          <w:sz w:val="18"/>
          <w:szCs w:val="18"/>
        </w:rPr>
        <w:t>12</w:t>
      </w:r>
      <w:r w:rsidR="009C59E3" w:rsidRPr="00D47F1D">
        <w:rPr>
          <w:rFonts w:ascii="Verdana" w:hAnsi="Verdana"/>
          <w:sz w:val="18"/>
          <w:szCs w:val="18"/>
        </w:rPr>
        <w:t xml:space="preserve"> - </w:t>
      </w:r>
      <w:r w:rsidR="00A92E2F" w:rsidRPr="00D47F1D">
        <w:rPr>
          <w:rFonts w:ascii="Verdana" w:hAnsi="Verdana"/>
          <w:sz w:val="18"/>
          <w:szCs w:val="18"/>
        </w:rPr>
        <w:t>4</w:t>
      </w:r>
      <w:r w:rsidR="000D5F36" w:rsidRPr="00D47F1D">
        <w:rPr>
          <w:rFonts w:ascii="Verdana" w:hAnsi="Verdana"/>
          <w:sz w:val="18"/>
          <w:szCs w:val="18"/>
        </w:rPr>
        <w:t>8</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4A8CD968"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187D53E9"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1B08BF0E"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39963269"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5218B412"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18C0ECC9"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3C48911E"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46F40B48"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1B61ABC4"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0D07332E"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68432F4B"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747A4A4D"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452DCD">
        <w:rPr>
          <w:rFonts w:ascii="Verdana" w:hAnsi="Verdana"/>
          <w:sz w:val="18"/>
          <w:szCs w:val="18"/>
        </w:rPr>
        <w:t>o</w:t>
      </w:r>
      <w:r w:rsidR="00EE2022" w:rsidRPr="00D47F1D">
        <w:rPr>
          <w:rFonts w:ascii="Verdana" w:hAnsi="Verdana"/>
          <w:sz w:val="18"/>
          <w:szCs w:val="18"/>
        </w:rPr>
        <w:t>f Service (DDOS) attack prevention and quenching mechanisms on every port.</w:t>
      </w:r>
    </w:p>
    <w:p w14:paraId="1281680F"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0981B323"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4FC1F538"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5EE94553"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36157524"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703BC6CF"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4046E025"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7A11C979"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176B2597"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048DC470"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4DB5A11A"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4BF246EC"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2897BBD4"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600D83AA"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0180EDD3"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4A305BB1"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3C3A7D4E"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2AE5DCC6"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4F535DB0"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4C3E06E6"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029B76DB"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212B661C"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w:t>
      </w:r>
      <w:r w:rsidR="00452DCD">
        <w:rPr>
          <w:rFonts w:ascii="Verdana" w:hAnsi="Verdana"/>
          <w:sz w:val="18"/>
          <w:szCs w:val="18"/>
        </w:rPr>
        <w:t>Q</w:t>
      </w:r>
      <w:r w:rsidR="00B130BB" w:rsidRPr="00D47F1D">
        <w:rPr>
          <w:rFonts w:ascii="Verdana" w:hAnsi="Verdana"/>
          <w:sz w:val="18"/>
          <w:szCs w:val="18"/>
        </w:rPr>
        <w:t xml:space="preserve"> VLAN &amp; PVID</w:t>
      </w:r>
    </w:p>
    <w:p w14:paraId="18F8FCA5"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23010076"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787B8362"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356C429C"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154425D4"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F64876">
        <w:rPr>
          <w:rFonts w:ascii="Verdana" w:hAnsi="Verdana"/>
          <w:sz w:val="18"/>
          <w:szCs w:val="18"/>
        </w:rPr>
        <w:t>6</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726BF09B" w14:textId="77777777" w:rsidR="0095001E" w:rsidRDefault="0095001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Supports “SECURE USB PORT”</w:t>
      </w:r>
    </w:p>
    <w:p w14:paraId="31FA6C29" w14:textId="77777777" w:rsidR="00D33D13" w:rsidRDefault="00D33D13"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Pr>
          <w:rFonts w:ascii="Verdana" w:hAnsi="Verdana"/>
          <w:sz w:val="18"/>
          <w:szCs w:val="18"/>
        </w:rPr>
        <w:tab/>
        <w:t>The switch will also support Built-in Port Monitoring and Statistical gathering – Silicon embedded.</w:t>
      </w:r>
    </w:p>
    <w:p w14:paraId="6F14327D" w14:textId="74C31FD6" w:rsidR="003935D7" w:rsidRDefault="003935D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95001E">
        <w:rPr>
          <w:rFonts w:ascii="Verdana" w:hAnsi="Verdana"/>
          <w:sz w:val="18"/>
          <w:szCs w:val="18"/>
        </w:rPr>
        <w:t>8</w:t>
      </w:r>
      <w:r>
        <w:rPr>
          <w:rFonts w:ascii="Verdana" w:hAnsi="Verdana"/>
          <w:sz w:val="18"/>
          <w:szCs w:val="18"/>
        </w:rPr>
        <w:t>.</w:t>
      </w:r>
      <w:r>
        <w:rPr>
          <w:rFonts w:ascii="Verdana" w:hAnsi="Verdana"/>
          <w:sz w:val="18"/>
          <w:szCs w:val="18"/>
        </w:rPr>
        <w:tab/>
        <w:t>Supports security feature</w:t>
      </w:r>
      <w:r w:rsidR="009B44E2">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226A2943" w14:textId="0968F781" w:rsidR="009B44E2" w:rsidRDefault="009B44E2"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59.</w:t>
      </w:r>
      <w:r>
        <w:rPr>
          <w:rFonts w:ascii="Verdana" w:hAnsi="Verdana"/>
          <w:sz w:val="18"/>
          <w:szCs w:val="18"/>
        </w:rPr>
        <w:tab/>
      </w:r>
      <w:r>
        <w:rPr>
          <w:rFonts w:ascii="Verdana" w:hAnsi="Verdana"/>
          <w:sz w:val="18"/>
          <w:szCs w:val="18"/>
        </w:rPr>
        <w:t>Altitude Certified GB4943.1-2011 (0~5000 Meters).</w:t>
      </w:r>
    </w:p>
    <w:p w14:paraId="1AEBD819" w14:textId="2EC650A9" w:rsidR="009B44E2" w:rsidRPr="00D47F1D" w:rsidRDefault="009B44E2"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Pr>
          <w:rFonts w:ascii="Verdana" w:hAnsi="Verdana"/>
          <w:sz w:val="18"/>
          <w:szCs w:val="18"/>
        </w:rPr>
        <w:tab/>
        <w:t>TAA Compliant</w:t>
      </w:r>
    </w:p>
    <w:p w14:paraId="74E1DE31" w14:textId="77777777" w:rsidR="00692AB0" w:rsidRPr="00D47F1D" w:rsidRDefault="00DF18F3"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95001E">
        <w:rPr>
          <w:rFonts w:ascii="Verdana" w:hAnsi="Verdana"/>
          <w:sz w:val="18"/>
          <w:szCs w:val="18"/>
        </w:rPr>
        <w:t>9</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1815F683" w14:textId="77777777" w:rsidR="009427DA" w:rsidRPr="00063144" w:rsidRDefault="009427DA" w:rsidP="009427DA">
      <w:pPr>
        <w:rPr>
          <w:rFonts w:ascii="Verdana" w:hAnsi="Verdana"/>
          <w:sz w:val="16"/>
          <w:szCs w:val="16"/>
        </w:rPr>
      </w:pPr>
    </w:p>
    <w:p w14:paraId="1D9ECB0C"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6FE03B76" w14:textId="77777777" w:rsidR="00A92525" w:rsidRPr="00D47F1D" w:rsidRDefault="00A92525" w:rsidP="00A92525">
      <w:pPr>
        <w:tabs>
          <w:tab w:val="left" w:pos="360"/>
        </w:tabs>
        <w:rPr>
          <w:rFonts w:ascii="Verdana" w:hAnsi="Verdana"/>
          <w:b/>
          <w:sz w:val="18"/>
          <w:szCs w:val="18"/>
        </w:rPr>
      </w:pPr>
    </w:p>
    <w:p w14:paraId="08560F3D"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689343E4"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74A06C86"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497043B2"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72E1D69B"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5CF2FB6F"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70A4A65D"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778F4434"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4E3879FF"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67AD1642"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763BCE05"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6F5B932B"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2729D47B"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0AC92FE7"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633F73C1"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14488DD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E76BCC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C34532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E665ECD"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84FA65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2ACC5C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92C0DEE"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A1F247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7C80F7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1059D98"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F7BC2D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9EF487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BBBCF4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F0BACA9"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DEBAF8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5B9A9AE"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46397F6" w14:textId="77777777" w:rsidR="00A92525" w:rsidRPr="00063144" w:rsidRDefault="00A92525" w:rsidP="00A92525">
      <w:pPr>
        <w:tabs>
          <w:tab w:val="left" w:pos="1260"/>
        </w:tabs>
        <w:rPr>
          <w:rFonts w:ascii="Verdana" w:hAnsi="Verdana"/>
          <w:sz w:val="16"/>
          <w:szCs w:val="16"/>
        </w:rPr>
      </w:pPr>
    </w:p>
    <w:p w14:paraId="7BC95CEE"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76FF08E0" w14:textId="77777777" w:rsidR="00D16784" w:rsidRPr="00D47F1D" w:rsidRDefault="00D16784" w:rsidP="00D16784">
      <w:pPr>
        <w:rPr>
          <w:rFonts w:ascii="Verdana" w:hAnsi="Verdana"/>
          <w:b/>
          <w:sz w:val="18"/>
          <w:szCs w:val="18"/>
        </w:rPr>
      </w:pPr>
    </w:p>
    <w:p w14:paraId="3104614D"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10159E6B" w14:textId="77777777" w:rsidR="00EE2022" w:rsidRPr="00D47F1D" w:rsidRDefault="00EE2022" w:rsidP="00EE2022">
      <w:pPr>
        <w:tabs>
          <w:tab w:val="left" w:pos="1440"/>
        </w:tabs>
        <w:ind w:left="1440"/>
        <w:rPr>
          <w:rFonts w:ascii="Verdana" w:hAnsi="Verdana"/>
          <w:sz w:val="18"/>
          <w:szCs w:val="18"/>
        </w:rPr>
      </w:pPr>
    </w:p>
    <w:p w14:paraId="286B2160"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30EC23B0"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6E21D92C"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23955CB4"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341238A3" w14:textId="77777777"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3A13977D" w14:textId="77777777" w:rsidR="00D16784" w:rsidRPr="00D47F1D" w:rsidRDefault="00D16784" w:rsidP="00D16784">
      <w:pPr>
        <w:tabs>
          <w:tab w:val="left" w:pos="1440"/>
        </w:tabs>
        <w:rPr>
          <w:rFonts w:ascii="Verdana" w:hAnsi="Verdana"/>
          <w:sz w:val="18"/>
          <w:szCs w:val="18"/>
        </w:rPr>
      </w:pPr>
    </w:p>
    <w:p w14:paraId="1CA75AD2"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5B53FDE8" w14:textId="77777777" w:rsidR="00D16784" w:rsidRPr="00D47F1D" w:rsidRDefault="00D16784" w:rsidP="00D16784">
      <w:pPr>
        <w:rPr>
          <w:rFonts w:ascii="Verdana" w:hAnsi="Verdana"/>
          <w:b/>
          <w:sz w:val="18"/>
          <w:szCs w:val="18"/>
        </w:rPr>
      </w:pPr>
    </w:p>
    <w:p w14:paraId="4040A265"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0AA2D2DD"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2380176B" w14:textId="77777777" w:rsidR="00D16784" w:rsidRPr="00D47F1D" w:rsidRDefault="00D16784" w:rsidP="00D16784">
      <w:pPr>
        <w:tabs>
          <w:tab w:val="left" w:pos="1260"/>
        </w:tabs>
        <w:rPr>
          <w:rFonts w:ascii="Verdana" w:hAnsi="Verdana"/>
          <w:sz w:val="18"/>
          <w:szCs w:val="18"/>
        </w:rPr>
      </w:pPr>
    </w:p>
    <w:p w14:paraId="040F2104"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53725252" w14:textId="77777777" w:rsidR="00CB0438" w:rsidRPr="00D47F1D" w:rsidRDefault="00CB0438" w:rsidP="00CB0438">
      <w:pPr>
        <w:rPr>
          <w:rFonts w:ascii="Verdana" w:hAnsi="Verdana"/>
          <w:b/>
          <w:sz w:val="18"/>
          <w:szCs w:val="18"/>
        </w:rPr>
      </w:pPr>
    </w:p>
    <w:p w14:paraId="63CCF2A5"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4885A27F" w14:textId="77777777" w:rsidR="00DB1CC9" w:rsidRPr="00063144" w:rsidRDefault="00DB1CC9" w:rsidP="005337E0">
      <w:pPr>
        <w:spacing w:after="120"/>
        <w:jc w:val="center"/>
        <w:rPr>
          <w:rFonts w:ascii="Verdana" w:hAnsi="Verdana"/>
          <w:sz w:val="16"/>
          <w:szCs w:val="16"/>
        </w:rPr>
      </w:pPr>
    </w:p>
    <w:p w14:paraId="49B7B3F5"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277FA555"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66F673DC"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17C7B1CA"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62FC5751"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05AE9C77"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16B53323" w14:textId="77777777" w:rsidR="004F4C10" w:rsidRPr="002044FA" w:rsidRDefault="004F4C10" w:rsidP="004F4C10">
      <w:pPr>
        <w:spacing w:after="120"/>
        <w:rPr>
          <w:rFonts w:ascii="Verdana" w:hAnsi="Verdana"/>
          <w:sz w:val="18"/>
          <w:szCs w:val="18"/>
        </w:rPr>
      </w:pPr>
    </w:p>
    <w:p w14:paraId="40777824"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4248E049"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00D116E2"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70677EB7"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4D752F89" w14:textId="1F6232B2"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3E23DF">
        <w:rPr>
          <w:rFonts w:ascii="Verdana" w:hAnsi="Verdana"/>
          <w:sz w:val="18"/>
          <w:szCs w:val="18"/>
        </w:rPr>
        <w:t>16</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RJ45</w:t>
      </w:r>
      <w:r w:rsidR="00A670EB" w:rsidRPr="002044FA">
        <w:rPr>
          <w:rFonts w:ascii="Verdana" w:hAnsi="Verdana"/>
          <w:sz w:val="18"/>
          <w:szCs w:val="18"/>
        </w:rPr>
        <w:t xml:space="preserve"> </w:t>
      </w:r>
      <w:r w:rsidR="00205219" w:rsidRPr="002044FA">
        <w:rPr>
          <w:rFonts w:ascii="Verdana" w:hAnsi="Verdana"/>
          <w:sz w:val="18"/>
          <w:szCs w:val="18"/>
        </w:rPr>
        <w:t>ports</w:t>
      </w:r>
      <w:r w:rsidR="001C0464" w:rsidRPr="002044FA">
        <w:rPr>
          <w:rFonts w:ascii="Verdana" w:hAnsi="Verdana"/>
          <w:sz w:val="18"/>
          <w:szCs w:val="18"/>
        </w:rPr>
        <w:t xml:space="preserve">, </w:t>
      </w:r>
      <w:r w:rsidR="00970370">
        <w:rPr>
          <w:rFonts w:ascii="Verdana" w:hAnsi="Verdana"/>
          <w:sz w:val="18"/>
          <w:szCs w:val="18"/>
        </w:rPr>
        <w:t>4</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1</w:t>
      </w:r>
      <w:r w:rsidR="00CC465F">
        <w:rPr>
          <w:rFonts w:ascii="Verdana" w:hAnsi="Verdana"/>
          <w:sz w:val="18"/>
          <w:szCs w:val="18"/>
        </w:rPr>
        <w:t xml:space="preserve">/10 </w:t>
      </w:r>
      <w:r w:rsidR="00192AE1" w:rsidRPr="002044FA">
        <w:rPr>
          <w:rFonts w:ascii="Verdana" w:hAnsi="Verdana"/>
          <w:sz w:val="18"/>
          <w:szCs w:val="18"/>
        </w:rPr>
        <w:t xml:space="preserve">Base(X) </w:t>
      </w:r>
      <w:r w:rsidR="00A32F30" w:rsidRPr="002044FA">
        <w:rPr>
          <w:rFonts w:ascii="Verdana" w:hAnsi="Verdana"/>
          <w:sz w:val="18"/>
          <w:szCs w:val="18"/>
        </w:rPr>
        <w:t xml:space="preserve">SFP </w:t>
      </w:r>
      <w:r w:rsidR="00CC465F">
        <w:rPr>
          <w:rFonts w:ascii="Verdana" w:hAnsi="Verdana"/>
          <w:sz w:val="18"/>
          <w:szCs w:val="18"/>
        </w:rPr>
        <w:t>Ten Gigabit</w:t>
      </w:r>
      <w:r w:rsidR="00A32F30" w:rsidRPr="002044FA">
        <w:rPr>
          <w:rFonts w:ascii="Verdana" w:hAnsi="Verdana"/>
          <w:sz w:val="18"/>
          <w:szCs w:val="18"/>
        </w:rPr>
        <w:t xml:space="preserve"> </w:t>
      </w:r>
      <w:r w:rsidRPr="002044FA">
        <w:rPr>
          <w:rFonts w:ascii="Verdana" w:hAnsi="Verdana"/>
          <w:sz w:val="18"/>
          <w:szCs w:val="18"/>
        </w:rPr>
        <w:t xml:space="preserve">socket </w:t>
      </w:r>
      <w:r w:rsidR="00A32F30" w:rsidRPr="002044FA">
        <w:rPr>
          <w:rFonts w:ascii="Verdana" w:hAnsi="Verdana"/>
          <w:sz w:val="18"/>
          <w:szCs w:val="18"/>
        </w:rPr>
        <w:t>ports</w:t>
      </w:r>
      <w:r w:rsidR="00B43F0D" w:rsidRPr="002044FA">
        <w:rPr>
          <w:rFonts w:ascii="Verdana" w:hAnsi="Verdana"/>
          <w:sz w:val="18"/>
          <w:szCs w:val="18"/>
        </w:rPr>
        <w:t>,</w:t>
      </w:r>
      <w:r w:rsidR="00EF5553">
        <w:rPr>
          <w:rFonts w:ascii="Verdana" w:hAnsi="Verdana"/>
          <w:sz w:val="18"/>
          <w:szCs w:val="18"/>
        </w:rPr>
        <w:t xml:space="preserve"> 1 x Secure USB port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p>
    <w:p w14:paraId="23AD864B"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5305B7D2"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1D69E58F"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02985281"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28A1D124"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62E12759"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72AF66EF"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4E0CC45A" w14:textId="464A7811"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w:t>
      </w:r>
      <w:r w:rsidR="00CC465F">
        <w:rPr>
          <w:rFonts w:ascii="Verdana" w:hAnsi="Verdana"/>
          <w:sz w:val="18"/>
          <w:szCs w:val="18"/>
        </w:rPr>
        <w:t>Ten Gigabit</w:t>
      </w:r>
      <w:r w:rsidR="00BB0357" w:rsidRPr="002044FA">
        <w:rPr>
          <w:rFonts w:ascii="Verdana" w:hAnsi="Verdana"/>
          <w:sz w:val="18"/>
          <w:szCs w:val="18"/>
        </w:rPr>
        <w:t xml:space="preserve"> Ethernet Port, </w:t>
      </w:r>
      <w:r w:rsidR="000560C5" w:rsidRPr="002044FA">
        <w:rPr>
          <w:rFonts w:ascii="Verdana" w:hAnsi="Verdana"/>
          <w:sz w:val="18"/>
          <w:szCs w:val="18"/>
        </w:rPr>
        <w:t>its backpl</w:t>
      </w:r>
      <w:r w:rsidR="001C0464" w:rsidRPr="002044FA">
        <w:rPr>
          <w:rFonts w:ascii="Verdana" w:hAnsi="Verdana"/>
          <w:sz w:val="18"/>
          <w:szCs w:val="18"/>
        </w:rPr>
        <w:t xml:space="preserve">ane switch capacity shall be </w:t>
      </w:r>
      <w:r w:rsidR="00193398">
        <w:rPr>
          <w:rFonts w:ascii="Verdana" w:hAnsi="Verdana"/>
          <w:sz w:val="18"/>
          <w:szCs w:val="18"/>
        </w:rPr>
        <w:t>30</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5AD58F54"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4DE8732A" w14:textId="77777777"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452DCD">
        <w:rPr>
          <w:rFonts w:ascii="Verdana" w:hAnsi="Verdana"/>
          <w:sz w:val="18"/>
          <w:szCs w:val="18"/>
        </w:rPr>
        <w:t>150,000</w:t>
      </w:r>
      <w:r w:rsidR="000307EB" w:rsidRPr="002044FA">
        <w:rPr>
          <w:rFonts w:ascii="Verdana" w:hAnsi="Verdana"/>
          <w:sz w:val="18"/>
          <w:szCs w:val="18"/>
        </w:rPr>
        <w:t xml:space="preserve"> hours.</w:t>
      </w:r>
    </w:p>
    <w:p w14:paraId="6996F071" w14:textId="0CBB36E6" w:rsidR="008F3A96" w:rsidRPr="002044FA"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B130BB" w:rsidRPr="002044FA">
        <w:rPr>
          <w:rFonts w:ascii="Verdana" w:hAnsi="Verdana"/>
          <w:sz w:val="18"/>
          <w:szCs w:val="18"/>
        </w:rPr>
        <w:t>0.</w:t>
      </w:r>
      <w:r w:rsidR="003E23DF">
        <w:rPr>
          <w:rFonts w:ascii="Verdana" w:hAnsi="Verdana"/>
          <w:sz w:val="18"/>
          <w:szCs w:val="18"/>
        </w:rPr>
        <w:t>70</w:t>
      </w:r>
      <w:r w:rsidR="00B130BB" w:rsidRPr="002044FA">
        <w:rPr>
          <w:rFonts w:ascii="Verdana" w:hAnsi="Verdana"/>
          <w:sz w:val="18"/>
          <w:szCs w:val="18"/>
        </w:rPr>
        <w:t>A @24 Volts DC</w:t>
      </w:r>
      <w:r w:rsidR="00A670EB" w:rsidRPr="002044FA">
        <w:rPr>
          <w:rFonts w:ascii="Verdana" w:hAnsi="Verdana"/>
          <w:sz w:val="18"/>
          <w:szCs w:val="18"/>
        </w:rPr>
        <w:t xml:space="preserve"> Typical</w:t>
      </w:r>
    </w:p>
    <w:p w14:paraId="5E930540" w14:textId="77777777" w:rsidR="00A32F30" w:rsidRPr="002044FA"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493D5F29"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52788BD9"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7599E982"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2CA00CB9"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1314EFA6"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253A7000" w14:textId="77777777" w:rsidR="00D33D13" w:rsidRDefault="00D33D1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4DE7686C" w14:textId="7D80DF84" w:rsidR="00712987" w:rsidRDefault="009B44E2"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 xml:space="preserve">Switch </w:t>
      </w:r>
      <w:r w:rsidR="007F1B93">
        <w:rPr>
          <w:rFonts w:ascii="Verdana" w:hAnsi="Verdana"/>
          <w:sz w:val="18"/>
          <w:szCs w:val="18"/>
        </w:rPr>
        <w:t>must have “</w:t>
      </w:r>
      <w:r w:rsidR="00712987">
        <w:rPr>
          <w:rFonts w:ascii="Verdana" w:hAnsi="Verdana"/>
          <w:sz w:val="18"/>
          <w:szCs w:val="18"/>
        </w:rPr>
        <w:t>SERVICE CONTROL</w:t>
      </w:r>
      <w:r w:rsidR="007F1B93">
        <w:rPr>
          <w:rFonts w:ascii="Verdana" w:hAnsi="Verdana"/>
          <w:sz w:val="18"/>
          <w:szCs w:val="18"/>
        </w:rPr>
        <w:t>” support for Security.</w:t>
      </w:r>
    </w:p>
    <w:p w14:paraId="540BCF20" w14:textId="14FED8EA" w:rsidR="009B44E2" w:rsidRDefault="009B44E2"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GB4943.1-2011 (0~5000 Meters).</w:t>
      </w:r>
    </w:p>
    <w:p w14:paraId="0FD44315" w14:textId="50272651" w:rsidR="009B44E2" w:rsidRPr="002044FA" w:rsidRDefault="009B44E2"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Compliant</w:t>
      </w:r>
    </w:p>
    <w:p w14:paraId="419DC875" w14:textId="77777777" w:rsidR="00692AB0" w:rsidRPr="002044FA"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5D200672" w14:textId="77777777" w:rsidR="00B74CC3" w:rsidRPr="002044FA" w:rsidRDefault="00B74CC3" w:rsidP="00D16CEF">
      <w:pPr>
        <w:jc w:val="both"/>
        <w:rPr>
          <w:rFonts w:ascii="Verdana" w:hAnsi="Verdana"/>
          <w:sz w:val="18"/>
          <w:szCs w:val="18"/>
        </w:rPr>
      </w:pPr>
    </w:p>
    <w:p w14:paraId="30A42A5E" w14:textId="77777777" w:rsidR="00FE3DF1" w:rsidRPr="00063144" w:rsidRDefault="00FE3DF1" w:rsidP="00D16CEF">
      <w:pPr>
        <w:jc w:val="both"/>
        <w:rPr>
          <w:rFonts w:ascii="Verdana" w:hAnsi="Verdana"/>
          <w:sz w:val="16"/>
          <w:szCs w:val="16"/>
        </w:rPr>
      </w:pPr>
    </w:p>
    <w:p w14:paraId="24FA21A8" w14:textId="77777777" w:rsidR="00AD7B1D" w:rsidRPr="002044FA" w:rsidRDefault="00431855" w:rsidP="005131F2">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2AE9E4C7" w14:textId="77777777" w:rsidR="007A3256" w:rsidRPr="002044FA" w:rsidRDefault="007A3256" w:rsidP="007A3256">
      <w:pPr>
        <w:tabs>
          <w:tab w:val="num" w:pos="1648"/>
        </w:tabs>
        <w:ind w:left="1440"/>
        <w:rPr>
          <w:rFonts w:ascii="Verdana" w:hAnsi="Verdana"/>
          <w:sz w:val="18"/>
          <w:szCs w:val="18"/>
        </w:rPr>
      </w:pPr>
    </w:p>
    <w:p w14:paraId="69FA695A"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 xml:space="preserve">Physical </w:t>
      </w:r>
      <w:r w:rsidR="005C5369">
        <w:rPr>
          <w:rFonts w:ascii="Verdana" w:hAnsi="Verdana"/>
          <w:sz w:val="18"/>
          <w:szCs w:val="18"/>
        </w:rPr>
        <w:t xml:space="preserve">DATA </w:t>
      </w:r>
      <w:r w:rsidRPr="002044FA">
        <w:rPr>
          <w:rFonts w:ascii="Verdana" w:hAnsi="Verdana"/>
          <w:sz w:val="18"/>
          <w:szCs w:val="18"/>
        </w:rPr>
        <w:t>Ports</w:t>
      </w:r>
      <w:r w:rsidR="00C677DF" w:rsidRPr="002044FA">
        <w:rPr>
          <w:rFonts w:ascii="Verdana" w:hAnsi="Verdana"/>
          <w:sz w:val="18"/>
          <w:szCs w:val="18"/>
        </w:rPr>
        <w:t>:</w:t>
      </w:r>
    </w:p>
    <w:p w14:paraId="46A89157" w14:textId="77777777" w:rsidR="00C677DF" w:rsidRPr="002044FA" w:rsidRDefault="00C677DF" w:rsidP="00C677DF">
      <w:pPr>
        <w:tabs>
          <w:tab w:val="num" w:pos="1789"/>
        </w:tabs>
        <w:ind w:left="1440"/>
        <w:rPr>
          <w:rFonts w:ascii="Verdana" w:hAnsi="Verdana"/>
          <w:sz w:val="18"/>
          <w:szCs w:val="18"/>
        </w:rPr>
      </w:pPr>
    </w:p>
    <w:p w14:paraId="4BDC82CF"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10/100/1000 BaseT(X) Ports – RJ</w:t>
      </w:r>
      <w:r w:rsidR="00262811" w:rsidRPr="002044FA">
        <w:rPr>
          <w:rFonts w:ascii="Verdana" w:hAnsi="Verdana"/>
          <w:sz w:val="18"/>
          <w:szCs w:val="18"/>
        </w:rPr>
        <w:t>45 (</w:t>
      </w:r>
      <w:r w:rsidRPr="002044FA">
        <w:rPr>
          <w:rFonts w:ascii="Verdana" w:hAnsi="Verdana"/>
          <w:sz w:val="18"/>
          <w:szCs w:val="18"/>
        </w:rPr>
        <w:t>Auto MDI /MDIX)</w:t>
      </w:r>
      <w:r w:rsidRPr="002044FA">
        <w:rPr>
          <w:rFonts w:ascii="Verdana" w:hAnsi="Verdana"/>
          <w:sz w:val="18"/>
          <w:szCs w:val="18"/>
        </w:rPr>
        <w:tab/>
      </w:r>
    </w:p>
    <w:p w14:paraId="65930E9F" w14:textId="72FD7D0E" w:rsidR="00431855" w:rsidRPr="002044FA" w:rsidRDefault="003E23DF" w:rsidP="00C677DF">
      <w:pPr>
        <w:tabs>
          <w:tab w:val="num" w:pos="1789"/>
        </w:tabs>
        <w:ind w:left="2520"/>
        <w:rPr>
          <w:rFonts w:ascii="Verdana" w:hAnsi="Verdana"/>
          <w:b/>
          <w:sz w:val="18"/>
          <w:szCs w:val="18"/>
        </w:rPr>
      </w:pPr>
      <w:r>
        <w:rPr>
          <w:rFonts w:ascii="Verdana" w:hAnsi="Verdana"/>
          <w:b/>
          <w:sz w:val="18"/>
          <w:szCs w:val="18"/>
        </w:rPr>
        <w:t>16</w:t>
      </w:r>
      <w:r w:rsidR="002163F5" w:rsidRPr="002044FA">
        <w:rPr>
          <w:rFonts w:ascii="Verdana" w:hAnsi="Verdana"/>
          <w:b/>
          <w:sz w:val="18"/>
          <w:szCs w:val="18"/>
        </w:rPr>
        <w:t xml:space="preserve">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55A4D848"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300A18ED" w14:textId="77777777" w:rsidR="008F5688" w:rsidRPr="002044FA"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0E6AFC9D" w14:textId="77777777" w:rsidR="00C677DF" w:rsidRPr="002044FA" w:rsidRDefault="00C677DF" w:rsidP="00C677DF">
      <w:pPr>
        <w:tabs>
          <w:tab w:val="num" w:pos="1789"/>
        </w:tabs>
        <w:ind w:left="2520"/>
        <w:rPr>
          <w:rFonts w:ascii="Verdana" w:hAnsi="Verdana"/>
          <w:sz w:val="18"/>
          <w:szCs w:val="18"/>
        </w:rPr>
      </w:pPr>
    </w:p>
    <w:p w14:paraId="3969D592" w14:textId="43989034"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w:t>
      </w:r>
      <w:r w:rsidR="00CC465F">
        <w:rPr>
          <w:rFonts w:ascii="Verdana" w:hAnsi="Verdana"/>
          <w:sz w:val="18"/>
          <w:szCs w:val="18"/>
        </w:rPr>
        <w:t>/10 GbE</w:t>
      </w:r>
      <w:r w:rsidRPr="002044FA">
        <w:rPr>
          <w:rFonts w:ascii="Verdana" w:hAnsi="Verdana"/>
          <w:sz w:val="18"/>
          <w:szCs w:val="18"/>
        </w:rPr>
        <w:t xml:space="preserve">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2C332745" w14:textId="4560EC19" w:rsidR="008F5688" w:rsidRPr="002044FA" w:rsidRDefault="00970370" w:rsidP="007D47DE">
      <w:pPr>
        <w:tabs>
          <w:tab w:val="num" w:pos="1789"/>
        </w:tabs>
        <w:ind w:left="2520"/>
        <w:rPr>
          <w:rFonts w:ascii="Verdana" w:hAnsi="Verdana"/>
          <w:b/>
          <w:sz w:val="18"/>
          <w:szCs w:val="18"/>
        </w:rPr>
      </w:pPr>
      <w:r>
        <w:rPr>
          <w:rFonts w:ascii="Verdana" w:hAnsi="Verdana"/>
          <w:b/>
          <w:sz w:val="18"/>
          <w:szCs w:val="18"/>
        </w:rPr>
        <w:t>4</w:t>
      </w:r>
      <w:r w:rsidR="007D47DE">
        <w:rPr>
          <w:rFonts w:ascii="Verdana" w:hAnsi="Verdana"/>
          <w:b/>
          <w:sz w:val="18"/>
          <w:szCs w:val="18"/>
        </w:rPr>
        <w:t xml:space="preserve"> </w:t>
      </w:r>
      <w:r w:rsidR="002163F5" w:rsidRPr="002044FA">
        <w:rPr>
          <w:rFonts w:ascii="Verdana" w:hAnsi="Verdana"/>
          <w:b/>
          <w:sz w:val="18"/>
          <w:szCs w:val="18"/>
        </w:rPr>
        <w:t>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417644C1"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71386CE9"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1CB72DD1"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3A65787A"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61CBBA15"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Remote Temperature Sensing</w:t>
      </w:r>
    </w:p>
    <w:p w14:paraId="5FAEA8B2" w14:textId="77777777" w:rsidR="00EA3368" w:rsidRPr="002044FA" w:rsidRDefault="00EA3368" w:rsidP="002044FA">
      <w:pPr>
        <w:tabs>
          <w:tab w:val="num" w:pos="1418"/>
        </w:tabs>
        <w:rPr>
          <w:rFonts w:ascii="Verdana" w:hAnsi="Verdana"/>
          <w:sz w:val="18"/>
          <w:szCs w:val="18"/>
        </w:rPr>
      </w:pPr>
    </w:p>
    <w:p w14:paraId="4A8A922D" w14:textId="77777777" w:rsidR="00EA3368" w:rsidRPr="002044FA" w:rsidRDefault="00EA3368" w:rsidP="003D0D57">
      <w:pPr>
        <w:tabs>
          <w:tab w:val="num" w:pos="1418"/>
        </w:tabs>
        <w:ind w:left="1440"/>
        <w:rPr>
          <w:rFonts w:ascii="Verdana" w:hAnsi="Verdana"/>
          <w:sz w:val="18"/>
          <w:szCs w:val="18"/>
        </w:rPr>
      </w:pPr>
    </w:p>
    <w:p w14:paraId="41169633"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1A8CF1CE" w14:textId="77777777" w:rsidR="00FE3DF1" w:rsidRPr="002044FA" w:rsidRDefault="00FE3DF1" w:rsidP="00FE3DF1">
      <w:pPr>
        <w:tabs>
          <w:tab w:val="num" w:pos="1789"/>
        </w:tabs>
        <w:ind w:left="720"/>
        <w:rPr>
          <w:rFonts w:ascii="Verdana" w:hAnsi="Verdana"/>
          <w:sz w:val="18"/>
          <w:szCs w:val="18"/>
        </w:rPr>
      </w:pPr>
    </w:p>
    <w:p w14:paraId="2C25260F"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2831C619"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18896CD9" w14:textId="77777777" w:rsidR="00C677DF"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6B218A69"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00C7C639"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0B0C37BA" w14:textId="64A7B425" w:rsidR="00AE3AAE"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10B6EC0D" w14:textId="3DFD72B7" w:rsidR="00102EDC" w:rsidRPr="002044FA" w:rsidRDefault="00102EDC"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IEEE802.3ae for 10 GbE Support</w:t>
      </w:r>
    </w:p>
    <w:p w14:paraId="6EC284D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376EAF7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IEEE802.1p for Cos (Class of Service)</w:t>
      </w:r>
    </w:p>
    <w:p w14:paraId="2C4D4C02"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2C69A6EB"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 for RSTP (Rapid Spanning Tree Protocol)</w:t>
      </w:r>
    </w:p>
    <w:p w14:paraId="6C35561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5533BC1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ad for Stacked VLANS (QinQ)</w:t>
      </w:r>
    </w:p>
    <w:p w14:paraId="3CC2B59D"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14BE0EEC"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IEEE802.1AB – for LLDP (Neighbor Discovery</w:t>
      </w:r>
    </w:p>
    <w:p w14:paraId="5A4F20C4"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28A8DF6A" w14:textId="77777777" w:rsidR="00197413"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718FA1AC" w14:textId="64C59C2D" w:rsidR="008F5688" w:rsidRPr="002044FA" w:rsidRDefault="008F5688"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r w:rsidR="003E23DF">
        <w:rPr>
          <w:rFonts w:ascii="Verdana" w:hAnsi="Verdana"/>
          <w:sz w:val="18"/>
          <w:szCs w:val="18"/>
        </w:rPr>
        <w:t xml:space="preserve"> for Outdoor Traffic Equipment</w:t>
      </w:r>
    </w:p>
    <w:p w14:paraId="2E3A3E38" w14:textId="77777777" w:rsidR="00F63AC5" w:rsidRDefault="00F63AC5" w:rsidP="00F63AC5">
      <w:pPr>
        <w:tabs>
          <w:tab w:val="num" w:pos="1440"/>
          <w:tab w:val="num" w:pos="1648"/>
        </w:tabs>
        <w:ind w:left="2127" w:hanging="1559"/>
        <w:rPr>
          <w:rFonts w:ascii="Verdana" w:hAnsi="Verdana"/>
          <w:sz w:val="18"/>
          <w:szCs w:val="18"/>
        </w:rPr>
      </w:pPr>
    </w:p>
    <w:p w14:paraId="0B71B234" w14:textId="77777777" w:rsidR="002044FA" w:rsidRPr="002044FA" w:rsidRDefault="002044FA" w:rsidP="00F63AC5">
      <w:pPr>
        <w:tabs>
          <w:tab w:val="num" w:pos="1440"/>
          <w:tab w:val="num" w:pos="1648"/>
        </w:tabs>
        <w:ind w:left="2127" w:hanging="1559"/>
        <w:rPr>
          <w:rFonts w:ascii="Verdana" w:hAnsi="Verdana"/>
          <w:sz w:val="18"/>
          <w:szCs w:val="18"/>
        </w:rPr>
      </w:pPr>
    </w:p>
    <w:p w14:paraId="23CE2FC9"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380C0305" w14:textId="77777777" w:rsidR="00FE3DF1" w:rsidRPr="002044FA" w:rsidRDefault="00FE3DF1" w:rsidP="00FE3DF1">
      <w:pPr>
        <w:tabs>
          <w:tab w:val="num" w:pos="1789"/>
        </w:tabs>
        <w:ind w:left="720"/>
        <w:rPr>
          <w:rFonts w:ascii="Verdana" w:hAnsi="Verdana"/>
          <w:sz w:val="18"/>
          <w:szCs w:val="18"/>
        </w:rPr>
      </w:pPr>
    </w:p>
    <w:p w14:paraId="3FDC97DB" w14:textId="2B87018E"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r w:rsidR="00102EDC">
        <w:rPr>
          <w:rFonts w:ascii="Verdana" w:hAnsi="Verdana"/>
          <w:sz w:val="18"/>
          <w:szCs w:val="18"/>
        </w:rPr>
        <w:t>, IEEE 802.3ae</w:t>
      </w:r>
    </w:p>
    <w:p w14:paraId="0CBA7983"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p>
    <w:p w14:paraId="68D45EF8"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364C3BC4"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259DA8B8"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2C5E5E81"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3B5C5587" w14:textId="77777777" w:rsidR="000C4E27" w:rsidRDefault="000C4E27" w:rsidP="002044FA">
      <w:pPr>
        <w:tabs>
          <w:tab w:val="left" w:pos="2160"/>
        </w:tabs>
        <w:rPr>
          <w:rFonts w:ascii="Verdana" w:hAnsi="Verdana"/>
          <w:sz w:val="16"/>
        </w:rPr>
      </w:pPr>
    </w:p>
    <w:p w14:paraId="6049EDA3" w14:textId="77777777" w:rsidR="000C4E27" w:rsidRPr="00063144" w:rsidRDefault="000C4E27" w:rsidP="000D04F6">
      <w:pPr>
        <w:tabs>
          <w:tab w:val="left" w:pos="2160"/>
        </w:tabs>
        <w:ind w:left="2160" w:hanging="720"/>
        <w:rPr>
          <w:rFonts w:ascii="Verdana" w:hAnsi="Verdana"/>
          <w:sz w:val="16"/>
        </w:rPr>
      </w:pPr>
    </w:p>
    <w:p w14:paraId="0F2E7F01"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05CAF55A" w14:textId="77777777" w:rsidR="00FE3DF1" w:rsidRPr="002044FA" w:rsidRDefault="00FE3DF1" w:rsidP="00FE3DF1">
      <w:pPr>
        <w:ind w:left="709"/>
        <w:rPr>
          <w:rFonts w:ascii="Verdana" w:hAnsi="Verdana"/>
          <w:color w:val="000000"/>
          <w:sz w:val="18"/>
          <w:szCs w:val="18"/>
        </w:rPr>
      </w:pPr>
    </w:p>
    <w:p w14:paraId="563322B5"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02C76F9F" w14:textId="7DECC484"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w:t>
      </w:r>
      <w:r w:rsidR="003E23DF">
        <w:rPr>
          <w:rFonts w:ascii="Verdana" w:hAnsi="Verdana"/>
          <w:color w:val="000000"/>
          <w:sz w:val="18"/>
          <w:szCs w:val="18"/>
        </w:rPr>
        <w:t>16</w:t>
      </w:r>
      <w:r w:rsidRPr="002044FA">
        <w:rPr>
          <w:rFonts w:ascii="Verdana" w:hAnsi="Verdana"/>
          <w:color w:val="000000"/>
          <w:sz w:val="18"/>
          <w:szCs w:val="18"/>
        </w:rPr>
        <w:t xml:space="preserve"> x 10/100/100 RJ-45 &amp; </w:t>
      </w:r>
      <w:r w:rsidR="00970370">
        <w:rPr>
          <w:rFonts w:ascii="Verdana" w:hAnsi="Verdana"/>
          <w:color w:val="000000"/>
          <w:sz w:val="18"/>
          <w:szCs w:val="18"/>
        </w:rPr>
        <w:t>4</w:t>
      </w:r>
      <w:r w:rsidRPr="002044FA">
        <w:rPr>
          <w:rFonts w:ascii="Verdana" w:hAnsi="Verdana"/>
          <w:color w:val="000000"/>
          <w:sz w:val="18"/>
          <w:szCs w:val="18"/>
        </w:rPr>
        <w:t xml:space="preserve"> x 1</w:t>
      </w:r>
      <w:r w:rsidR="00102EDC">
        <w:rPr>
          <w:rFonts w:ascii="Verdana" w:hAnsi="Verdana"/>
          <w:color w:val="000000"/>
          <w:sz w:val="18"/>
          <w:szCs w:val="18"/>
        </w:rPr>
        <w:t>/10 GbE</w:t>
      </w:r>
      <w:r w:rsidRPr="002044FA">
        <w:rPr>
          <w:rFonts w:ascii="Verdana" w:hAnsi="Verdana"/>
          <w:color w:val="000000"/>
          <w:sz w:val="18"/>
          <w:szCs w:val="18"/>
        </w:rPr>
        <w:t xml:space="preserve"> S</w:t>
      </w:r>
      <w:r w:rsidR="00E00EB5" w:rsidRPr="002044FA">
        <w:rPr>
          <w:rFonts w:ascii="Verdana" w:hAnsi="Verdana"/>
          <w:color w:val="000000"/>
          <w:sz w:val="18"/>
          <w:szCs w:val="18"/>
        </w:rPr>
        <w:t>FP Slots</w:t>
      </w:r>
    </w:p>
    <w:p w14:paraId="3811CF86"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1E531A55" w14:textId="6E1B7721"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w:t>
      </w:r>
      <w:r w:rsidR="00471274">
        <w:rPr>
          <w:rFonts w:ascii="Verdana" w:hAnsi="Verdana"/>
          <w:color w:val="000000"/>
          <w:sz w:val="18"/>
          <w:szCs w:val="18"/>
        </w:rPr>
        <w:t>s</w:t>
      </w:r>
      <w:r w:rsidR="007A3256" w:rsidRPr="002044FA">
        <w:rPr>
          <w:rFonts w:ascii="Verdana" w:hAnsi="Verdana"/>
          <w:color w:val="000000"/>
          <w:sz w:val="18"/>
          <w:szCs w:val="18"/>
        </w:rPr>
        <w:t xml:space="preserve">: 148,810pps </w:t>
      </w:r>
      <w:r w:rsidR="00471274">
        <w:rPr>
          <w:rFonts w:ascii="Verdana" w:hAnsi="Verdana"/>
          <w:color w:val="000000"/>
          <w:sz w:val="18"/>
          <w:szCs w:val="18"/>
        </w:rPr>
        <w:t>@</w:t>
      </w:r>
      <w:r w:rsidR="007A3256" w:rsidRPr="002044FA">
        <w:rPr>
          <w:rFonts w:ascii="Verdana" w:hAnsi="Verdana"/>
          <w:color w:val="000000"/>
          <w:sz w:val="18"/>
          <w:szCs w:val="18"/>
        </w:rPr>
        <w:t xml:space="preserve">Fast Ethernet Port, 1,488,100pps </w:t>
      </w:r>
      <w:r w:rsidR="00471274">
        <w:rPr>
          <w:rFonts w:ascii="Verdana" w:hAnsi="Verdana"/>
          <w:color w:val="000000"/>
          <w:sz w:val="18"/>
          <w:szCs w:val="18"/>
        </w:rPr>
        <w:t>@</w:t>
      </w:r>
      <w:r w:rsidR="00CC465F">
        <w:rPr>
          <w:rFonts w:ascii="Verdana" w:hAnsi="Verdana"/>
          <w:color w:val="000000"/>
          <w:sz w:val="18"/>
          <w:szCs w:val="18"/>
        </w:rPr>
        <w:t>Ten Gigabit</w:t>
      </w:r>
      <w:r w:rsidR="007A3256" w:rsidRPr="002044FA">
        <w:rPr>
          <w:rFonts w:ascii="Verdana" w:hAnsi="Verdana"/>
          <w:color w:val="000000"/>
          <w:sz w:val="18"/>
          <w:szCs w:val="18"/>
        </w:rPr>
        <w:t xml:space="preserve"> Ethernet Port</w:t>
      </w:r>
    </w:p>
    <w:p w14:paraId="7525E067" w14:textId="6B361A6E"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w:t>
      </w:r>
      <w:r w:rsidR="003E23DF">
        <w:rPr>
          <w:rFonts w:ascii="Verdana" w:hAnsi="Verdana"/>
          <w:color w:val="000000"/>
          <w:sz w:val="18"/>
          <w:szCs w:val="18"/>
        </w:rPr>
        <w:t>150</w:t>
      </w:r>
      <w:r w:rsidR="008470D8" w:rsidRPr="002044FA">
        <w:rPr>
          <w:rFonts w:ascii="Verdana" w:hAnsi="Verdana"/>
          <w:color w:val="000000"/>
          <w:sz w:val="18"/>
          <w:szCs w:val="18"/>
        </w:rPr>
        <w:t xml:space="preserve">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491ED218"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3E6EB42B"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38029A1B"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56DED865"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3E208BAF"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019B8F1F"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47CE43DF"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4F0E90E9" w14:textId="29FF0D0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Bandwidth: </w:t>
      </w:r>
      <w:r w:rsidR="003E23DF">
        <w:rPr>
          <w:rFonts w:ascii="Verdana" w:hAnsi="Verdana"/>
          <w:color w:val="000000"/>
          <w:sz w:val="18"/>
          <w:szCs w:val="18"/>
        </w:rPr>
        <w:t>150</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7CDA2A36"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58924537"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7E762286"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15175CD4"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3C50E517"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0671866A"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4C3E48EE"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0C80A3B0"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r>
      <w:r w:rsidR="00452DCD">
        <w:rPr>
          <w:rFonts w:ascii="Verdana" w:hAnsi="Verdana"/>
          <w:color w:val="000000"/>
          <w:sz w:val="18"/>
          <w:szCs w:val="18"/>
        </w:rPr>
        <w:t>Rack / Shelf</w:t>
      </w:r>
      <w:r w:rsidR="00735861" w:rsidRPr="002044FA">
        <w:rPr>
          <w:rFonts w:ascii="Verdana" w:hAnsi="Verdana"/>
          <w:color w:val="000000"/>
          <w:sz w:val="18"/>
          <w:szCs w:val="18"/>
        </w:rPr>
        <w:t xml:space="preserve"> Mounting</w:t>
      </w:r>
      <w:r w:rsidR="00712987">
        <w:rPr>
          <w:rFonts w:ascii="Verdana" w:hAnsi="Verdana"/>
          <w:color w:val="000000"/>
          <w:sz w:val="18"/>
          <w:szCs w:val="18"/>
        </w:rPr>
        <w:t xml:space="preserve"> for ITS Cabinets</w:t>
      </w:r>
    </w:p>
    <w:p w14:paraId="3E144684" w14:textId="3607F17E"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 xml:space="preserve">Dimensions: </w:t>
      </w:r>
      <w:r w:rsidR="003E23DF">
        <w:rPr>
          <w:rFonts w:ascii="Verdana" w:hAnsi="Verdana"/>
          <w:color w:val="000000"/>
          <w:sz w:val="18"/>
          <w:szCs w:val="18"/>
        </w:rPr>
        <w:t>91</w:t>
      </w:r>
      <w:r w:rsidR="00452DCD">
        <w:rPr>
          <w:rFonts w:ascii="Verdana" w:hAnsi="Verdana"/>
          <w:color w:val="000000"/>
          <w:sz w:val="18"/>
          <w:szCs w:val="18"/>
        </w:rPr>
        <w:t xml:space="preserve"> x 145 x 118</w:t>
      </w:r>
      <w:r w:rsidRPr="002044FA">
        <w:rPr>
          <w:rFonts w:ascii="Verdana" w:hAnsi="Verdana"/>
          <w:color w:val="000000"/>
          <w:sz w:val="18"/>
          <w:szCs w:val="18"/>
        </w:rPr>
        <w:t xml:space="preserve"> mm (W x H x D)</w:t>
      </w:r>
    </w:p>
    <w:p w14:paraId="2AE21CE8"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3F7BB9C9"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08933521"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1269F60D" w14:textId="76181460" w:rsidR="002612CE" w:rsidRPr="002044FA" w:rsidRDefault="000C4E27"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6</w:t>
      </w:r>
      <w:r w:rsidR="00393818" w:rsidRPr="002044FA">
        <w:rPr>
          <w:rFonts w:ascii="Verdana" w:hAnsi="Verdana"/>
          <w:color w:val="000000"/>
          <w:sz w:val="18"/>
          <w:szCs w:val="18"/>
        </w:rPr>
        <w:t>.</w:t>
      </w:r>
      <w:r w:rsidR="00393818" w:rsidRPr="002044FA">
        <w:rPr>
          <w:rFonts w:ascii="Verdana" w:hAnsi="Verdana"/>
          <w:color w:val="000000"/>
          <w:sz w:val="18"/>
          <w:szCs w:val="18"/>
        </w:rPr>
        <w:tab/>
        <w:t xml:space="preserve">MTBF </w:t>
      </w:r>
      <w:r w:rsidR="00FA3D3E" w:rsidRPr="002044FA">
        <w:rPr>
          <w:rFonts w:ascii="Verdana" w:hAnsi="Verdana"/>
          <w:color w:val="000000"/>
          <w:sz w:val="18"/>
          <w:szCs w:val="18"/>
        </w:rPr>
        <w:t>&gt;</w:t>
      </w:r>
      <w:r w:rsidR="00452DCD">
        <w:rPr>
          <w:rFonts w:ascii="Verdana" w:hAnsi="Verdana"/>
          <w:color w:val="000000"/>
          <w:sz w:val="18"/>
          <w:szCs w:val="18"/>
        </w:rPr>
        <w:t>150,000</w:t>
      </w:r>
      <w:r w:rsidR="00303FBB">
        <w:rPr>
          <w:rFonts w:ascii="Verdana" w:hAnsi="Verdana"/>
          <w:color w:val="000000"/>
          <w:sz w:val="18"/>
          <w:szCs w:val="18"/>
        </w:rPr>
        <w:t xml:space="preserve"> hours</w:t>
      </w:r>
    </w:p>
    <w:p w14:paraId="06111A02" w14:textId="77777777"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7</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591F6490" w14:textId="77777777"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8</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2461DE1A" w14:textId="034F152D"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sz w:val="18"/>
          <w:szCs w:val="18"/>
        </w:rPr>
        <w:tab/>
        <w:t>Power: 0.</w:t>
      </w:r>
      <w:r w:rsidR="003E23DF">
        <w:rPr>
          <w:rFonts w:ascii="Verdana" w:hAnsi="Verdana"/>
          <w:sz w:val="18"/>
          <w:szCs w:val="18"/>
        </w:rPr>
        <w:t>70</w:t>
      </w:r>
      <w:r w:rsidRPr="002044FA">
        <w:rPr>
          <w:rFonts w:ascii="Verdana" w:hAnsi="Verdana"/>
          <w:sz w:val="18"/>
          <w:szCs w:val="18"/>
        </w:rPr>
        <w:t>A @</w:t>
      </w:r>
      <w:r w:rsidR="007D47DE">
        <w:rPr>
          <w:rFonts w:ascii="Verdana" w:hAnsi="Verdana"/>
          <w:sz w:val="18"/>
          <w:szCs w:val="18"/>
        </w:rPr>
        <w:t>24</w:t>
      </w:r>
      <w:r w:rsidRPr="002044FA">
        <w:rPr>
          <w:rFonts w:ascii="Verdana" w:hAnsi="Verdana"/>
          <w:sz w:val="18"/>
          <w:szCs w:val="18"/>
        </w:rPr>
        <w:t xml:space="preserve"> Volts DC or less</w:t>
      </w:r>
    </w:p>
    <w:p w14:paraId="5D9E11B6" w14:textId="486CDF82" w:rsidR="00E00EB5" w:rsidRPr="002044FA" w:rsidRDefault="00E00EB5" w:rsidP="00303FBB">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30</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141A59FF" w14:textId="622E2E79"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303FBB">
        <w:rPr>
          <w:rFonts w:ascii="Verdana" w:hAnsi="Verdana"/>
          <w:color w:val="000000"/>
          <w:sz w:val="18"/>
          <w:szCs w:val="18"/>
        </w:rPr>
        <w:t>1</w:t>
      </w:r>
      <w:r w:rsidRPr="002044FA">
        <w:rPr>
          <w:rFonts w:ascii="Verdana" w:hAnsi="Verdana"/>
          <w:color w:val="000000"/>
          <w:sz w:val="18"/>
          <w:szCs w:val="18"/>
        </w:rPr>
        <w:t>.</w:t>
      </w:r>
      <w:r w:rsidRPr="002044FA">
        <w:rPr>
          <w:rFonts w:ascii="Verdana" w:hAnsi="Verdana"/>
          <w:sz w:val="18"/>
          <w:szCs w:val="18"/>
        </w:rPr>
        <w:t xml:space="preserve"> </w:t>
      </w:r>
      <w:r w:rsidRPr="002044FA">
        <w:rPr>
          <w:rFonts w:ascii="Verdana" w:hAnsi="Verdana"/>
          <w:sz w:val="18"/>
          <w:szCs w:val="18"/>
        </w:rPr>
        <w:tab/>
        <w:t>Minimum 5 Year</w:t>
      </w:r>
      <w:r w:rsidR="00193398">
        <w:rPr>
          <w:rFonts w:ascii="Verdana" w:hAnsi="Verdana"/>
          <w:sz w:val="18"/>
          <w:szCs w:val="18"/>
        </w:rPr>
        <w:t xml:space="preserve"> / Limited Lifetime</w:t>
      </w:r>
      <w:r w:rsidRPr="002044FA">
        <w:rPr>
          <w:rFonts w:ascii="Verdana" w:hAnsi="Verdana"/>
          <w:sz w:val="18"/>
          <w:szCs w:val="18"/>
        </w:rPr>
        <w:t xml:space="preserve"> Warranty</w:t>
      </w:r>
    </w:p>
    <w:p w14:paraId="51FB4E2C" w14:textId="13E0177E"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lastRenderedPageBreak/>
        <w:t>3</w:t>
      </w:r>
      <w:r w:rsidR="00303FBB">
        <w:rPr>
          <w:rFonts w:ascii="Verdana" w:hAnsi="Verdana"/>
          <w:color w:val="000000"/>
          <w:sz w:val="18"/>
          <w:szCs w:val="18"/>
        </w:rPr>
        <w:t>2</w:t>
      </w:r>
      <w:r w:rsidR="00824644" w:rsidRPr="002044FA">
        <w:rPr>
          <w:rFonts w:ascii="Verdana" w:hAnsi="Verdana"/>
          <w:color w:val="000000"/>
          <w:sz w:val="18"/>
          <w:szCs w:val="18"/>
        </w:rPr>
        <w:t>.</w:t>
      </w:r>
      <w:r w:rsidR="00824644" w:rsidRPr="002044FA">
        <w:rPr>
          <w:rFonts w:ascii="Verdana" w:hAnsi="Verdana"/>
          <w:sz w:val="18"/>
          <w:szCs w:val="18"/>
        </w:rPr>
        <w:tab/>
        <w:t>Built-in Port Monitoring Statistical Gathering</w:t>
      </w:r>
    </w:p>
    <w:p w14:paraId="30F2D337" w14:textId="5CE7DE69"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303FBB">
        <w:rPr>
          <w:rFonts w:ascii="Verdana" w:hAnsi="Verdana"/>
          <w:color w:val="000000"/>
          <w:sz w:val="18"/>
          <w:szCs w:val="18"/>
        </w:rPr>
        <w:t>3</w:t>
      </w:r>
      <w:r w:rsidRPr="002044FA">
        <w:rPr>
          <w:rFonts w:ascii="Verdana" w:hAnsi="Verdana"/>
          <w:color w:val="000000"/>
          <w:sz w:val="18"/>
          <w:szCs w:val="18"/>
        </w:rPr>
        <w:t>.</w:t>
      </w:r>
      <w:r w:rsidRPr="002044FA">
        <w:rPr>
          <w:rFonts w:ascii="Verdana" w:hAnsi="Verdana"/>
          <w:sz w:val="18"/>
          <w:szCs w:val="18"/>
        </w:rPr>
        <w:tab/>
        <w:t>Power Support: 12 ~ 48 Volts DC</w:t>
      </w:r>
    </w:p>
    <w:p w14:paraId="6E9DA7AA" w14:textId="7575266A"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303FBB">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r>
      <w:r w:rsidR="00FD0CB4" w:rsidRPr="002044FA">
        <w:rPr>
          <w:rFonts w:ascii="Verdana" w:hAnsi="Verdana"/>
          <w:sz w:val="18"/>
          <w:szCs w:val="18"/>
        </w:rPr>
        <w:t>Secure and Lockable Console Port</w:t>
      </w:r>
    </w:p>
    <w:p w14:paraId="313617ED" w14:textId="4D29F413"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303FBB">
        <w:rPr>
          <w:rFonts w:ascii="Verdana" w:hAnsi="Verdana"/>
          <w:color w:val="000000"/>
          <w:sz w:val="18"/>
          <w:szCs w:val="18"/>
        </w:rPr>
        <w:t>5</w:t>
      </w:r>
      <w:r w:rsidRPr="002044FA">
        <w:rPr>
          <w:rFonts w:ascii="Verdana" w:hAnsi="Verdana"/>
          <w:color w:val="000000"/>
          <w:sz w:val="18"/>
          <w:szCs w:val="18"/>
        </w:rPr>
        <w:t>.</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0340999F" w14:textId="607A1BE4"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303FBB">
        <w:rPr>
          <w:rFonts w:ascii="Verdana" w:hAnsi="Verdana"/>
          <w:color w:val="000000"/>
          <w:sz w:val="18"/>
          <w:szCs w:val="18"/>
        </w:rPr>
        <w:t>6</w:t>
      </w:r>
      <w:r w:rsidRPr="002044FA">
        <w:rPr>
          <w:rFonts w:ascii="Verdana" w:hAnsi="Verdana"/>
          <w:color w:val="000000"/>
          <w:sz w:val="18"/>
          <w:szCs w:val="18"/>
        </w:rPr>
        <w:t>.</w:t>
      </w:r>
      <w:r w:rsidRPr="002044FA">
        <w:rPr>
          <w:rFonts w:ascii="Verdana" w:hAnsi="Verdana"/>
          <w:sz w:val="18"/>
          <w:szCs w:val="18"/>
        </w:rPr>
        <w:tab/>
        <w:t>Remote Temperature Sensing</w:t>
      </w:r>
    </w:p>
    <w:p w14:paraId="605216EA" w14:textId="02A96164"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303FBB">
        <w:rPr>
          <w:rFonts w:ascii="Verdana" w:hAnsi="Verdana"/>
          <w:color w:val="000000"/>
          <w:sz w:val="18"/>
          <w:szCs w:val="18"/>
        </w:rPr>
        <w:t>7</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48460B04" w14:textId="1030AAA5"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w:t>
      </w:r>
      <w:r w:rsidR="00303FBB">
        <w:rPr>
          <w:rFonts w:ascii="Verdana" w:hAnsi="Verdana"/>
          <w:color w:val="000000"/>
          <w:sz w:val="18"/>
          <w:szCs w:val="18"/>
        </w:rPr>
        <w:t>8</w:t>
      </w:r>
      <w:r>
        <w:rPr>
          <w:rFonts w:ascii="Verdana" w:hAnsi="Verdana"/>
          <w:color w:val="000000"/>
          <w:sz w:val="18"/>
          <w:szCs w:val="18"/>
        </w:rPr>
        <w:t>.</w:t>
      </w:r>
      <w:r>
        <w:rPr>
          <w:rFonts w:ascii="Verdana" w:hAnsi="Verdana"/>
          <w:sz w:val="18"/>
          <w:szCs w:val="18"/>
        </w:rPr>
        <w:tab/>
      </w:r>
      <w:r w:rsidR="00805EF8">
        <w:rPr>
          <w:rFonts w:ascii="Verdana" w:hAnsi="Verdana"/>
          <w:sz w:val="18"/>
          <w:szCs w:val="18"/>
        </w:rPr>
        <w:t>FULL NSA CERTI</w:t>
      </w:r>
      <w:r w:rsidR="00782009">
        <w:rPr>
          <w:rFonts w:ascii="Verdana" w:hAnsi="Verdana"/>
          <w:sz w:val="18"/>
          <w:szCs w:val="18"/>
        </w:rPr>
        <w:t>FI</w:t>
      </w:r>
      <w:r w:rsidR="00805EF8">
        <w:rPr>
          <w:rFonts w:ascii="Verdana" w:hAnsi="Verdana"/>
          <w:sz w:val="18"/>
          <w:szCs w:val="18"/>
        </w:rPr>
        <w:t xml:space="preserve">ED </w:t>
      </w:r>
      <w:r>
        <w:rPr>
          <w:rFonts w:ascii="Verdana" w:hAnsi="Verdana"/>
          <w:sz w:val="18"/>
          <w:szCs w:val="18"/>
        </w:rPr>
        <w:t>SERVICE CONTROL</w:t>
      </w:r>
    </w:p>
    <w:p w14:paraId="42217A89" w14:textId="6CE8C0C4" w:rsidR="00471274" w:rsidRDefault="00303FB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sidR="00471274">
        <w:rPr>
          <w:rFonts w:ascii="Verdana" w:hAnsi="Verdana"/>
          <w:color w:val="000000"/>
          <w:sz w:val="18"/>
          <w:szCs w:val="18"/>
        </w:rPr>
        <w:t>.</w:t>
      </w:r>
      <w:r w:rsidR="00471274">
        <w:rPr>
          <w:rFonts w:ascii="Verdana" w:hAnsi="Verdana"/>
          <w:sz w:val="18"/>
          <w:szCs w:val="18"/>
        </w:rPr>
        <w:t xml:space="preserve"> </w:t>
      </w:r>
      <w:r w:rsidR="00471274">
        <w:rPr>
          <w:rFonts w:ascii="Verdana" w:hAnsi="Verdana"/>
          <w:sz w:val="18"/>
          <w:szCs w:val="18"/>
        </w:rPr>
        <w:tab/>
        <w:t>Secure USB Interface</w:t>
      </w:r>
    </w:p>
    <w:p w14:paraId="1966AAB2" w14:textId="57A47DF2"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303FBB">
        <w:rPr>
          <w:rFonts w:ascii="Verdana" w:hAnsi="Verdana"/>
          <w:color w:val="000000"/>
          <w:sz w:val="18"/>
          <w:szCs w:val="18"/>
        </w:rPr>
        <w:t>0</w:t>
      </w:r>
      <w:r>
        <w:rPr>
          <w:rFonts w:ascii="Verdana" w:hAnsi="Verdana"/>
          <w:color w:val="000000"/>
          <w:sz w:val="18"/>
          <w:szCs w:val="18"/>
        </w:rPr>
        <w:t>.</w:t>
      </w:r>
      <w:r>
        <w:rPr>
          <w:rFonts w:ascii="Verdana" w:hAnsi="Verdana"/>
          <w:sz w:val="18"/>
          <w:szCs w:val="18"/>
        </w:rPr>
        <w:tab/>
        <w:t>Digital Control Interface</w:t>
      </w:r>
    </w:p>
    <w:p w14:paraId="12AF28BD" w14:textId="49BB8BEA"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303FBB">
        <w:rPr>
          <w:rFonts w:ascii="Verdana" w:hAnsi="Verdana"/>
          <w:color w:val="000000"/>
          <w:sz w:val="18"/>
          <w:szCs w:val="18"/>
        </w:rPr>
        <w:t>1</w:t>
      </w:r>
      <w:r>
        <w:rPr>
          <w:rFonts w:ascii="Verdana" w:hAnsi="Verdana"/>
          <w:color w:val="000000"/>
          <w:sz w:val="18"/>
          <w:szCs w:val="18"/>
        </w:rPr>
        <w:t>.</w:t>
      </w:r>
      <w:r>
        <w:rPr>
          <w:rFonts w:ascii="Verdana" w:hAnsi="Verdana"/>
          <w:sz w:val="18"/>
          <w:szCs w:val="18"/>
        </w:rPr>
        <w:t xml:space="preserve"> </w:t>
      </w:r>
      <w:r>
        <w:rPr>
          <w:rFonts w:ascii="Verdana" w:hAnsi="Verdana"/>
          <w:sz w:val="18"/>
          <w:szCs w:val="18"/>
        </w:rPr>
        <w:tab/>
        <w:t>Relay Interface</w:t>
      </w:r>
    </w:p>
    <w:p w14:paraId="64BA855E" w14:textId="27BD552B" w:rsidR="00782009" w:rsidRDefault="00782009"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303FBB">
        <w:rPr>
          <w:rFonts w:ascii="Verdana" w:hAnsi="Verdana"/>
          <w:color w:val="000000"/>
          <w:sz w:val="18"/>
          <w:szCs w:val="18"/>
        </w:rPr>
        <w:t>2</w:t>
      </w:r>
      <w:r>
        <w:rPr>
          <w:rFonts w:ascii="Verdana" w:hAnsi="Verdana"/>
          <w:color w:val="000000"/>
          <w:sz w:val="18"/>
          <w:szCs w:val="18"/>
        </w:rPr>
        <w:t>.</w:t>
      </w:r>
      <w:r>
        <w:rPr>
          <w:rFonts w:ascii="Verdana" w:hAnsi="Verdana"/>
          <w:sz w:val="18"/>
          <w:szCs w:val="18"/>
        </w:rPr>
        <w:tab/>
        <w:t>The switch will also support Built-in Port Monitoring and Statistical gathering – Silicon embedded.</w:t>
      </w:r>
    </w:p>
    <w:p w14:paraId="629B5584" w14:textId="08F5D4B6" w:rsidR="00805EF8" w:rsidRDefault="00805EF8"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303FBB">
        <w:rPr>
          <w:rFonts w:ascii="Verdana" w:hAnsi="Verdana"/>
          <w:color w:val="000000"/>
          <w:sz w:val="18"/>
          <w:szCs w:val="18"/>
        </w:rPr>
        <w:t>3</w:t>
      </w:r>
      <w:r>
        <w:rPr>
          <w:rFonts w:ascii="Verdana" w:hAnsi="Verdana"/>
          <w:color w:val="000000"/>
          <w:sz w:val="18"/>
          <w:szCs w:val="18"/>
        </w:rPr>
        <w:t>.</w:t>
      </w:r>
      <w:r>
        <w:rPr>
          <w:rFonts w:ascii="Verdana" w:hAnsi="Verdana"/>
          <w:sz w:val="18"/>
          <w:szCs w:val="18"/>
        </w:rPr>
        <w:tab/>
        <w:t>ISO9001:2008 / UKAS Management Quality Specifications</w:t>
      </w:r>
    </w:p>
    <w:p w14:paraId="59EDF114" w14:textId="77ED98C7" w:rsidR="009B44E2" w:rsidRDefault="009B44E2"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44.</w:t>
      </w:r>
      <w:r>
        <w:rPr>
          <w:rFonts w:ascii="Verdana" w:hAnsi="Verdana"/>
          <w:sz w:val="18"/>
          <w:szCs w:val="18"/>
        </w:rPr>
        <w:tab/>
      </w:r>
      <w:r>
        <w:rPr>
          <w:rFonts w:ascii="Verdana" w:hAnsi="Verdana"/>
          <w:sz w:val="18"/>
          <w:szCs w:val="18"/>
        </w:rPr>
        <w:t>Altitude Certified GB4943.1-2011 (0~5000 Meters).</w:t>
      </w:r>
    </w:p>
    <w:p w14:paraId="710B0480" w14:textId="02F2E706" w:rsidR="009B44E2" w:rsidRPr="002044FA" w:rsidRDefault="009B44E2"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45.</w:t>
      </w:r>
      <w:r>
        <w:rPr>
          <w:rFonts w:ascii="Verdana" w:hAnsi="Verdana"/>
          <w:sz w:val="18"/>
          <w:szCs w:val="18"/>
        </w:rPr>
        <w:tab/>
        <w:t>TAA Compliant</w:t>
      </w:r>
    </w:p>
    <w:p w14:paraId="7C2C9825" w14:textId="725C8F36" w:rsidR="00376E4C" w:rsidRPr="002044FA"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9B44E2">
        <w:rPr>
          <w:rFonts w:ascii="Verdana" w:hAnsi="Verdana"/>
          <w:color w:val="000000"/>
          <w:sz w:val="18"/>
          <w:szCs w:val="18"/>
        </w:rPr>
        <w:t>6</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55D5B28F" w14:textId="77777777" w:rsidR="00376E4C" w:rsidRPr="00063144" w:rsidRDefault="00376E4C" w:rsidP="00051BF3">
      <w:pPr>
        <w:ind w:firstLine="1440"/>
        <w:rPr>
          <w:rFonts w:ascii="Verdana" w:hAnsi="Verdana"/>
          <w:color w:val="000000"/>
          <w:sz w:val="16"/>
        </w:rPr>
      </w:pPr>
    </w:p>
    <w:p w14:paraId="0230002E" w14:textId="77777777" w:rsidR="00192AE1" w:rsidRPr="00063144" w:rsidRDefault="00192AE1" w:rsidP="00824644">
      <w:pPr>
        <w:rPr>
          <w:rFonts w:ascii="Verdana" w:hAnsi="Verdana"/>
          <w:color w:val="000000"/>
          <w:sz w:val="16"/>
        </w:rPr>
      </w:pPr>
    </w:p>
    <w:p w14:paraId="06838B3A"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7F80F17B" w14:textId="77777777" w:rsidR="00FE3DF1" w:rsidRPr="0002131B" w:rsidRDefault="00FE3DF1" w:rsidP="00FE3DF1">
      <w:pPr>
        <w:ind w:left="720"/>
        <w:rPr>
          <w:rFonts w:ascii="Verdana" w:hAnsi="Verdana"/>
          <w:sz w:val="18"/>
          <w:szCs w:val="18"/>
        </w:rPr>
      </w:pPr>
    </w:p>
    <w:p w14:paraId="10BD0279"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3E149DD2"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37F74E2B"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257E8909"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025BE7B4"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1AD4982B"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68DE70CE"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389A6EBF"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17975C0C"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24B2F6DA" w14:textId="77777777" w:rsidR="004677CE" w:rsidRPr="0002131B"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00B4CF68" w14:textId="77777777" w:rsidR="00FD0CB4" w:rsidRPr="00063144" w:rsidRDefault="00FD0CB4" w:rsidP="009D3EEE">
      <w:pPr>
        <w:spacing w:after="120"/>
        <w:jc w:val="both"/>
        <w:rPr>
          <w:rFonts w:ascii="Verdana" w:hAnsi="Verdana"/>
          <w:sz w:val="16"/>
        </w:rPr>
      </w:pPr>
    </w:p>
    <w:p w14:paraId="338583D3"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POWER SPECIFICATIONS</w:t>
      </w:r>
    </w:p>
    <w:p w14:paraId="241F1497" w14:textId="77777777" w:rsidR="00597A8D" w:rsidRPr="0002131B" w:rsidRDefault="00597A8D" w:rsidP="00245DCF">
      <w:pPr>
        <w:jc w:val="both"/>
        <w:rPr>
          <w:rFonts w:ascii="Verdana" w:hAnsi="Verdana"/>
          <w:sz w:val="18"/>
          <w:szCs w:val="18"/>
        </w:rPr>
      </w:pPr>
    </w:p>
    <w:p w14:paraId="53E732F5" w14:textId="610E37C1" w:rsidR="007D47DE" w:rsidRPr="009B44E2" w:rsidRDefault="00CD6DE0" w:rsidP="009B44E2">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826F5F" w:rsidRPr="0002131B">
        <w:rPr>
          <w:rFonts w:ascii="Verdana" w:hAnsi="Verdana"/>
          <w:sz w:val="18"/>
          <w:szCs w:val="18"/>
        </w:rPr>
        <w:t>12</w:t>
      </w:r>
      <w:r w:rsidR="00692AB0" w:rsidRPr="0002131B">
        <w:rPr>
          <w:rFonts w:ascii="Verdana" w:hAnsi="Verdana"/>
          <w:sz w:val="18"/>
          <w:szCs w:val="18"/>
        </w:rPr>
        <w:t xml:space="preserve"> ~ </w:t>
      </w:r>
      <w:r w:rsidR="00826F5F" w:rsidRPr="0002131B">
        <w:rPr>
          <w:rFonts w:ascii="Verdana" w:hAnsi="Verdana"/>
          <w:sz w:val="18"/>
          <w:szCs w:val="18"/>
        </w:rPr>
        <w:t>48</w:t>
      </w:r>
      <w:r w:rsidR="00CD7573" w:rsidRPr="0002131B">
        <w:rPr>
          <w:rFonts w:ascii="Verdana" w:hAnsi="Verdana"/>
          <w:sz w:val="18"/>
          <w:szCs w:val="18"/>
        </w:rPr>
        <w:t xml:space="preserve"> V</w:t>
      </w:r>
      <w:r w:rsidR="00440726" w:rsidRPr="0002131B">
        <w:rPr>
          <w:rFonts w:ascii="Verdana" w:hAnsi="Verdana"/>
          <w:sz w:val="18"/>
          <w:szCs w:val="18"/>
        </w:rPr>
        <w:t xml:space="preserve">olts DC – </w:t>
      </w:r>
      <w:r w:rsidR="00102EDC">
        <w:rPr>
          <w:rFonts w:ascii="Verdana" w:hAnsi="Verdana"/>
          <w:sz w:val="18"/>
          <w:szCs w:val="18"/>
        </w:rPr>
        <w:t>Dual</w:t>
      </w:r>
      <w:r w:rsidR="00440726" w:rsidRPr="0002131B">
        <w:rPr>
          <w:rFonts w:ascii="Verdana" w:hAnsi="Verdana"/>
          <w:sz w:val="18"/>
          <w:szCs w:val="18"/>
        </w:rPr>
        <w:t xml:space="preserve"> Power Input</w:t>
      </w:r>
      <w:r w:rsidR="00102EDC">
        <w:rPr>
          <w:rFonts w:ascii="Verdana" w:hAnsi="Verdana"/>
          <w:sz w:val="18"/>
          <w:szCs w:val="18"/>
        </w:rPr>
        <w:t>s</w:t>
      </w:r>
      <w:r w:rsidR="00E41772">
        <w:rPr>
          <w:rFonts w:ascii="Verdana" w:hAnsi="Verdana"/>
          <w:sz w:val="18"/>
          <w:szCs w:val="18"/>
        </w:rPr>
        <w:t xml:space="preserve"> </w:t>
      </w:r>
      <w:r w:rsidR="00545629">
        <w:rPr>
          <w:rFonts w:ascii="Verdana" w:hAnsi="Verdana"/>
          <w:sz w:val="18"/>
          <w:szCs w:val="18"/>
        </w:rPr>
        <w:t xml:space="preserve"> </w:t>
      </w:r>
    </w:p>
    <w:p w14:paraId="72171984"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7B3AC51A" w14:textId="5884AC1C"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DF18F3" w:rsidRPr="0002131B">
        <w:rPr>
          <w:rFonts w:ascii="Verdana" w:hAnsi="Verdana"/>
          <w:sz w:val="18"/>
          <w:szCs w:val="18"/>
        </w:rPr>
        <w:t>0.</w:t>
      </w:r>
      <w:r w:rsidR="003E23DF">
        <w:rPr>
          <w:rFonts w:ascii="Verdana" w:hAnsi="Verdana"/>
          <w:sz w:val="18"/>
          <w:szCs w:val="18"/>
        </w:rPr>
        <w:t>70</w:t>
      </w:r>
      <w:r w:rsidR="00DF18F3" w:rsidRPr="0002131B">
        <w:rPr>
          <w:rFonts w:ascii="Verdana" w:hAnsi="Verdana"/>
          <w:sz w:val="18"/>
          <w:szCs w:val="18"/>
        </w:rPr>
        <w:t>A @</w:t>
      </w:r>
      <w:r w:rsidR="002847D8">
        <w:rPr>
          <w:rFonts w:ascii="Verdana" w:hAnsi="Verdana"/>
          <w:sz w:val="18"/>
          <w:szCs w:val="18"/>
        </w:rPr>
        <w:t xml:space="preserve"> </w:t>
      </w:r>
      <w:r w:rsidR="00EF5553">
        <w:rPr>
          <w:rFonts w:ascii="Verdana" w:hAnsi="Verdana"/>
          <w:sz w:val="18"/>
          <w:szCs w:val="18"/>
        </w:rPr>
        <w:t>24</w:t>
      </w:r>
      <w:r w:rsidR="00DF18F3" w:rsidRPr="0002131B">
        <w:rPr>
          <w:rFonts w:ascii="Verdana" w:hAnsi="Verdana"/>
          <w:sz w:val="18"/>
          <w:szCs w:val="18"/>
        </w:rPr>
        <w:t xml:space="preserve"> Volts DC </w:t>
      </w:r>
      <w:r w:rsidR="00447E7A" w:rsidRPr="0002131B">
        <w:rPr>
          <w:rFonts w:ascii="Verdana" w:hAnsi="Verdana"/>
          <w:sz w:val="18"/>
          <w:szCs w:val="18"/>
        </w:rPr>
        <w:t>Typical</w:t>
      </w:r>
    </w:p>
    <w:p w14:paraId="18A862DF"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0EE5B232" w14:textId="56A41F9A"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w:t>
      </w:r>
      <w:r w:rsidR="00303FBB">
        <w:rPr>
          <w:rFonts w:ascii="Verdana" w:hAnsi="Verdana"/>
          <w:sz w:val="18"/>
          <w:szCs w:val="18"/>
        </w:rPr>
        <w:t xml:space="preserve"> - Dual</w:t>
      </w:r>
      <w:r w:rsidR="00824644" w:rsidRPr="0002131B">
        <w:rPr>
          <w:rFonts w:ascii="Verdana" w:hAnsi="Verdana"/>
          <w:sz w:val="18"/>
          <w:szCs w:val="18"/>
        </w:rPr>
        <w:t xml:space="preserve"> Inputs)</w:t>
      </w:r>
    </w:p>
    <w:p w14:paraId="1CF1EFF3" w14:textId="77777777" w:rsidR="00FD0CB4" w:rsidRPr="0002131B"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088EF135" w14:textId="77777777" w:rsidR="000725BF" w:rsidRPr="00063144" w:rsidRDefault="000725BF" w:rsidP="00245DCF">
      <w:pPr>
        <w:tabs>
          <w:tab w:val="num" w:pos="2340"/>
        </w:tabs>
        <w:ind w:left="2340"/>
        <w:jc w:val="both"/>
        <w:rPr>
          <w:rFonts w:ascii="Verdana" w:hAnsi="Verdana"/>
          <w:sz w:val="16"/>
        </w:rPr>
      </w:pPr>
    </w:p>
    <w:p w14:paraId="6EC82D02" w14:textId="77777777" w:rsidR="00597A8D" w:rsidRPr="00063144" w:rsidRDefault="00597A8D" w:rsidP="00597A8D">
      <w:pPr>
        <w:ind w:left="720"/>
        <w:jc w:val="both"/>
        <w:rPr>
          <w:rFonts w:ascii="Verdana" w:hAnsi="Verdana"/>
          <w:sz w:val="16"/>
        </w:rPr>
      </w:pPr>
    </w:p>
    <w:p w14:paraId="10738CC2"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3BEB98A9" w14:textId="79B17520"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3E23DF">
        <w:rPr>
          <w:rFonts w:ascii="Verdana" w:hAnsi="Verdana" w:cs="MyriadPro-LightCond"/>
          <w:sz w:val="18"/>
          <w:szCs w:val="18"/>
          <w:lang w:eastAsia="en-GB"/>
        </w:rPr>
        <w:t>91</w:t>
      </w:r>
      <w:r w:rsidR="006336E9" w:rsidRPr="0002131B">
        <w:rPr>
          <w:rFonts w:ascii="Verdana" w:hAnsi="Verdana" w:cs="MyriadPro-LightCond"/>
          <w:sz w:val="18"/>
          <w:szCs w:val="18"/>
          <w:lang w:eastAsia="en-GB"/>
        </w:rPr>
        <w:t xml:space="preserve"> x 1</w:t>
      </w:r>
      <w:r w:rsidR="00193398">
        <w:rPr>
          <w:rFonts w:ascii="Verdana" w:hAnsi="Verdana" w:cs="MyriadPro-LightCond"/>
          <w:sz w:val="18"/>
          <w:szCs w:val="18"/>
          <w:lang w:eastAsia="en-GB"/>
        </w:rPr>
        <w:t>45</w:t>
      </w:r>
      <w:r w:rsidR="006336E9" w:rsidRPr="0002131B">
        <w:rPr>
          <w:rFonts w:ascii="Verdana" w:hAnsi="Verdana" w:cs="MyriadPro-LightCond"/>
          <w:sz w:val="18"/>
          <w:szCs w:val="18"/>
          <w:lang w:eastAsia="en-GB"/>
        </w:rPr>
        <w:t xml:space="preserve"> x </w:t>
      </w:r>
      <w:r w:rsidR="00193398">
        <w:rPr>
          <w:rFonts w:ascii="Verdana" w:hAnsi="Verdana" w:cs="MyriadPro-LightCond"/>
          <w:sz w:val="18"/>
          <w:szCs w:val="18"/>
          <w:lang w:eastAsia="en-GB"/>
        </w:rPr>
        <w:t>118</w:t>
      </w:r>
      <w:r w:rsidR="006336E9" w:rsidRPr="0002131B">
        <w:rPr>
          <w:rFonts w:ascii="Verdana" w:hAnsi="Verdana" w:cs="MyriadPro-LightCond"/>
          <w:sz w:val="18"/>
          <w:szCs w:val="18"/>
          <w:lang w:eastAsia="en-GB"/>
        </w:rPr>
        <w:t xml:space="preserve"> mm</w:t>
      </w:r>
      <w:r w:rsidR="00260853" w:rsidRPr="0002131B">
        <w:rPr>
          <w:rFonts w:ascii="Verdana" w:hAnsi="Verdana" w:cs="MyriadPro-LightCond"/>
          <w:sz w:val="18"/>
          <w:szCs w:val="18"/>
          <w:lang w:eastAsia="en-GB"/>
        </w:rPr>
        <w:t xml:space="preserve"> (W x H x D)</w:t>
      </w:r>
    </w:p>
    <w:p w14:paraId="584C6F59" w14:textId="36FF42C6"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Weight:</w:t>
      </w:r>
      <w:r w:rsidR="003E23DF">
        <w:rPr>
          <w:rFonts w:ascii="Verdana" w:hAnsi="Verdana"/>
          <w:sz w:val="18"/>
          <w:szCs w:val="18"/>
        </w:rPr>
        <w:t xml:space="preserve"> 1</w:t>
      </w:r>
      <w:r w:rsidR="00260853" w:rsidRPr="0002131B">
        <w:rPr>
          <w:rFonts w:ascii="Verdana" w:hAnsi="Verdana"/>
          <w:sz w:val="18"/>
          <w:szCs w:val="18"/>
        </w:rPr>
        <w:t>.</w:t>
      </w:r>
      <w:r w:rsidR="003E23DF">
        <w:rPr>
          <w:rFonts w:ascii="Verdana" w:hAnsi="Verdana"/>
          <w:sz w:val="18"/>
          <w:szCs w:val="18"/>
        </w:rPr>
        <w:t>38</w:t>
      </w:r>
      <w:r w:rsidR="00260853" w:rsidRPr="0002131B">
        <w:rPr>
          <w:rFonts w:ascii="Verdana" w:hAnsi="Verdana"/>
          <w:sz w:val="18"/>
          <w:szCs w:val="18"/>
        </w:rPr>
        <w:t xml:space="preserve"> k</w:t>
      </w:r>
      <w:r w:rsidR="006346BF" w:rsidRPr="0002131B">
        <w:rPr>
          <w:rFonts w:ascii="Verdana" w:hAnsi="Verdana"/>
          <w:sz w:val="18"/>
          <w:szCs w:val="18"/>
        </w:rPr>
        <w:t>g</w:t>
      </w:r>
    </w:p>
    <w:p w14:paraId="07588F03"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6B732C38" w14:textId="77777777" w:rsidR="0002131B" w:rsidRDefault="0002131B" w:rsidP="0002131B">
      <w:pPr>
        <w:tabs>
          <w:tab w:val="num" w:pos="1789"/>
        </w:tabs>
        <w:jc w:val="both"/>
        <w:rPr>
          <w:rFonts w:ascii="Verdana" w:hAnsi="Verdana"/>
          <w:sz w:val="18"/>
          <w:szCs w:val="18"/>
        </w:rPr>
      </w:pPr>
    </w:p>
    <w:p w14:paraId="3C746125" w14:textId="77777777" w:rsidR="0002131B" w:rsidRDefault="0002131B" w:rsidP="0002131B">
      <w:pPr>
        <w:tabs>
          <w:tab w:val="num" w:pos="1789"/>
        </w:tabs>
        <w:jc w:val="both"/>
        <w:rPr>
          <w:rFonts w:ascii="Verdana" w:hAnsi="Verdana"/>
          <w:sz w:val="18"/>
          <w:szCs w:val="18"/>
        </w:rPr>
      </w:pPr>
    </w:p>
    <w:p w14:paraId="57BFAB92" w14:textId="77777777" w:rsidR="0002131B" w:rsidRDefault="0002131B" w:rsidP="0002131B">
      <w:pPr>
        <w:tabs>
          <w:tab w:val="num" w:pos="1789"/>
        </w:tabs>
        <w:jc w:val="both"/>
        <w:rPr>
          <w:rFonts w:ascii="Verdana" w:hAnsi="Verdana"/>
          <w:sz w:val="18"/>
          <w:szCs w:val="18"/>
        </w:rPr>
      </w:pPr>
    </w:p>
    <w:p w14:paraId="6F25E5CA" w14:textId="77777777" w:rsidR="0002131B" w:rsidRDefault="0002131B" w:rsidP="0002131B">
      <w:pPr>
        <w:tabs>
          <w:tab w:val="num" w:pos="1789"/>
        </w:tabs>
        <w:jc w:val="both"/>
        <w:rPr>
          <w:rFonts w:ascii="Verdana" w:hAnsi="Verdana"/>
          <w:sz w:val="18"/>
          <w:szCs w:val="18"/>
        </w:rPr>
      </w:pPr>
    </w:p>
    <w:p w14:paraId="1BED69DA" w14:textId="77777777" w:rsidR="0002131B" w:rsidRDefault="0002131B" w:rsidP="0002131B">
      <w:pPr>
        <w:tabs>
          <w:tab w:val="num" w:pos="1789"/>
        </w:tabs>
        <w:jc w:val="both"/>
        <w:rPr>
          <w:rFonts w:ascii="Verdana" w:hAnsi="Verdana"/>
          <w:sz w:val="18"/>
          <w:szCs w:val="18"/>
        </w:rPr>
      </w:pPr>
    </w:p>
    <w:p w14:paraId="7E028039" w14:textId="77777777" w:rsidR="0002131B" w:rsidRDefault="0002131B" w:rsidP="0002131B">
      <w:pPr>
        <w:tabs>
          <w:tab w:val="num" w:pos="1789"/>
        </w:tabs>
        <w:jc w:val="both"/>
        <w:rPr>
          <w:rFonts w:ascii="Verdana" w:hAnsi="Verdana"/>
          <w:sz w:val="18"/>
          <w:szCs w:val="18"/>
        </w:rPr>
      </w:pPr>
    </w:p>
    <w:p w14:paraId="520912D0" w14:textId="77777777" w:rsidR="00611479" w:rsidRDefault="00611479" w:rsidP="0002131B">
      <w:pPr>
        <w:tabs>
          <w:tab w:val="num" w:pos="1789"/>
        </w:tabs>
        <w:jc w:val="both"/>
        <w:rPr>
          <w:rFonts w:ascii="Verdana" w:hAnsi="Verdana"/>
          <w:sz w:val="18"/>
          <w:szCs w:val="18"/>
        </w:rPr>
      </w:pPr>
    </w:p>
    <w:p w14:paraId="06D368E6" w14:textId="77777777" w:rsidR="001A1571" w:rsidRPr="00063144" w:rsidRDefault="001A1571" w:rsidP="001A1571">
      <w:pPr>
        <w:spacing w:after="120"/>
        <w:jc w:val="both"/>
        <w:rPr>
          <w:rFonts w:ascii="Verdana" w:hAnsi="Verdana"/>
          <w:sz w:val="16"/>
        </w:rPr>
      </w:pPr>
    </w:p>
    <w:p w14:paraId="776C01CA"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tab/>
      </w:r>
      <w:r w:rsidR="00574B70" w:rsidRPr="00E8210C">
        <w:rPr>
          <w:rFonts w:ascii="Verdana" w:hAnsi="Verdana"/>
          <w:sz w:val="18"/>
          <w:szCs w:val="18"/>
        </w:rPr>
        <w:t>Regulatory Approvals</w:t>
      </w:r>
    </w:p>
    <w:p w14:paraId="058D921B"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232AC2B1"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3A7BD293"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3B4A15D0"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2433A02F"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6B94F9D2"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4D40E9D2"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Traffic Control Equipment</w:t>
      </w:r>
    </w:p>
    <w:p w14:paraId="4E56F2EE" w14:textId="77777777" w:rsidR="00EE36F2" w:rsidRPr="00E8210C"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78B285E6" w14:textId="797DE0F2" w:rsidR="00207C69"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6D2B8B17" w14:textId="5DB18639" w:rsidR="009B44E2" w:rsidRPr="00E8210C" w:rsidRDefault="009B44E2" w:rsidP="00EE36F2">
      <w:pPr>
        <w:pStyle w:val="ListParagraph"/>
        <w:numPr>
          <w:ilvl w:val="3"/>
          <w:numId w:val="12"/>
        </w:numPr>
        <w:jc w:val="both"/>
        <w:rPr>
          <w:rFonts w:ascii="Verdana" w:hAnsi="Verdana"/>
          <w:sz w:val="18"/>
          <w:szCs w:val="18"/>
        </w:rPr>
      </w:pPr>
      <w:r w:rsidRPr="009B44E2">
        <w:rPr>
          <w:rFonts w:ascii="Verdana" w:hAnsi="Verdana"/>
          <w:b/>
          <w:sz w:val="18"/>
          <w:szCs w:val="18"/>
        </w:rPr>
        <w:t>Altitude Certified GB4943.1-2011</w:t>
      </w:r>
      <w:r>
        <w:rPr>
          <w:rFonts w:ascii="Verdana" w:hAnsi="Verdana"/>
          <w:sz w:val="18"/>
          <w:szCs w:val="18"/>
        </w:rPr>
        <w:t xml:space="preserve"> (0~5000 Meters).</w:t>
      </w:r>
    </w:p>
    <w:p w14:paraId="73C7C8E7"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52734BF7"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2C361AEC"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32B3A18F"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3049ABEA"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1554F5FE"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776DDDC6"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4CE1E03A"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1063EF1C"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64D8B712"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68F42CB1" w14:textId="77777777" w:rsidR="00CD7573" w:rsidRPr="00063144" w:rsidRDefault="00CD7573" w:rsidP="00CD7573">
      <w:pPr>
        <w:ind w:left="709"/>
        <w:jc w:val="both"/>
        <w:rPr>
          <w:rFonts w:ascii="Verdana" w:hAnsi="Verdana"/>
          <w:sz w:val="16"/>
        </w:rPr>
      </w:pPr>
    </w:p>
    <w:p w14:paraId="7A636581"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5239F295" w14:textId="77777777" w:rsidR="001A1571" w:rsidRPr="00E8210C"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r w:rsidR="00732286" w:rsidRPr="00E8210C">
        <w:rPr>
          <w:rFonts w:ascii="Verdana" w:hAnsi="Verdana"/>
          <w:sz w:val="18"/>
          <w:szCs w:val="18"/>
        </w:rPr>
        <w:t xml:space="preserve"> </w:t>
      </w:r>
    </w:p>
    <w:p w14:paraId="141C2D8D"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180C3186"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26D4971B"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44B5ADD7"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08DAF271"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452DCD">
        <w:rPr>
          <w:rFonts w:ascii="Verdana" w:hAnsi="Verdana"/>
          <w:sz w:val="18"/>
          <w:szCs w:val="18"/>
        </w:rPr>
        <w:t>150,000</w:t>
      </w:r>
      <w:r w:rsidR="00732286" w:rsidRPr="00E8210C">
        <w:rPr>
          <w:rFonts w:ascii="Verdana" w:hAnsi="Verdana"/>
          <w:sz w:val="18"/>
          <w:szCs w:val="18"/>
        </w:rPr>
        <w:t xml:space="preserve"> hours</w:t>
      </w:r>
    </w:p>
    <w:p w14:paraId="52938AA7" w14:textId="77777777" w:rsidR="00192AE1" w:rsidRPr="00E8210C" w:rsidRDefault="00192AE1" w:rsidP="00A668BA">
      <w:pPr>
        <w:tabs>
          <w:tab w:val="num" w:pos="1789"/>
        </w:tabs>
        <w:jc w:val="both"/>
        <w:rPr>
          <w:rFonts w:ascii="Verdana" w:hAnsi="Verdana"/>
          <w:sz w:val="18"/>
          <w:szCs w:val="18"/>
        </w:rPr>
      </w:pPr>
    </w:p>
    <w:p w14:paraId="013B0BF4" w14:textId="77777777" w:rsidR="00192AE1" w:rsidRDefault="00192AE1" w:rsidP="00A668BA">
      <w:pPr>
        <w:tabs>
          <w:tab w:val="num" w:pos="1789"/>
        </w:tabs>
        <w:jc w:val="both"/>
        <w:rPr>
          <w:rFonts w:ascii="Verdana" w:hAnsi="Verdana"/>
          <w:sz w:val="16"/>
        </w:rPr>
      </w:pPr>
    </w:p>
    <w:p w14:paraId="5146369A" w14:textId="77777777" w:rsidR="00FD0CB4" w:rsidRDefault="00FD0CB4" w:rsidP="00A668BA">
      <w:pPr>
        <w:tabs>
          <w:tab w:val="num" w:pos="1789"/>
        </w:tabs>
        <w:jc w:val="both"/>
        <w:rPr>
          <w:rFonts w:ascii="Verdana" w:hAnsi="Verdana"/>
          <w:sz w:val="16"/>
        </w:rPr>
      </w:pPr>
    </w:p>
    <w:p w14:paraId="0DA99D2C" w14:textId="77777777" w:rsidR="00FD0CB4" w:rsidRDefault="00FD0CB4" w:rsidP="00A668BA">
      <w:pPr>
        <w:tabs>
          <w:tab w:val="num" w:pos="1789"/>
        </w:tabs>
        <w:jc w:val="both"/>
        <w:rPr>
          <w:rFonts w:ascii="Verdana" w:hAnsi="Verdana"/>
          <w:sz w:val="16"/>
        </w:rPr>
      </w:pPr>
    </w:p>
    <w:p w14:paraId="3EFF5D27" w14:textId="77777777" w:rsidR="00FD0CB4" w:rsidRDefault="00FD0CB4" w:rsidP="00A668BA">
      <w:pPr>
        <w:tabs>
          <w:tab w:val="num" w:pos="1789"/>
        </w:tabs>
        <w:jc w:val="both"/>
        <w:rPr>
          <w:rFonts w:ascii="Verdana" w:hAnsi="Verdana"/>
          <w:sz w:val="16"/>
        </w:rPr>
      </w:pPr>
    </w:p>
    <w:p w14:paraId="65A57589" w14:textId="77777777" w:rsidR="00FD0CB4" w:rsidRDefault="00FD0CB4" w:rsidP="00A668BA">
      <w:pPr>
        <w:tabs>
          <w:tab w:val="num" w:pos="1789"/>
        </w:tabs>
        <w:jc w:val="both"/>
        <w:rPr>
          <w:rFonts w:ascii="Verdana" w:hAnsi="Verdana"/>
          <w:sz w:val="16"/>
        </w:rPr>
      </w:pPr>
    </w:p>
    <w:p w14:paraId="179AF6D8" w14:textId="77777777" w:rsidR="00FD0CB4" w:rsidRDefault="00FD0CB4" w:rsidP="00A668BA">
      <w:pPr>
        <w:tabs>
          <w:tab w:val="num" w:pos="1789"/>
        </w:tabs>
        <w:jc w:val="both"/>
        <w:rPr>
          <w:rFonts w:ascii="Verdana" w:hAnsi="Verdana"/>
          <w:sz w:val="16"/>
        </w:rPr>
      </w:pPr>
    </w:p>
    <w:p w14:paraId="2EFC696D" w14:textId="77777777" w:rsidR="00FD0CB4" w:rsidRDefault="00FD0CB4" w:rsidP="00A668BA">
      <w:pPr>
        <w:tabs>
          <w:tab w:val="num" w:pos="1789"/>
        </w:tabs>
        <w:jc w:val="both"/>
        <w:rPr>
          <w:rFonts w:ascii="Verdana" w:hAnsi="Verdana"/>
          <w:sz w:val="16"/>
        </w:rPr>
      </w:pPr>
    </w:p>
    <w:p w14:paraId="246553D7" w14:textId="77777777" w:rsidR="00FD0CB4" w:rsidRDefault="00FD0CB4" w:rsidP="00A668BA">
      <w:pPr>
        <w:tabs>
          <w:tab w:val="num" w:pos="1789"/>
        </w:tabs>
        <w:jc w:val="both"/>
        <w:rPr>
          <w:rFonts w:ascii="Verdana" w:hAnsi="Verdana"/>
          <w:sz w:val="16"/>
        </w:rPr>
      </w:pPr>
    </w:p>
    <w:p w14:paraId="5E4E1F64" w14:textId="77777777" w:rsidR="00FD0CB4" w:rsidRDefault="00FD0CB4" w:rsidP="00A668BA">
      <w:pPr>
        <w:tabs>
          <w:tab w:val="num" w:pos="1789"/>
        </w:tabs>
        <w:jc w:val="both"/>
        <w:rPr>
          <w:rFonts w:ascii="Verdana" w:hAnsi="Verdana"/>
          <w:sz w:val="16"/>
        </w:rPr>
      </w:pPr>
    </w:p>
    <w:p w14:paraId="761739AF" w14:textId="77777777" w:rsidR="00FD0CB4" w:rsidRDefault="00FD0CB4" w:rsidP="00A668BA">
      <w:pPr>
        <w:tabs>
          <w:tab w:val="num" w:pos="1789"/>
        </w:tabs>
        <w:jc w:val="both"/>
        <w:rPr>
          <w:rFonts w:ascii="Verdana" w:hAnsi="Verdana"/>
          <w:sz w:val="16"/>
        </w:rPr>
      </w:pPr>
    </w:p>
    <w:p w14:paraId="740CE02A" w14:textId="77777777" w:rsidR="00FD0CB4" w:rsidRDefault="00FD0CB4" w:rsidP="00A668BA">
      <w:pPr>
        <w:tabs>
          <w:tab w:val="num" w:pos="1789"/>
        </w:tabs>
        <w:jc w:val="both"/>
        <w:rPr>
          <w:rFonts w:ascii="Verdana" w:hAnsi="Verdana"/>
          <w:sz w:val="16"/>
        </w:rPr>
      </w:pPr>
    </w:p>
    <w:p w14:paraId="2D00932F" w14:textId="77777777" w:rsidR="00FD0CB4" w:rsidRDefault="00FD0CB4" w:rsidP="00A668BA">
      <w:pPr>
        <w:tabs>
          <w:tab w:val="num" w:pos="1789"/>
        </w:tabs>
        <w:jc w:val="both"/>
        <w:rPr>
          <w:rFonts w:ascii="Verdana" w:hAnsi="Verdana"/>
          <w:sz w:val="16"/>
        </w:rPr>
      </w:pPr>
    </w:p>
    <w:p w14:paraId="0A1B4985" w14:textId="77777777" w:rsidR="00FD0CB4" w:rsidRDefault="00FD0CB4" w:rsidP="00A668BA">
      <w:pPr>
        <w:tabs>
          <w:tab w:val="num" w:pos="1789"/>
        </w:tabs>
        <w:jc w:val="both"/>
        <w:rPr>
          <w:rFonts w:ascii="Verdana" w:hAnsi="Verdana"/>
          <w:sz w:val="16"/>
        </w:rPr>
      </w:pPr>
    </w:p>
    <w:p w14:paraId="53E025D1" w14:textId="77777777" w:rsidR="00FD0CB4" w:rsidRDefault="00FD0CB4" w:rsidP="00A668BA">
      <w:pPr>
        <w:tabs>
          <w:tab w:val="num" w:pos="1789"/>
        </w:tabs>
        <w:jc w:val="both"/>
        <w:rPr>
          <w:rFonts w:ascii="Verdana" w:hAnsi="Verdana"/>
          <w:sz w:val="16"/>
        </w:rPr>
      </w:pPr>
    </w:p>
    <w:p w14:paraId="5917AD19" w14:textId="77777777" w:rsidR="00FD0CB4" w:rsidRDefault="00FD0CB4" w:rsidP="00A668BA">
      <w:pPr>
        <w:tabs>
          <w:tab w:val="num" w:pos="1789"/>
        </w:tabs>
        <w:jc w:val="both"/>
        <w:rPr>
          <w:rFonts w:ascii="Verdana" w:hAnsi="Verdana"/>
          <w:sz w:val="16"/>
        </w:rPr>
      </w:pPr>
    </w:p>
    <w:p w14:paraId="7C5880AE" w14:textId="77777777" w:rsidR="00FD0CB4" w:rsidRDefault="00FD0CB4" w:rsidP="00A668BA">
      <w:pPr>
        <w:tabs>
          <w:tab w:val="num" w:pos="1789"/>
        </w:tabs>
        <w:jc w:val="both"/>
        <w:rPr>
          <w:rFonts w:ascii="Verdana" w:hAnsi="Verdana"/>
          <w:sz w:val="16"/>
        </w:rPr>
      </w:pPr>
    </w:p>
    <w:p w14:paraId="6A4D82ED" w14:textId="77777777" w:rsidR="00FD0CB4" w:rsidRDefault="00FD0CB4" w:rsidP="00A668BA">
      <w:pPr>
        <w:tabs>
          <w:tab w:val="num" w:pos="1789"/>
        </w:tabs>
        <w:jc w:val="both"/>
        <w:rPr>
          <w:rFonts w:ascii="Verdana" w:hAnsi="Verdana"/>
          <w:sz w:val="16"/>
        </w:rPr>
      </w:pPr>
    </w:p>
    <w:p w14:paraId="3AA4B7B5" w14:textId="77777777" w:rsidR="00FD0CB4" w:rsidRDefault="00FD0CB4" w:rsidP="00A668BA">
      <w:pPr>
        <w:tabs>
          <w:tab w:val="num" w:pos="1789"/>
        </w:tabs>
        <w:jc w:val="both"/>
        <w:rPr>
          <w:rFonts w:ascii="Verdana" w:hAnsi="Verdana"/>
          <w:sz w:val="16"/>
        </w:rPr>
      </w:pPr>
    </w:p>
    <w:p w14:paraId="2B67372D" w14:textId="4BD0EC96" w:rsidR="00FD0CB4" w:rsidRDefault="00FD0CB4" w:rsidP="00A668BA">
      <w:pPr>
        <w:tabs>
          <w:tab w:val="num" w:pos="1789"/>
        </w:tabs>
        <w:jc w:val="both"/>
        <w:rPr>
          <w:rFonts w:ascii="Verdana" w:hAnsi="Verdana"/>
          <w:sz w:val="16"/>
        </w:rPr>
      </w:pPr>
    </w:p>
    <w:p w14:paraId="29110EAF" w14:textId="0E6D2166" w:rsidR="00FA0C2B" w:rsidRDefault="00FA0C2B" w:rsidP="00A668BA">
      <w:pPr>
        <w:tabs>
          <w:tab w:val="num" w:pos="1789"/>
        </w:tabs>
        <w:jc w:val="both"/>
        <w:rPr>
          <w:rFonts w:ascii="Verdana" w:hAnsi="Verdana"/>
          <w:sz w:val="16"/>
        </w:rPr>
      </w:pPr>
    </w:p>
    <w:p w14:paraId="13D650E0" w14:textId="77777777" w:rsidR="00FA0C2B" w:rsidRPr="00063144" w:rsidRDefault="00FA0C2B" w:rsidP="00A668BA">
      <w:pPr>
        <w:tabs>
          <w:tab w:val="num" w:pos="1789"/>
        </w:tabs>
        <w:jc w:val="both"/>
        <w:rPr>
          <w:rFonts w:ascii="Verdana" w:hAnsi="Verdana"/>
          <w:sz w:val="16"/>
        </w:rPr>
      </w:pPr>
    </w:p>
    <w:p w14:paraId="31BC93CA" w14:textId="77777777" w:rsidR="00192AE1" w:rsidRPr="00063144" w:rsidRDefault="00192AE1" w:rsidP="00A668BA">
      <w:pPr>
        <w:tabs>
          <w:tab w:val="num" w:pos="1789"/>
        </w:tabs>
        <w:jc w:val="both"/>
        <w:rPr>
          <w:rFonts w:ascii="Verdana" w:hAnsi="Verdana"/>
          <w:sz w:val="16"/>
        </w:rPr>
      </w:pPr>
    </w:p>
    <w:p w14:paraId="2A7E6914"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lastRenderedPageBreak/>
        <w:t xml:space="preserve">     </w:t>
      </w:r>
      <w:r w:rsidR="00DB1D70" w:rsidRPr="00063144">
        <w:rPr>
          <w:rFonts w:ascii="Verdana" w:hAnsi="Verdana"/>
          <w:sz w:val="16"/>
        </w:rPr>
        <w:t>SFP MODULES</w:t>
      </w:r>
    </w:p>
    <w:p w14:paraId="4E91DCB0" w14:textId="77777777" w:rsidR="00A23981" w:rsidRPr="00063144" w:rsidRDefault="00A23981" w:rsidP="00A23981">
      <w:pPr>
        <w:tabs>
          <w:tab w:val="num" w:pos="1789"/>
        </w:tabs>
        <w:jc w:val="both"/>
        <w:rPr>
          <w:rFonts w:ascii="Verdana" w:hAnsi="Verdana"/>
          <w:sz w:val="16"/>
        </w:rPr>
      </w:pPr>
    </w:p>
    <w:p w14:paraId="5183198E" w14:textId="77777777" w:rsidR="00611479" w:rsidRDefault="00611479" w:rsidP="00A23981">
      <w:pPr>
        <w:rPr>
          <w:rFonts w:ascii="Verdana" w:hAnsi="Verdana"/>
          <w:sz w:val="18"/>
          <w:szCs w:val="18"/>
        </w:rPr>
      </w:pPr>
    </w:p>
    <w:p w14:paraId="776549EC" w14:textId="77777777" w:rsidR="00611479" w:rsidRDefault="00611479" w:rsidP="00A23981">
      <w:pPr>
        <w:rPr>
          <w:rFonts w:ascii="Verdana" w:hAnsi="Verdana"/>
          <w:sz w:val="18"/>
          <w:szCs w:val="18"/>
        </w:rPr>
      </w:pPr>
    </w:p>
    <w:p w14:paraId="25272C82" w14:textId="77777777" w:rsidR="00611479" w:rsidRDefault="00611479" w:rsidP="00A23981">
      <w:pPr>
        <w:rPr>
          <w:rFonts w:ascii="Verdana" w:hAnsi="Verdana"/>
          <w:sz w:val="18"/>
          <w:szCs w:val="18"/>
        </w:rPr>
      </w:pPr>
    </w:p>
    <w:p w14:paraId="4CCC1D29" w14:textId="6AE32F45" w:rsidR="00A23981" w:rsidRPr="00E8210C" w:rsidRDefault="00611479" w:rsidP="00A23981">
      <w:pPr>
        <w:rPr>
          <w:rFonts w:ascii="Verdana" w:hAnsi="Verdana"/>
          <w:sz w:val="18"/>
          <w:szCs w:val="18"/>
        </w:rPr>
      </w:pPr>
      <w:r>
        <w:rPr>
          <w:rFonts w:ascii="Verdana" w:hAnsi="Verdana"/>
          <w:sz w:val="18"/>
          <w:szCs w:val="18"/>
        </w:rPr>
        <w:t>T</w:t>
      </w:r>
      <w:r w:rsidR="00A23981" w:rsidRPr="00E8210C">
        <w:rPr>
          <w:rFonts w:ascii="Verdana" w:hAnsi="Verdana"/>
          <w:sz w:val="18"/>
          <w:szCs w:val="18"/>
        </w:rPr>
        <w:t xml:space="preserve">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w:t>
      </w:r>
      <w:r w:rsidR="00CC465F">
        <w:rPr>
          <w:rFonts w:ascii="Verdana" w:hAnsi="Verdana"/>
          <w:sz w:val="18"/>
          <w:szCs w:val="18"/>
        </w:rPr>
        <w:t>Ten Gigabit</w:t>
      </w:r>
      <w:r w:rsidR="00A23981" w:rsidRPr="00E8210C">
        <w:rPr>
          <w:rFonts w:ascii="Verdana" w:hAnsi="Verdana"/>
          <w:sz w:val="18"/>
          <w:szCs w:val="18"/>
        </w:rPr>
        <w:t xml:space="preserve"> modules: (Note: D is for Diagnostics / nm is nanometer / S is Single-mode / M is Multi-mode</w:t>
      </w:r>
      <w:r w:rsidR="00C81A70" w:rsidRPr="00E8210C">
        <w:rPr>
          <w:rFonts w:ascii="Verdana" w:hAnsi="Verdana"/>
          <w:sz w:val="18"/>
          <w:szCs w:val="18"/>
        </w:rPr>
        <w:t xml:space="preserve"> / BiDi is Single Fiber Bidirectional</w:t>
      </w:r>
      <w:r w:rsidR="00A23981" w:rsidRPr="00E8210C">
        <w:rPr>
          <w:rFonts w:ascii="Verdana" w:hAnsi="Verdana"/>
          <w:sz w:val="18"/>
          <w:szCs w:val="18"/>
        </w:rPr>
        <w:t>)</w:t>
      </w:r>
    </w:p>
    <w:p w14:paraId="4D8783D6" w14:textId="77777777" w:rsidR="00A23981" w:rsidRDefault="00A23981" w:rsidP="00A23981">
      <w:pPr>
        <w:pStyle w:val="ListParagraph"/>
        <w:ind w:left="0"/>
        <w:rPr>
          <w:rFonts w:ascii="Verdana" w:hAnsi="Verdana"/>
          <w:sz w:val="16"/>
          <w:szCs w:val="16"/>
        </w:rPr>
      </w:pPr>
    </w:p>
    <w:p w14:paraId="62D98FB1"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4F6A692B"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405177BA" w14:textId="77777777" w:rsidR="00E8210C" w:rsidRPr="00E11BBF" w:rsidRDefault="00E8210C" w:rsidP="00E8210C">
      <w:pPr>
        <w:pStyle w:val="ListParagraph"/>
        <w:numPr>
          <w:ilvl w:val="0"/>
          <w:numId w:val="43"/>
        </w:numPr>
        <w:rPr>
          <w:rFonts w:ascii="Verdana" w:hAnsi="Verdana"/>
          <w:sz w:val="16"/>
        </w:rPr>
      </w:pPr>
      <w:bookmarkStart w:id="3" w:name="_Hlk484964393"/>
      <w:bookmarkStart w:id="4"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3"/>
    <w:p w14:paraId="106B03FF"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748516EA"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30CD0193"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5" w:name="_Hlk484974392"/>
      <w:r w:rsidRPr="00E154C9">
        <w:rPr>
          <w:rFonts w:ascii="Verdana" w:hAnsi="Verdana"/>
          <w:b/>
          <w:sz w:val="16"/>
        </w:rPr>
        <w:t>KY-SGSFP-LX10KM</w:t>
      </w:r>
      <w:bookmarkEnd w:id="5"/>
      <w:r w:rsidRPr="00E154C9">
        <w:rPr>
          <w:rFonts w:ascii="Verdana" w:hAnsi="Verdana"/>
          <w:b/>
          <w:sz w:val="16"/>
        </w:rPr>
        <w:t>D</w:t>
      </w:r>
    </w:p>
    <w:p w14:paraId="43C233E7"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0C4DF40C"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25981CA5"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4"/>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578FA6D4"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3CFFF865"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42E90B50"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0163E6FD"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70A1331A"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6" w:name="_Hlk485022504"/>
    </w:p>
    <w:p w14:paraId="73325951" w14:textId="77777777" w:rsidR="00E8210C" w:rsidRPr="00961AB3" w:rsidRDefault="00E8210C" w:rsidP="00E8210C">
      <w:pPr>
        <w:pStyle w:val="ListParagraph"/>
        <w:numPr>
          <w:ilvl w:val="0"/>
          <w:numId w:val="43"/>
        </w:numPr>
        <w:rPr>
          <w:rFonts w:ascii="Verdana" w:hAnsi="Verdana"/>
          <w:sz w:val="16"/>
        </w:rPr>
      </w:pPr>
      <w:bookmarkStart w:id="7" w:name="_Hlk2764564"/>
      <w:bookmarkEnd w:id="6"/>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6D995AF4" w14:textId="77777777" w:rsidR="00E8210C" w:rsidRPr="00961AB3" w:rsidRDefault="00E8210C" w:rsidP="00E8210C">
      <w:pPr>
        <w:pStyle w:val="ListParagraph"/>
        <w:numPr>
          <w:ilvl w:val="0"/>
          <w:numId w:val="43"/>
        </w:numPr>
        <w:rPr>
          <w:rFonts w:ascii="Verdana" w:hAnsi="Verdana"/>
          <w:sz w:val="16"/>
        </w:rPr>
      </w:pPr>
      <w:bookmarkStart w:id="8" w:name="_Hlk2764795"/>
      <w:bookmarkEnd w:id="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8"/>
    </w:p>
    <w:p w14:paraId="2F433D73"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41993387"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2D5A9836" w14:textId="77777777" w:rsidR="00E8210C" w:rsidRPr="009F7928" w:rsidRDefault="00E8210C" w:rsidP="00E8210C">
      <w:pPr>
        <w:pStyle w:val="ListParagraph"/>
        <w:numPr>
          <w:ilvl w:val="0"/>
          <w:numId w:val="43"/>
        </w:numPr>
        <w:rPr>
          <w:rFonts w:ascii="Verdana" w:hAnsi="Verdana"/>
          <w:sz w:val="16"/>
        </w:rPr>
      </w:pPr>
      <w:bookmarkStart w:id="9"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9"/>
    </w:p>
    <w:p w14:paraId="078E251D"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733286AD"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74657D13" w14:textId="77777777" w:rsidR="00E8210C" w:rsidRPr="00FA22D3" w:rsidRDefault="00E8210C" w:rsidP="00E8210C">
      <w:pPr>
        <w:pStyle w:val="ListParagraph"/>
        <w:numPr>
          <w:ilvl w:val="0"/>
          <w:numId w:val="43"/>
        </w:numPr>
        <w:rPr>
          <w:rFonts w:ascii="Verdana" w:hAnsi="Verdana"/>
          <w:sz w:val="16"/>
        </w:rPr>
      </w:pPr>
      <w:bookmarkStart w:id="10"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0"/>
    </w:p>
    <w:p w14:paraId="747C4732" w14:textId="77777777" w:rsidR="00E8210C" w:rsidRPr="00FA22D3" w:rsidRDefault="00E8210C" w:rsidP="00E8210C">
      <w:pPr>
        <w:pStyle w:val="ListParagraph"/>
        <w:numPr>
          <w:ilvl w:val="0"/>
          <w:numId w:val="43"/>
        </w:numPr>
        <w:rPr>
          <w:rFonts w:ascii="Verdana" w:hAnsi="Verdana"/>
          <w:sz w:val="16"/>
        </w:rPr>
      </w:pPr>
      <w:bookmarkStart w:id="11"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1"/>
    </w:p>
    <w:p w14:paraId="5EC44EC2"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2C0E6396"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3F0F35AD"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458B12ED" w14:textId="77777777" w:rsidR="00E8210C" w:rsidRPr="00746DAA" w:rsidRDefault="00E8210C" w:rsidP="00E8210C">
      <w:pPr>
        <w:pStyle w:val="ListParagraph"/>
        <w:numPr>
          <w:ilvl w:val="0"/>
          <w:numId w:val="43"/>
        </w:numPr>
        <w:rPr>
          <w:rFonts w:ascii="Verdana" w:hAnsi="Verdana"/>
          <w:sz w:val="16"/>
        </w:rPr>
      </w:pPr>
      <w:bookmarkStart w:id="12"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2"/>
    <w:p w14:paraId="0361E937"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5E3C91A9"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54ACE074"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072B96BD"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2E4286E9"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493E5F9A" w14:textId="77777777" w:rsidR="00E8210C" w:rsidRPr="00746DAA" w:rsidRDefault="00E8210C" w:rsidP="00E8210C">
      <w:pPr>
        <w:pStyle w:val="ListParagraph"/>
        <w:numPr>
          <w:ilvl w:val="0"/>
          <w:numId w:val="43"/>
        </w:numPr>
        <w:rPr>
          <w:rFonts w:ascii="Verdana" w:hAnsi="Verdana"/>
          <w:sz w:val="16"/>
        </w:rPr>
      </w:pPr>
      <w:bookmarkStart w:id="13"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3"/>
    <w:p w14:paraId="78E6714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3B95BFC9" w14:textId="77777777" w:rsidR="00A23981" w:rsidRDefault="00A23981" w:rsidP="00A23981">
      <w:pPr>
        <w:jc w:val="both"/>
        <w:rPr>
          <w:rFonts w:ascii="Verdana" w:hAnsi="Verdana"/>
          <w:sz w:val="16"/>
        </w:rPr>
      </w:pPr>
    </w:p>
    <w:p w14:paraId="7AEB64FF"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338E88D1"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7E238F44"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353C1FA3" w14:textId="77777777" w:rsidR="002B0EB6" w:rsidRPr="00E8210C" w:rsidRDefault="002B0EB6" w:rsidP="002B0EB6">
      <w:pPr>
        <w:tabs>
          <w:tab w:val="left" w:pos="1440"/>
        </w:tabs>
        <w:ind w:left="1440" w:hanging="720"/>
        <w:rPr>
          <w:rFonts w:ascii="Verdana" w:hAnsi="Verdana"/>
          <w:sz w:val="18"/>
          <w:szCs w:val="18"/>
        </w:rPr>
      </w:pPr>
    </w:p>
    <w:p w14:paraId="5E967479"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4CFF3201"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752E275A"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06A8A37B"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0E945BDC"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6C94C6E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229FB722"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644148C6"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3791C153"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w:t>
      </w:r>
      <w:r w:rsidR="002847D8">
        <w:rPr>
          <w:rFonts w:ascii="Verdana" w:hAnsi="Verdana"/>
          <w:sz w:val="18"/>
          <w:szCs w:val="18"/>
        </w:rPr>
        <w:t xml:space="preserve"> </w:t>
      </w:r>
      <w:r w:rsidR="0095001E">
        <w:rPr>
          <w:rFonts w:ascii="Verdana" w:hAnsi="Verdana"/>
          <w:sz w:val="18"/>
          <w:szCs w:val="18"/>
        </w:rPr>
        <w:t xml:space="preserve">&amp; </w:t>
      </w:r>
      <w:r w:rsidR="002847D8">
        <w:rPr>
          <w:rFonts w:ascii="Verdana" w:hAnsi="Verdana"/>
          <w:sz w:val="18"/>
          <w:szCs w:val="18"/>
        </w:rPr>
        <w:t>DIN-RAIL</w:t>
      </w:r>
      <w:r w:rsidRPr="00E8210C">
        <w:rPr>
          <w:rFonts w:ascii="Verdana" w:hAnsi="Verdana"/>
          <w:sz w:val="18"/>
          <w:szCs w:val="18"/>
        </w:rPr>
        <w:t xml:space="preserve"> Mount</w:t>
      </w:r>
    </w:p>
    <w:p w14:paraId="6DB26E7B" w14:textId="77777777" w:rsidR="00732286" w:rsidRPr="002847D8" w:rsidRDefault="00E36E7D" w:rsidP="002847D8">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2847D8">
        <w:rPr>
          <w:rFonts w:ascii="Verdana" w:hAnsi="Verdana"/>
          <w:sz w:val="18"/>
          <w:szCs w:val="18"/>
        </w:rPr>
        <w:t xml:space="preserve">size and </w:t>
      </w:r>
      <w:r w:rsidRPr="002847D8">
        <w:rPr>
          <w:rFonts w:ascii="Verdana" w:hAnsi="Verdana"/>
          <w:sz w:val="18"/>
          <w:szCs w:val="18"/>
        </w:rPr>
        <w:t>weight of the</w:t>
      </w:r>
      <w:r w:rsidR="00DE0E0A" w:rsidRPr="002847D8">
        <w:rPr>
          <w:rFonts w:ascii="Verdana" w:hAnsi="Verdana"/>
          <w:sz w:val="18"/>
          <w:szCs w:val="18"/>
        </w:rPr>
        <w:t xml:space="preserve"> unit.</w:t>
      </w:r>
      <w:r w:rsidRPr="002847D8">
        <w:rPr>
          <w:rFonts w:ascii="Verdana" w:hAnsi="Verdana"/>
          <w:sz w:val="18"/>
          <w:szCs w:val="18"/>
        </w:rPr>
        <w:t xml:space="preserve"> </w:t>
      </w:r>
      <w:r w:rsidR="00DE0E0A" w:rsidRPr="002847D8">
        <w:rPr>
          <w:rFonts w:ascii="Verdana" w:hAnsi="Verdana"/>
          <w:sz w:val="18"/>
          <w:szCs w:val="18"/>
        </w:rPr>
        <w:t>T</w:t>
      </w:r>
      <w:r w:rsidR="00732286" w:rsidRPr="002847D8">
        <w:rPr>
          <w:rFonts w:ascii="Verdana" w:hAnsi="Verdana"/>
          <w:sz w:val="18"/>
          <w:szCs w:val="18"/>
        </w:rPr>
        <w:t>he placement of the unit shall allow prov</w:t>
      </w:r>
      <w:r w:rsidR="00DE0E0A" w:rsidRPr="002847D8">
        <w:rPr>
          <w:rFonts w:ascii="Verdana" w:hAnsi="Verdana"/>
          <w:sz w:val="18"/>
          <w:szCs w:val="18"/>
        </w:rPr>
        <w:t xml:space="preserve">ision for cable installation and </w:t>
      </w:r>
      <w:r w:rsidR="00732286" w:rsidRPr="002847D8">
        <w:rPr>
          <w:rFonts w:ascii="Verdana" w:hAnsi="Verdana"/>
          <w:sz w:val="18"/>
          <w:szCs w:val="18"/>
        </w:rPr>
        <w:t>maintenance as indicated on the approved d</w:t>
      </w:r>
      <w:r w:rsidR="00235E4D" w:rsidRPr="002847D8">
        <w:rPr>
          <w:rFonts w:ascii="Verdana" w:hAnsi="Verdana"/>
          <w:sz w:val="18"/>
          <w:szCs w:val="18"/>
        </w:rPr>
        <w:t>etail drawings and in</w:t>
      </w:r>
      <w:r w:rsidR="002847D8">
        <w:rPr>
          <w:rFonts w:ascii="Verdana" w:hAnsi="Verdana"/>
          <w:sz w:val="18"/>
          <w:szCs w:val="18"/>
        </w:rPr>
        <w:t xml:space="preserve"> </w:t>
      </w:r>
      <w:r w:rsidR="00235E4D" w:rsidRPr="002847D8">
        <w:rPr>
          <w:rFonts w:ascii="Verdana" w:hAnsi="Verdana"/>
          <w:sz w:val="18"/>
          <w:szCs w:val="18"/>
        </w:rPr>
        <w:t xml:space="preserve">compliance </w:t>
      </w:r>
      <w:r w:rsidR="00732286" w:rsidRPr="002847D8">
        <w:rPr>
          <w:rFonts w:ascii="Verdana" w:hAnsi="Verdana"/>
          <w:sz w:val="18"/>
          <w:szCs w:val="18"/>
        </w:rPr>
        <w:t xml:space="preserve">with the installation manual. </w:t>
      </w:r>
    </w:p>
    <w:p w14:paraId="71456303"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0DF44D86"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704EC2A7" w14:textId="72FF41AA"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w:t>
      </w:r>
      <w:r w:rsidR="007D47DE">
        <w:rPr>
          <w:rFonts w:ascii="Verdana" w:hAnsi="Verdana"/>
          <w:sz w:val="18"/>
          <w:szCs w:val="18"/>
        </w:rPr>
        <w:t>,</w:t>
      </w:r>
      <w:r w:rsidR="00DE0E0A" w:rsidRPr="00E8210C">
        <w:rPr>
          <w:rFonts w:ascii="Verdana" w:hAnsi="Verdana"/>
          <w:sz w:val="18"/>
          <w:szCs w:val="18"/>
        </w:rPr>
        <w:t xml:space="preserve">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188E6A9F"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2A9D033F"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6492452D"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5A74BF84"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4BE40192"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051D16FC"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480765F6"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5EDF72D8"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3D45B890" w14:textId="77777777" w:rsidR="001A1571" w:rsidRPr="00063144" w:rsidRDefault="001A1571" w:rsidP="001A1571">
      <w:pPr>
        <w:pBdr>
          <w:bottom w:val="single" w:sz="4" w:space="1" w:color="auto"/>
        </w:pBdr>
        <w:jc w:val="center"/>
        <w:rPr>
          <w:sz w:val="20"/>
        </w:rPr>
      </w:pPr>
    </w:p>
    <w:p w14:paraId="36C63BF6" w14:textId="77777777" w:rsidR="001A1571" w:rsidRPr="00063144" w:rsidRDefault="001A1571" w:rsidP="001A1571">
      <w:pPr>
        <w:spacing w:after="120"/>
        <w:jc w:val="both"/>
        <w:rPr>
          <w:rFonts w:ascii="Verdana" w:hAnsi="Verdana"/>
          <w:sz w:val="16"/>
        </w:rPr>
      </w:pPr>
    </w:p>
    <w:p w14:paraId="6DF7296D" w14:textId="77777777" w:rsidR="00263B2E" w:rsidRPr="00063144" w:rsidRDefault="00263B2E" w:rsidP="001A1571">
      <w:pPr>
        <w:spacing w:after="120"/>
        <w:jc w:val="both"/>
        <w:rPr>
          <w:rFonts w:ascii="Verdana" w:hAnsi="Verdana"/>
          <w:sz w:val="16"/>
        </w:rPr>
      </w:pPr>
    </w:p>
    <w:p w14:paraId="3DFD2B5D" w14:textId="77777777" w:rsidR="00263B2E" w:rsidRPr="00063144" w:rsidRDefault="00263B2E" w:rsidP="001A1571">
      <w:pPr>
        <w:spacing w:after="120"/>
        <w:jc w:val="both"/>
        <w:rPr>
          <w:rFonts w:ascii="Verdana" w:hAnsi="Verdana"/>
          <w:sz w:val="16"/>
        </w:rPr>
      </w:pPr>
    </w:p>
    <w:p w14:paraId="347576DD" w14:textId="77777777" w:rsidR="00263B2E" w:rsidRPr="00063144" w:rsidRDefault="00263B2E" w:rsidP="001A1571">
      <w:pPr>
        <w:spacing w:after="120"/>
        <w:jc w:val="both"/>
        <w:rPr>
          <w:rFonts w:ascii="Verdana" w:hAnsi="Verdana"/>
          <w:sz w:val="16"/>
        </w:rPr>
      </w:pPr>
    </w:p>
    <w:p w14:paraId="195DBB3A" w14:textId="77777777" w:rsidR="00263B2E" w:rsidRDefault="00263B2E" w:rsidP="001A1571">
      <w:pPr>
        <w:spacing w:after="120"/>
        <w:jc w:val="both"/>
        <w:rPr>
          <w:rFonts w:ascii="Verdana" w:hAnsi="Verdana"/>
          <w:sz w:val="16"/>
        </w:rPr>
      </w:pPr>
    </w:p>
    <w:p w14:paraId="3BE469BA" w14:textId="77777777" w:rsidR="002847D8" w:rsidRPr="00063144" w:rsidRDefault="002847D8" w:rsidP="001A1571">
      <w:pPr>
        <w:spacing w:after="120"/>
        <w:jc w:val="both"/>
        <w:rPr>
          <w:rFonts w:ascii="Verdana" w:hAnsi="Verdana"/>
          <w:sz w:val="16"/>
        </w:rPr>
      </w:pPr>
    </w:p>
    <w:p w14:paraId="44B8CD40" w14:textId="77777777" w:rsidR="00263B2E" w:rsidRPr="00063144" w:rsidRDefault="00263B2E" w:rsidP="001A1571">
      <w:pPr>
        <w:spacing w:after="120"/>
        <w:jc w:val="both"/>
        <w:rPr>
          <w:rFonts w:ascii="Verdana" w:hAnsi="Verdana"/>
          <w:sz w:val="16"/>
        </w:rPr>
      </w:pPr>
    </w:p>
    <w:p w14:paraId="00A6F170" w14:textId="77777777" w:rsidR="00263B2E" w:rsidRPr="00063144" w:rsidRDefault="00263B2E" w:rsidP="001A1571">
      <w:pPr>
        <w:spacing w:after="120"/>
        <w:jc w:val="both"/>
        <w:rPr>
          <w:rFonts w:ascii="Verdana" w:hAnsi="Verdana"/>
          <w:sz w:val="16"/>
        </w:rPr>
      </w:pPr>
    </w:p>
    <w:p w14:paraId="1F88F95B"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64D2DD37"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087D856D" w14:textId="49F4B502" w:rsidR="00376E4C" w:rsidRPr="00E8210C"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 xml:space="preserve">Managed </w:t>
      </w:r>
      <w:r w:rsidRPr="00E8210C">
        <w:rPr>
          <w:rFonts w:ascii="Verdana" w:hAnsi="Verdana"/>
          <w:sz w:val="18"/>
          <w:szCs w:val="18"/>
        </w:rPr>
        <w:t xml:space="preserve">Industrial 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7D47DE">
        <w:rPr>
          <w:rFonts w:ascii="Verdana" w:hAnsi="Verdana"/>
          <w:sz w:val="18"/>
          <w:szCs w:val="18"/>
        </w:rPr>
        <w:t xml:space="preserve"> </w:t>
      </w:r>
      <w:r w:rsidR="00FD5C82" w:rsidRPr="00FA0C2B">
        <w:rPr>
          <w:rFonts w:ascii="Verdana" w:hAnsi="Verdana"/>
          <w:b/>
          <w:sz w:val="18"/>
          <w:szCs w:val="18"/>
        </w:rPr>
        <w:t>KY-MSX-</w:t>
      </w:r>
      <w:r w:rsidR="00622450" w:rsidRPr="00FA0C2B">
        <w:rPr>
          <w:rFonts w:ascii="Verdana" w:hAnsi="Verdana"/>
          <w:b/>
          <w:sz w:val="18"/>
          <w:szCs w:val="18"/>
        </w:rPr>
        <w:t>16</w:t>
      </w:r>
      <w:r w:rsidR="00FD5C82" w:rsidRPr="00FA0C2B">
        <w:rPr>
          <w:rFonts w:ascii="Verdana" w:hAnsi="Verdana"/>
          <w:b/>
          <w:sz w:val="18"/>
          <w:szCs w:val="18"/>
        </w:rPr>
        <w:t>04</w:t>
      </w:r>
      <w:r w:rsidR="00DD3D55" w:rsidRPr="00E8210C">
        <w:rPr>
          <w:rFonts w:ascii="Verdana" w:hAnsi="Verdana"/>
          <w:sz w:val="18"/>
          <w:szCs w:val="18"/>
        </w:rPr>
        <w:t xml:space="preserve">, </w:t>
      </w:r>
      <w:r w:rsidR="00622450">
        <w:rPr>
          <w:rFonts w:ascii="Verdana" w:hAnsi="Verdana"/>
          <w:sz w:val="18"/>
          <w:szCs w:val="18"/>
        </w:rPr>
        <w:t>20</w:t>
      </w:r>
      <w:r w:rsidR="00DD3D55" w:rsidRPr="00E8210C">
        <w:rPr>
          <w:rFonts w:ascii="Verdana" w:hAnsi="Verdana"/>
          <w:sz w:val="18"/>
          <w:szCs w:val="18"/>
        </w:rPr>
        <w:t xml:space="preserve"> Port,</w:t>
      </w:r>
      <w:r w:rsidR="008500B5" w:rsidRPr="00E8210C">
        <w:rPr>
          <w:rFonts w:ascii="Verdana" w:hAnsi="Verdana"/>
          <w:sz w:val="18"/>
          <w:szCs w:val="18"/>
        </w:rPr>
        <w:t xml:space="preserve"> </w:t>
      </w:r>
      <w:r w:rsidR="00664D77" w:rsidRPr="00E8210C">
        <w:rPr>
          <w:rFonts w:ascii="Verdana" w:hAnsi="Verdana"/>
          <w:sz w:val="18"/>
          <w:szCs w:val="18"/>
        </w:rPr>
        <w:t xml:space="preserve">Managed, </w:t>
      </w:r>
      <w:r w:rsidR="007D47DE">
        <w:rPr>
          <w:rFonts w:ascii="Verdana" w:hAnsi="Verdana"/>
          <w:sz w:val="18"/>
          <w:szCs w:val="18"/>
        </w:rPr>
        <w:t xml:space="preserve">10 Ten Gigabit, </w:t>
      </w:r>
      <w:r w:rsidR="00664D77" w:rsidRPr="00E8210C">
        <w:rPr>
          <w:rFonts w:ascii="Verdana" w:hAnsi="Verdana"/>
          <w:sz w:val="18"/>
          <w:szCs w:val="18"/>
        </w:rPr>
        <w:t>NSA Secure</w:t>
      </w:r>
      <w:r w:rsidRPr="00E8210C">
        <w:rPr>
          <w:rFonts w:ascii="Verdana" w:hAnsi="Verdana"/>
          <w:sz w:val="18"/>
          <w:szCs w:val="18"/>
        </w:rPr>
        <w:t>.</w:t>
      </w:r>
      <w:r w:rsidR="0095001E">
        <w:rPr>
          <w:rFonts w:ascii="Verdana" w:hAnsi="Verdana"/>
          <w:sz w:val="18"/>
          <w:szCs w:val="18"/>
        </w:rPr>
        <w:t xml:space="preserve"> Din-Rail or Shelf Mount.</w:t>
      </w:r>
      <w:r w:rsidRPr="00E8210C">
        <w:rPr>
          <w:rFonts w:ascii="Verdana" w:hAnsi="Verdana"/>
          <w:sz w:val="18"/>
          <w:szCs w:val="18"/>
        </w:rPr>
        <w:t xml:space="preserve"> </w:t>
      </w:r>
      <w:r w:rsidR="00961BE6" w:rsidRPr="00E8210C">
        <w:rPr>
          <w:rFonts w:ascii="Verdana" w:hAnsi="Verdana"/>
          <w:sz w:val="18"/>
          <w:szCs w:val="18"/>
        </w:rPr>
        <w:t>R</w:t>
      </w:r>
      <w:r w:rsidRPr="00E8210C">
        <w:rPr>
          <w:rFonts w:ascii="Verdana" w:hAnsi="Verdana"/>
          <w:sz w:val="18"/>
          <w:szCs w:val="18"/>
        </w:rPr>
        <w:t>efer to cont</w:t>
      </w:r>
      <w:r w:rsidR="00961BE6" w:rsidRPr="00E8210C">
        <w:rPr>
          <w:rFonts w:ascii="Verdana" w:hAnsi="Verdana"/>
          <w:sz w:val="18"/>
          <w:szCs w:val="18"/>
        </w:rPr>
        <w:t>ract drawings for mounting type</w:t>
      </w:r>
      <w:r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622450">
        <w:rPr>
          <w:rFonts w:ascii="Verdana" w:hAnsi="Verdana"/>
          <w:sz w:val="18"/>
          <w:szCs w:val="18"/>
        </w:rPr>
        <w:t>16</w:t>
      </w:r>
      <w:r w:rsidRPr="00E8210C">
        <w:rPr>
          <w:rFonts w:ascii="Verdana" w:hAnsi="Verdana"/>
          <w:sz w:val="18"/>
          <w:szCs w:val="18"/>
        </w:rPr>
        <w:t xml:space="preserve"> </w:t>
      </w:r>
      <w:r w:rsidR="004D0624" w:rsidRPr="00E8210C">
        <w:rPr>
          <w:rFonts w:ascii="Verdana" w:hAnsi="Verdana"/>
          <w:sz w:val="18"/>
          <w:szCs w:val="18"/>
        </w:rPr>
        <w:t xml:space="preserve">x </w:t>
      </w:r>
      <w:r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Pr="00E8210C">
        <w:rPr>
          <w:rFonts w:ascii="Verdana" w:hAnsi="Verdana"/>
          <w:sz w:val="18"/>
          <w:szCs w:val="18"/>
        </w:rPr>
        <w:t xml:space="preserve"> RJ45</w:t>
      </w:r>
      <w:r w:rsidR="004D0624" w:rsidRPr="00E8210C">
        <w:rPr>
          <w:rFonts w:ascii="Verdana" w:hAnsi="Verdana"/>
          <w:sz w:val="18"/>
          <w:szCs w:val="18"/>
        </w:rPr>
        <w:t xml:space="preserve"> </w:t>
      </w:r>
      <w:r w:rsidR="00035877" w:rsidRPr="00E8210C">
        <w:rPr>
          <w:rFonts w:ascii="Verdana" w:hAnsi="Verdana"/>
          <w:sz w:val="18"/>
          <w:szCs w:val="18"/>
        </w:rPr>
        <w:t>ports</w:t>
      </w:r>
      <w:r w:rsidR="00CD7573" w:rsidRPr="00E8210C">
        <w:rPr>
          <w:rFonts w:ascii="Verdana" w:hAnsi="Verdana"/>
          <w:sz w:val="18"/>
          <w:szCs w:val="18"/>
        </w:rPr>
        <w:t xml:space="preserve">, </w:t>
      </w:r>
      <w:r w:rsidR="00970370">
        <w:rPr>
          <w:rFonts w:ascii="Verdana" w:hAnsi="Verdana"/>
          <w:sz w:val="18"/>
          <w:szCs w:val="18"/>
        </w:rPr>
        <w:t>4</w:t>
      </w:r>
      <w:r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1</w:t>
      </w:r>
      <w:r w:rsidR="007D47DE">
        <w:rPr>
          <w:rFonts w:ascii="Verdana" w:hAnsi="Verdana"/>
          <w:sz w:val="18"/>
          <w:szCs w:val="18"/>
        </w:rPr>
        <w:t xml:space="preserve">/10 GbE </w:t>
      </w:r>
      <w:r w:rsidR="00192AE1" w:rsidRPr="00E8210C">
        <w:rPr>
          <w:rFonts w:ascii="Verdana" w:hAnsi="Verdana"/>
          <w:sz w:val="18"/>
          <w:szCs w:val="18"/>
        </w:rPr>
        <w:t xml:space="preserve">Base(X) </w:t>
      </w:r>
      <w:r w:rsidRPr="00E8210C">
        <w:rPr>
          <w:rFonts w:ascii="Verdana" w:hAnsi="Verdana"/>
          <w:sz w:val="18"/>
          <w:szCs w:val="18"/>
        </w:rPr>
        <w:t xml:space="preserve">SFP </w:t>
      </w:r>
      <w:r w:rsidR="00611479">
        <w:rPr>
          <w:rFonts w:ascii="Verdana" w:hAnsi="Verdana"/>
          <w:sz w:val="18"/>
          <w:szCs w:val="18"/>
        </w:rPr>
        <w:t>Gigabit</w:t>
      </w:r>
      <w:r w:rsidR="00035877" w:rsidRPr="00E8210C">
        <w:rPr>
          <w:rFonts w:ascii="Verdana" w:hAnsi="Verdana"/>
          <w:sz w:val="18"/>
          <w:szCs w:val="18"/>
        </w:rPr>
        <w:t xml:space="preserve"> Ethernet/</w:t>
      </w:r>
      <w:r w:rsidR="00CC465F">
        <w:rPr>
          <w:rFonts w:ascii="Verdana" w:hAnsi="Verdana"/>
          <w:sz w:val="18"/>
          <w:szCs w:val="18"/>
        </w:rPr>
        <w:t>Ten Gigabit</w:t>
      </w:r>
      <w:r w:rsidR="00035877" w:rsidRPr="00E8210C">
        <w:rPr>
          <w:rFonts w:ascii="Verdana" w:hAnsi="Verdana"/>
          <w:sz w:val="18"/>
          <w:szCs w:val="18"/>
        </w:rPr>
        <w:t xml:space="preserve"> sockets</w:t>
      </w:r>
      <w:r w:rsidR="00CD7573" w:rsidRPr="00E8210C">
        <w:rPr>
          <w:rFonts w:ascii="Verdana" w:hAnsi="Verdana"/>
          <w:sz w:val="18"/>
          <w:szCs w:val="18"/>
        </w:rPr>
        <w:t>, 2</w:t>
      </w:r>
      <w:r w:rsidR="00303FBB">
        <w:rPr>
          <w:rFonts w:ascii="Verdana" w:hAnsi="Verdana"/>
          <w:sz w:val="18"/>
          <w:szCs w:val="18"/>
        </w:rPr>
        <w:t xml:space="preserve"> x</w:t>
      </w:r>
      <w:r w:rsidR="003A4E29">
        <w:rPr>
          <w:rFonts w:ascii="Verdana" w:hAnsi="Verdana"/>
          <w:sz w:val="18"/>
          <w:szCs w:val="18"/>
        </w:rPr>
        <w:t xml:space="preserve"> Redundant DC Inputs - </w:t>
      </w:r>
      <w:r w:rsidR="00CD7573" w:rsidRPr="00E8210C">
        <w:rPr>
          <w:rFonts w:ascii="Verdana" w:hAnsi="Verdana"/>
          <w:sz w:val="18"/>
          <w:szCs w:val="18"/>
        </w:rPr>
        <w:t xml:space="preserve"> Connectivity</w:t>
      </w:r>
      <w:r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Pr="00E8210C">
        <w:rPr>
          <w:rFonts w:ascii="Verdana" w:hAnsi="Verdana"/>
          <w:sz w:val="18"/>
          <w:szCs w:val="18"/>
        </w:rPr>
        <w:t>,</w:t>
      </w:r>
      <w:r w:rsidR="003A4E29">
        <w:rPr>
          <w:rFonts w:ascii="Verdana" w:hAnsi="Verdana"/>
          <w:sz w:val="18"/>
          <w:szCs w:val="18"/>
        </w:rPr>
        <w:t xml:space="preserve"> 1 x Digital Input, 1 x Relay Inp</w:t>
      </w:r>
      <w:r w:rsidR="00471274">
        <w:rPr>
          <w:rFonts w:ascii="Verdana" w:hAnsi="Verdana"/>
          <w:sz w:val="18"/>
          <w:szCs w:val="18"/>
        </w:rPr>
        <w:t>u</w:t>
      </w:r>
      <w:r w:rsidR="003A4E29">
        <w:rPr>
          <w:rFonts w:ascii="Verdana" w:hAnsi="Verdana"/>
          <w:sz w:val="18"/>
          <w:szCs w:val="18"/>
        </w:rPr>
        <w:t>t,</w:t>
      </w:r>
      <w:r w:rsidRPr="00E8210C">
        <w:rPr>
          <w:rFonts w:ascii="Verdana" w:hAnsi="Verdana"/>
          <w:sz w:val="18"/>
          <w:szCs w:val="18"/>
        </w:rPr>
        <w:t xml:space="preserve"> a shielded RJ45 Console interface</w:t>
      </w:r>
      <w:r w:rsidR="004D0624" w:rsidRPr="00E8210C">
        <w:rPr>
          <w:rFonts w:ascii="Verdana" w:hAnsi="Verdana"/>
          <w:sz w:val="18"/>
          <w:szCs w:val="18"/>
        </w:rPr>
        <w:t xml:space="preserve"> </w:t>
      </w:r>
      <w:r w:rsidR="004D0624" w:rsidRPr="0095001E">
        <w:rPr>
          <w:rFonts w:ascii="Verdana" w:hAnsi="Verdana"/>
          <w:b/>
          <w:sz w:val="18"/>
          <w:szCs w:val="18"/>
        </w:rPr>
        <w:t xml:space="preserve">WHICH </w:t>
      </w:r>
      <w:r w:rsidR="0095001E" w:rsidRPr="0095001E">
        <w:rPr>
          <w:rFonts w:ascii="Verdana" w:hAnsi="Verdana"/>
          <w:b/>
          <w:sz w:val="18"/>
          <w:szCs w:val="18"/>
        </w:rPr>
        <w:t>“</w:t>
      </w:r>
      <w:r w:rsidR="004D0624" w:rsidRPr="0095001E">
        <w:rPr>
          <w:rFonts w:ascii="Verdana" w:hAnsi="Verdana"/>
          <w:b/>
          <w:sz w:val="18"/>
          <w:szCs w:val="18"/>
        </w:rPr>
        <w:t>MUST</w:t>
      </w:r>
      <w:r w:rsidR="0095001E" w:rsidRPr="0095001E">
        <w:rPr>
          <w:rFonts w:ascii="Verdana" w:hAnsi="Verdana"/>
          <w:b/>
          <w:sz w:val="18"/>
          <w:szCs w:val="18"/>
        </w:rPr>
        <w:t>”</w:t>
      </w:r>
      <w:r w:rsidR="004D0624" w:rsidRPr="0095001E">
        <w:rPr>
          <w:rFonts w:ascii="Verdana" w:hAnsi="Verdana"/>
          <w:b/>
          <w:sz w:val="18"/>
          <w:szCs w:val="18"/>
        </w:rPr>
        <w:t xml:space="preserve"> BE ABLE TO BE TURNED OFF / Meeting NSA </w:t>
      </w:r>
      <w:r w:rsidR="00CC07D8" w:rsidRPr="0095001E">
        <w:rPr>
          <w:rFonts w:ascii="Verdana" w:hAnsi="Verdana"/>
          <w:b/>
          <w:sz w:val="18"/>
          <w:szCs w:val="18"/>
        </w:rPr>
        <w:t xml:space="preserve">Endpoint </w:t>
      </w:r>
      <w:r w:rsidR="004D0624" w:rsidRPr="0095001E">
        <w:rPr>
          <w:rFonts w:ascii="Verdana" w:hAnsi="Verdana"/>
          <w:b/>
          <w:sz w:val="18"/>
          <w:szCs w:val="18"/>
        </w:rPr>
        <w:t>Guidelines</w:t>
      </w:r>
      <w:r w:rsidR="00743585" w:rsidRPr="0095001E">
        <w:rPr>
          <w:rFonts w:ascii="Verdana" w:hAnsi="Verdana"/>
          <w:b/>
          <w:sz w:val="18"/>
          <w:szCs w:val="18"/>
        </w:rPr>
        <w:t>.</w:t>
      </w:r>
      <w:r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Pr="00E8210C">
        <w:rPr>
          <w:rFonts w:ascii="Verdana" w:hAnsi="Verdana"/>
          <w:sz w:val="18"/>
          <w:szCs w:val="18"/>
        </w:rPr>
        <w:t>The system sh</w:t>
      </w:r>
      <w:r w:rsidR="00743585" w:rsidRPr="00E8210C">
        <w:rPr>
          <w:rFonts w:ascii="Verdana" w:hAnsi="Verdana"/>
          <w:sz w:val="18"/>
          <w:szCs w:val="18"/>
        </w:rPr>
        <w:t>all provide a casing with an IP3</w:t>
      </w:r>
      <w:r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Pr="00E8210C">
        <w:rPr>
          <w:rFonts w:ascii="Verdana" w:hAnsi="Verdana"/>
          <w:sz w:val="18"/>
          <w:szCs w:val="18"/>
        </w:rPr>
        <w:t xml:space="preserve"> Ring network </w:t>
      </w:r>
      <w:r w:rsidR="00330DA6" w:rsidRPr="00E8210C">
        <w:rPr>
          <w:rFonts w:ascii="Verdana" w:hAnsi="Verdana"/>
          <w:sz w:val="18"/>
          <w:szCs w:val="18"/>
        </w:rPr>
        <w:t xml:space="preserve">and </w:t>
      </w:r>
      <w:r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w:t>
      </w:r>
      <w:r w:rsidR="00CC465F">
        <w:rPr>
          <w:rFonts w:ascii="Verdana" w:hAnsi="Verdana"/>
          <w:sz w:val="18"/>
          <w:szCs w:val="18"/>
        </w:rPr>
        <w:t>Ten Gigabit</w:t>
      </w:r>
      <w:r w:rsidR="00F971AD" w:rsidRPr="00E8210C">
        <w:rPr>
          <w:rFonts w:ascii="Verdana" w:hAnsi="Verdana"/>
          <w:sz w:val="18"/>
          <w:szCs w:val="18"/>
        </w:rPr>
        <w:t xml:space="preserve"> Ethernet</w:t>
      </w:r>
      <w:r w:rsidR="0041633C" w:rsidRPr="00E8210C">
        <w:rPr>
          <w:rFonts w:ascii="Verdana" w:hAnsi="Verdana"/>
          <w:sz w:val="18"/>
          <w:szCs w:val="18"/>
        </w:rPr>
        <w:t xml:space="preserve"> </w:t>
      </w:r>
      <w:r w:rsidR="00F971AD" w:rsidRPr="00E8210C">
        <w:rPr>
          <w:rFonts w:ascii="Verdana" w:hAnsi="Verdana"/>
          <w:sz w:val="18"/>
          <w:szCs w:val="18"/>
        </w:rPr>
        <w:t>Port,</w:t>
      </w:r>
      <w:r w:rsidRPr="00E8210C">
        <w:rPr>
          <w:rFonts w:ascii="Verdana" w:hAnsi="Verdana"/>
          <w:sz w:val="18"/>
          <w:szCs w:val="18"/>
        </w:rPr>
        <w:t xml:space="preserve"> its backpl</w:t>
      </w:r>
      <w:r w:rsidR="00197413" w:rsidRPr="00E8210C">
        <w:rPr>
          <w:rFonts w:ascii="Verdana" w:hAnsi="Verdana"/>
          <w:sz w:val="18"/>
          <w:szCs w:val="18"/>
        </w:rPr>
        <w:t xml:space="preserve">ane switch capacity shall be </w:t>
      </w:r>
      <w:r w:rsidR="00611479">
        <w:rPr>
          <w:rFonts w:ascii="Verdana" w:hAnsi="Verdana"/>
          <w:sz w:val="18"/>
          <w:szCs w:val="18"/>
        </w:rPr>
        <w:t>95</w:t>
      </w:r>
      <w:r w:rsidR="00DE0E0A" w:rsidRPr="00E8210C">
        <w:rPr>
          <w:rFonts w:ascii="Verdana" w:hAnsi="Verdana"/>
          <w:sz w:val="18"/>
          <w:szCs w:val="18"/>
        </w:rPr>
        <w:t xml:space="preserve"> </w:t>
      </w:r>
      <w:r w:rsidRPr="00E8210C">
        <w:rPr>
          <w:rFonts w:ascii="Verdana" w:hAnsi="Verdana"/>
          <w:sz w:val="18"/>
          <w:szCs w:val="18"/>
        </w:rPr>
        <w:t xml:space="preserve">Gbps, it shall provide up to 4094 VLANs, an </w:t>
      </w:r>
      <w:r w:rsidR="00DD3D55" w:rsidRPr="00E8210C">
        <w:rPr>
          <w:rFonts w:ascii="Verdana" w:hAnsi="Verdana"/>
          <w:sz w:val="18"/>
          <w:szCs w:val="18"/>
        </w:rPr>
        <w:t>16</w:t>
      </w:r>
      <w:r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Pr="00E8210C">
        <w:rPr>
          <w:rFonts w:ascii="Verdana" w:hAnsi="Verdana"/>
          <w:sz w:val="18"/>
          <w:szCs w:val="18"/>
        </w:rPr>
        <w:t>redundant ring protocol</w:t>
      </w:r>
      <w:r w:rsidR="009F33CE" w:rsidRPr="00E8210C">
        <w:rPr>
          <w:rFonts w:ascii="Verdana" w:hAnsi="Verdana"/>
          <w:sz w:val="18"/>
          <w:szCs w:val="18"/>
        </w:rPr>
        <w:t>s</w:t>
      </w:r>
      <w:r w:rsidRPr="00E8210C">
        <w:rPr>
          <w:rFonts w:ascii="Verdana" w:hAnsi="Verdana"/>
          <w:sz w:val="18"/>
          <w:szCs w:val="18"/>
        </w:rPr>
        <w:t>),</w:t>
      </w:r>
      <w:r w:rsidR="004D0624" w:rsidRPr="00E8210C">
        <w:rPr>
          <w:rFonts w:ascii="Verdana" w:hAnsi="Verdana"/>
          <w:sz w:val="18"/>
          <w:szCs w:val="18"/>
        </w:rPr>
        <w:t xml:space="preserve"> </w:t>
      </w:r>
      <w:r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sidR="00735861" w:rsidRPr="00E8210C">
        <w:rPr>
          <w:rFonts w:ascii="Verdana" w:hAnsi="Verdana"/>
          <w:sz w:val="18"/>
          <w:szCs w:val="18"/>
        </w:rPr>
        <w:t>0.</w:t>
      </w:r>
      <w:r w:rsidR="00622450">
        <w:rPr>
          <w:rFonts w:ascii="Verdana" w:hAnsi="Verdana"/>
          <w:sz w:val="18"/>
          <w:szCs w:val="18"/>
        </w:rPr>
        <w:t>70</w:t>
      </w:r>
      <w:r w:rsidR="00FA0C2B">
        <w:rPr>
          <w:rFonts w:ascii="Verdana" w:hAnsi="Verdana"/>
          <w:sz w:val="18"/>
          <w:szCs w:val="18"/>
        </w:rPr>
        <w:t xml:space="preserve"> </w:t>
      </w:r>
      <w:r w:rsidR="00735861" w:rsidRPr="00E8210C">
        <w:rPr>
          <w:rFonts w:ascii="Verdana" w:hAnsi="Verdana"/>
          <w:sz w:val="18"/>
          <w:szCs w:val="18"/>
        </w:rPr>
        <w:t>A @</w:t>
      </w:r>
      <w:r w:rsidR="00AD142B">
        <w:rPr>
          <w:rFonts w:ascii="Verdana" w:hAnsi="Verdana"/>
          <w:sz w:val="18"/>
          <w:szCs w:val="18"/>
        </w:rPr>
        <w:t xml:space="preserve"> </w:t>
      </w:r>
      <w:r w:rsidR="00EF5553">
        <w:rPr>
          <w:rFonts w:ascii="Verdana" w:hAnsi="Verdana"/>
          <w:sz w:val="18"/>
          <w:szCs w:val="18"/>
        </w:rPr>
        <w:t>24</w:t>
      </w:r>
      <w:r w:rsidR="00735861" w:rsidRPr="00E8210C">
        <w:rPr>
          <w:rFonts w:ascii="Verdana" w:hAnsi="Verdana"/>
          <w:sz w:val="18"/>
          <w:szCs w:val="18"/>
        </w:rPr>
        <w:t xml:space="preserve"> Volts DC</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52DCD">
        <w:rPr>
          <w:rFonts w:ascii="Verdana" w:hAnsi="Verdana"/>
          <w:sz w:val="18"/>
          <w:szCs w:val="18"/>
        </w:rPr>
        <w:t>150,000</w:t>
      </w:r>
      <w:r w:rsidRPr="00E8210C">
        <w:rPr>
          <w:rFonts w:ascii="Verdana" w:hAnsi="Verdana"/>
          <w:sz w:val="18"/>
          <w:szCs w:val="18"/>
        </w:rPr>
        <w:t xml:space="preserve">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r w:rsidR="0095001E">
        <w:rPr>
          <w:rFonts w:ascii="Verdana" w:hAnsi="Verdana"/>
          <w:sz w:val="18"/>
          <w:szCs w:val="18"/>
        </w:rPr>
        <w:t xml:space="preserve"> The switch will have Advanced Port Statistics capabilities – built in and silicon based.</w:t>
      </w:r>
    </w:p>
    <w:p w14:paraId="52745ABF" w14:textId="4AB98373"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 xml:space="preserve">Dimensions must be </w:t>
      </w:r>
      <w:r w:rsidR="00FA0C2B">
        <w:rPr>
          <w:rFonts w:ascii="Verdana" w:hAnsi="Verdana"/>
          <w:b/>
          <w:sz w:val="18"/>
          <w:szCs w:val="18"/>
          <w:u w:val="single"/>
        </w:rPr>
        <w:t>91</w:t>
      </w:r>
      <w:r w:rsidR="00452DCD">
        <w:rPr>
          <w:rFonts w:ascii="Verdana" w:hAnsi="Verdana"/>
          <w:b/>
          <w:sz w:val="18"/>
          <w:szCs w:val="18"/>
          <w:u w:val="single"/>
        </w:rPr>
        <w:t xml:space="preserve"> x 145 x 118</w:t>
      </w:r>
      <w:r w:rsidRPr="00E8210C">
        <w:rPr>
          <w:rFonts w:ascii="Verdana" w:hAnsi="Verdana"/>
          <w:b/>
          <w:sz w:val="18"/>
          <w:szCs w:val="18"/>
          <w:u w:val="single"/>
        </w:rPr>
        <w:t xml:space="preserve"> mm and the device will be designed as a </w:t>
      </w:r>
      <w:r w:rsidR="001B4230">
        <w:rPr>
          <w:rFonts w:ascii="Verdana" w:hAnsi="Verdana"/>
          <w:b/>
          <w:sz w:val="18"/>
          <w:szCs w:val="18"/>
          <w:u w:val="single"/>
        </w:rPr>
        <w:t>DIN_RAIL</w:t>
      </w:r>
      <w:r w:rsidR="00452DCD">
        <w:rPr>
          <w:rFonts w:ascii="Verdana" w:hAnsi="Verdana"/>
          <w:b/>
          <w:sz w:val="18"/>
          <w:szCs w:val="18"/>
          <w:u w:val="single"/>
        </w:rPr>
        <w:t xml:space="preserve"> / Shelf</w:t>
      </w:r>
      <w:r w:rsidRPr="00E8210C">
        <w:rPr>
          <w:rFonts w:ascii="Verdana" w:hAnsi="Verdana"/>
          <w:b/>
          <w:sz w:val="18"/>
          <w:szCs w:val="18"/>
          <w:u w:val="single"/>
        </w:rPr>
        <w:t xml:space="preserv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p>
    <w:p w14:paraId="1829A7CD" w14:textId="33017BE7" w:rsidR="003A4E29" w:rsidRPr="009B44E2" w:rsidRDefault="003935D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 xml:space="preserve">It </w:t>
      </w:r>
      <w:r w:rsidR="00CC07D8" w:rsidRPr="00CC07D8">
        <w:rPr>
          <w:rFonts w:ascii="Verdana" w:hAnsi="Verdana"/>
          <w:sz w:val="18"/>
          <w:szCs w:val="18"/>
          <w:u w:val="single"/>
        </w:rPr>
        <w:t>MUST</w:t>
      </w:r>
      <w:r w:rsidR="00CC07D8">
        <w:rPr>
          <w:rFonts w:ascii="Verdana" w:hAnsi="Verdana"/>
          <w:sz w:val="18"/>
          <w:szCs w:val="18"/>
        </w:rPr>
        <w:t xml:space="preserve"> s</w:t>
      </w:r>
      <w:r>
        <w:rPr>
          <w:rFonts w:ascii="Verdana" w:hAnsi="Verdana"/>
          <w:sz w:val="18"/>
          <w:szCs w:val="18"/>
        </w:rPr>
        <w:t>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 </w:t>
      </w:r>
      <w:r w:rsidR="00CC07D8">
        <w:rPr>
          <w:rFonts w:ascii="Verdana" w:hAnsi="Verdana"/>
          <w:sz w:val="18"/>
          <w:szCs w:val="18"/>
        </w:rPr>
        <w:t xml:space="preserve">It MUST </w:t>
      </w:r>
      <w:r>
        <w:rPr>
          <w:rFonts w:ascii="Verdana" w:hAnsi="Verdana"/>
          <w:sz w:val="18"/>
          <w:szCs w:val="18"/>
        </w:rPr>
        <w:t>support security feature</w:t>
      </w:r>
      <w:r w:rsidR="009B44E2">
        <w:rPr>
          <w:rFonts w:ascii="Verdana" w:hAnsi="Verdana"/>
          <w:sz w:val="18"/>
          <w:szCs w:val="18"/>
        </w:rPr>
        <w:t>: “</w:t>
      </w:r>
      <w:r w:rsidRPr="003935D7">
        <w:rPr>
          <w:rFonts w:ascii="Verdana" w:hAnsi="Verdana"/>
          <w:b/>
          <w:sz w:val="18"/>
          <w:szCs w:val="18"/>
        </w:rPr>
        <w:t>S</w:t>
      </w:r>
      <w:bookmarkStart w:id="14" w:name="_GoBack"/>
      <w:bookmarkEnd w:id="14"/>
      <w:r w:rsidRPr="003935D7">
        <w:rPr>
          <w:rFonts w:ascii="Verdana" w:hAnsi="Verdana"/>
          <w:b/>
          <w:sz w:val="18"/>
          <w:szCs w:val="18"/>
        </w:rPr>
        <w:t>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r w:rsidR="009B44E2">
        <w:rPr>
          <w:rFonts w:ascii="Verdana" w:hAnsi="Verdana"/>
          <w:sz w:val="18"/>
          <w:szCs w:val="18"/>
        </w:rPr>
        <w:t xml:space="preserve"> </w:t>
      </w:r>
      <w:r w:rsidR="009B44E2">
        <w:rPr>
          <w:rFonts w:ascii="Verdana" w:hAnsi="Verdana"/>
          <w:sz w:val="18"/>
          <w:szCs w:val="18"/>
        </w:rPr>
        <w:t>Altitude Certified GB4943.1-2011 (0~5000 Meters).</w:t>
      </w:r>
      <w:r w:rsidR="009B44E2">
        <w:rPr>
          <w:rFonts w:ascii="Verdana" w:hAnsi="Verdana"/>
          <w:sz w:val="18"/>
          <w:szCs w:val="18"/>
        </w:rPr>
        <w:t xml:space="preserve"> TAA Compliant. </w:t>
      </w:r>
      <w:r w:rsidR="00782009">
        <w:rPr>
          <w:rFonts w:ascii="Verdana" w:hAnsi="Verdana"/>
          <w:sz w:val="18"/>
          <w:szCs w:val="18"/>
        </w:rPr>
        <w:t>The switch will also support Built-in Port Monitoring and Statistical gathering – Silicon embedded.</w:t>
      </w:r>
      <w:r w:rsidR="009B44E2">
        <w:rPr>
          <w:rFonts w:ascii="Verdana" w:hAnsi="Verdana"/>
          <w:sz w:val="18"/>
          <w:szCs w:val="18"/>
        </w:rPr>
        <w:t xml:space="preserve"> </w:t>
      </w:r>
      <w:r w:rsidR="0095001E">
        <w:rPr>
          <w:rFonts w:ascii="Verdana" w:hAnsi="Verdana"/>
          <w:sz w:val="18"/>
          <w:szCs w:val="18"/>
        </w:rPr>
        <w:t>The switch</w:t>
      </w:r>
      <w:r w:rsidR="00471274">
        <w:rPr>
          <w:rFonts w:ascii="Verdana" w:hAnsi="Verdana"/>
          <w:sz w:val="18"/>
          <w:szCs w:val="18"/>
        </w:rPr>
        <w:t xml:space="preserve"> MUST have a </w:t>
      </w:r>
      <w:r w:rsidR="003A4E29">
        <w:rPr>
          <w:rFonts w:ascii="Verdana" w:hAnsi="Verdana"/>
          <w:sz w:val="18"/>
          <w:szCs w:val="18"/>
        </w:rPr>
        <w:t xml:space="preserve">SECURE USB </w:t>
      </w:r>
      <w:r w:rsidR="0095001E">
        <w:rPr>
          <w:rFonts w:ascii="Verdana" w:hAnsi="Verdana"/>
          <w:sz w:val="18"/>
          <w:szCs w:val="18"/>
        </w:rPr>
        <w:t>PORT</w:t>
      </w:r>
    </w:p>
    <w:p w14:paraId="11170F9C" w14:textId="77777777" w:rsidR="004D0624" w:rsidRPr="00E8210C" w:rsidRDefault="004D0624"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p>
    <w:p w14:paraId="3CBE86A0" w14:textId="77777777" w:rsidR="00151CD8" w:rsidRPr="00E8210C" w:rsidRDefault="009D3EEE"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r w:rsidR="00151CD8" w:rsidRPr="00E8210C">
        <w:rPr>
          <w:rFonts w:ascii="Verdana" w:hAnsi="Verdana"/>
          <w:sz w:val="18"/>
          <w:szCs w:val="18"/>
        </w:rPr>
        <w:t xml:space="preserve"> </w:t>
      </w:r>
    </w:p>
    <w:p w14:paraId="743F6F61"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p>
    <w:p w14:paraId="40A0D27A" w14:textId="77777777" w:rsidR="00924477" w:rsidRPr="00E8210C" w:rsidRDefault="0092447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74B75E12" w14:textId="77777777" w:rsidR="00151CD8" w:rsidRPr="00E8210C" w:rsidRDefault="00151CD8" w:rsidP="00151CD8">
      <w:pPr>
        <w:tabs>
          <w:tab w:val="num" w:pos="1418"/>
        </w:tabs>
        <w:spacing w:after="120"/>
        <w:ind w:left="993"/>
        <w:jc w:val="both"/>
        <w:rPr>
          <w:rFonts w:ascii="Verdana" w:hAnsi="Verdana"/>
          <w:sz w:val="18"/>
          <w:szCs w:val="18"/>
        </w:rPr>
      </w:pPr>
    </w:p>
    <w:p w14:paraId="39A0CAE1"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6893FAC5"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C250" w14:textId="77777777" w:rsidR="00443A02" w:rsidRDefault="00443A02">
      <w:r>
        <w:separator/>
      </w:r>
    </w:p>
  </w:endnote>
  <w:endnote w:type="continuationSeparator" w:id="0">
    <w:p w14:paraId="5B76B689" w14:textId="77777777" w:rsidR="00443A02" w:rsidRDefault="0044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CC3E"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1AA36B60"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0A5AF74D" w14:textId="77777777" w:rsidR="009C2E14" w:rsidRDefault="009C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63B3" w14:textId="77777777" w:rsidR="009C2E14" w:rsidRPr="00642570" w:rsidRDefault="009C2E14"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60907BA1" w14:textId="77777777" w:rsidR="009C2E14" w:rsidRDefault="009C2E14"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7355" w14:textId="77777777" w:rsidR="00443A02" w:rsidRDefault="00443A02">
      <w:r>
        <w:separator/>
      </w:r>
    </w:p>
  </w:footnote>
  <w:footnote w:type="continuationSeparator" w:id="0">
    <w:p w14:paraId="4AE64965" w14:textId="77777777" w:rsidR="00443A02" w:rsidRDefault="0044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D195" w14:textId="77777777" w:rsidR="009C2E14" w:rsidRDefault="009C2E14">
    <w:pPr>
      <w:pStyle w:val="Header"/>
      <w:ind w:hanging="540"/>
      <w:rPr>
        <w:rFonts w:ascii="Verdana" w:hAnsi="Verdana"/>
        <w:b/>
        <w:sz w:val="28"/>
      </w:rPr>
    </w:pPr>
    <w:r>
      <w:rPr>
        <w:noProof/>
      </w:rPr>
      <w:drawing>
        <wp:inline distT="0" distB="0" distL="0" distR="0" wp14:anchorId="45EBA20D" wp14:editId="7BB4A3C9">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50A90F21" w14:textId="77777777" w:rsidR="009C2E14" w:rsidRDefault="009C2E14">
    <w:pPr>
      <w:pStyle w:val="Header"/>
      <w:ind w:hanging="360"/>
      <w:rPr>
        <w:rFonts w:ascii="Verdana" w:hAnsi="Verdana"/>
        <w:b/>
        <w:noProof/>
        <w:sz w:val="28"/>
      </w:rPr>
    </w:pPr>
    <w:r>
      <w:rPr>
        <w:rFonts w:ascii="Verdana" w:hAnsi="Verdana"/>
        <w:b/>
        <w:sz w:val="28"/>
      </w:rPr>
      <w:t>A &amp; E SPECIFICATIONS</w:t>
    </w:r>
  </w:p>
  <w:p w14:paraId="00B64234" w14:textId="77777777" w:rsidR="009C2E14" w:rsidRDefault="009C2E14">
    <w:pPr>
      <w:pStyle w:val="Header"/>
      <w:ind w:hanging="360"/>
      <w:rPr>
        <w:rFonts w:ascii="Verdana" w:hAnsi="Verdana"/>
        <w:b/>
        <w:noProof/>
        <w:sz w:val="28"/>
      </w:rPr>
    </w:pPr>
  </w:p>
  <w:p w14:paraId="6B1676DE" w14:textId="77777777" w:rsidR="009C2E14" w:rsidRDefault="009C2E14">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3A68" w14:textId="77777777" w:rsidR="009C2E14" w:rsidRDefault="009C2E14">
    <w:pPr>
      <w:pStyle w:val="Header"/>
      <w:ind w:hanging="540"/>
    </w:pPr>
    <w:r>
      <w:t xml:space="preserve">   </w:t>
    </w:r>
  </w:p>
  <w:p w14:paraId="58E56D77" w14:textId="77777777" w:rsidR="009C2E14" w:rsidRDefault="009C2E14">
    <w:pPr>
      <w:pStyle w:val="Header"/>
      <w:ind w:hanging="540"/>
      <w:rPr>
        <w:rFonts w:ascii="Verdana" w:hAnsi="Verdana"/>
        <w:b/>
      </w:rPr>
    </w:pPr>
  </w:p>
  <w:p w14:paraId="74A54538" w14:textId="77777777" w:rsidR="009C2E14" w:rsidRDefault="009C2E14"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035D7121" w14:textId="77777777" w:rsidR="009C2E14" w:rsidRDefault="009C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3"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6"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7"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1"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2"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3"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2"/>
  </w:num>
  <w:num w:numId="4">
    <w:abstractNumId w:val="4"/>
  </w:num>
  <w:num w:numId="5">
    <w:abstractNumId w:val="1"/>
  </w:num>
  <w:num w:numId="6">
    <w:abstractNumId w:val="21"/>
  </w:num>
  <w:num w:numId="7">
    <w:abstractNumId w:val="28"/>
  </w:num>
  <w:num w:numId="8">
    <w:abstractNumId w:val="44"/>
  </w:num>
  <w:num w:numId="9">
    <w:abstractNumId w:val="20"/>
  </w:num>
  <w:num w:numId="10">
    <w:abstractNumId w:val="12"/>
  </w:num>
  <w:num w:numId="11">
    <w:abstractNumId w:val="36"/>
  </w:num>
  <w:num w:numId="12">
    <w:abstractNumId w:val="16"/>
  </w:num>
  <w:num w:numId="13">
    <w:abstractNumId w:val="13"/>
  </w:num>
  <w:num w:numId="14">
    <w:abstractNumId w:val="22"/>
  </w:num>
  <w:num w:numId="15">
    <w:abstractNumId w:val="29"/>
  </w:num>
  <w:num w:numId="16">
    <w:abstractNumId w:val="41"/>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3"/>
  </w:num>
  <w:num w:numId="24">
    <w:abstractNumId w:val="23"/>
  </w:num>
  <w:num w:numId="25">
    <w:abstractNumId w:val="25"/>
  </w:num>
  <w:num w:numId="26">
    <w:abstractNumId w:val="33"/>
  </w:num>
  <w:num w:numId="27">
    <w:abstractNumId w:val="31"/>
  </w:num>
  <w:num w:numId="28">
    <w:abstractNumId w:val="10"/>
  </w:num>
  <w:num w:numId="29">
    <w:abstractNumId w:val="26"/>
  </w:num>
  <w:num w:numId="30">
    <w:abstractNumId w:val="19"/>
  </w:num>
  <w:num w:numId="31">
    <w:abstractNumId w:val="17"/>
  </w:num>
  <w:num w:numId="32">
    <w:abstractNumId w:val="40"/>
  </w:num>
  <w:num w:numId="33">
    <w:abstractNumId w:val="14"/>
  </w:num>
  <w:num w:numId="34">
    <w:abstractNumId w:val="7"/>
  </w:num>
  <w:num w:numId="35">
    <w:abstractNumId w:val="15"/>
  </w:num>
  <w:num w:numId="36">
    <w:abstractNumId w:val="42"/>
  </w:num>
  <w:num w:numId="37">
    <w:abstractNumId w:val="34"/>
  </w:num>
  <w:num w:numId="38">
    <w:abstractNumId w:val="35"/>
  </w:num>
  <w:num w:numId="39">
    <w:abstractNumId w:val="30"/>
  </w:num>
  <w:num w:numId="40">
    <w:abstractNumId w:val="38"/>
  </w:num>
  <w:num w:numId="41">
    <w:abstractNumId w:val="8"/>
  </w:num>
  <w:num w:numId="42">
    <w:abstractNumId w:val="27"/>
  </w:num>
  <w:num w:numId="43">
    <w:abstractNumId w:val="18"/>
  </w:num>
  <w:num w:numId="44">
    <w:abstractNumId w:val="37"/>
  </w:num>
  <w:num w:numId="4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D52"/>
    <w:rsid w:val="0000311F"/>
    <w:rsid w:val="0000587D"/>
    <w:rsid w:val="00010110"/>
    <w:rsid w:val="00010CA4"/>
    <w:rsid w:val="00020BA3"/>
    <w:rsid w:val="0002131B"/>
    <w:rsid w:val="00025260"/>
    <w:rsid w:val="00025799"/>
    <w:rsid w:val="000307EB"/>
    <w:rsid w:val="00030D9C"/>
    <w:rsid w:val="00035877"/>
    <w:rsid w:val="0003667D"/>
    <w:rsid w:val="000369F9"/>
    <w:rsid w:val="00043C84"/>
    <w:rsid w:val="000447E9"/>
    <w:rsid w:val="00044F71"/>
    <w:rsid w:val="00051BF3"/>
    <w:rsid w:val="000545F2"/>
    <w:rsid w:val="00054670"/>
    <w:rsid w:val="000560C5"/>
    <w:rsid w:val="00057D86"/>
    <w:rsid w:val="000616F8"/>
    <w:rsid w:val="00063144"/>
    <w:rsid w:val="00066918"/>
    <w:rsid w:val="000725BF"/>
    <w:rsid w:val="000744B9"/>
    <w:rsid w:val="000750EF"/>
    <w:rsid w:val="00090940"/>
    <w:rsid w:val="000917FB"/>
    <w:rsid w:val="00093717"/>
    <w:rsid w:val="00093902"/>
    <w:rsid w:val="000B308D"/>
    <w:rsid w:val="000B3507"/>
    <w:rsid w:val="000C4E27"/>
    <w:rsid w:val="000C60B7"/>
    <w:rsid w:val="000C6EF0"/>
    <w:rsid w:val="000D04F1"/>
    <w:rsid w:val="000D04F6"/>
    <w:rsid w:val="000D0849"/>
    <w:rsid w:val="000D50C5"/>
    <w:rsid w:val="000D5F36"/>
    <w:rsid w:val="000D6313"/>
    <w:rsid w:val="000E406A"/>
    <w:rsid w:val="000E45D5"/>
    <w:rsid w:val="00102EDC"/>
    <w:rsid w:val="0010704A"/>
    <w:rsid w:val="001117DE"/>
    <w:rsid w:val="001172ED"/>
    <w:rsid w:val="00123C8B"/>
    <w:rsid w:val="00125B2D"/>
    <w:rsid w:val="00127177"/>
    <w:rsid w:val="00131F3E"/>
    <w:rsid w:val="00135E68"/>
    <w:rsid w:val="001369B0"/>
    <w:rsid w:val="00136C6B"/>
    <w:rsid w:val="001457C7"/>
    <w:rsid w:val="001476B9"/>
    <w:rsid w:val="00151CD8"/>
    <w:rsid w:val="00151EC0"/>
    <w:rsid w:val="00152D57"/>
    <w:rsid w:val="0015649B"/>
    <w:rsid w:val="0015794F"/>
    <w:rsid w:val="00162609"/>
    <w:rsid w:val="00170435"/>
    <w:rsid w:val="001744FD"/>
    <w:rsid w:val="00180D2E"/>
    <w:rsid w:val="00187DA7"/>
    <w:rsid w:val="00192032"/>
    <w:rsid w:val="00192AE1"/>
    <w:rsid w:val="00193398"/>
    <w:rsid w:val="00193E54"/>
    <w:rsid w:val="00197413"/>
    <w:rsid w:val="001A1571"/>
    <w:rsid w:val="001B289E"/>
    <w:rsid w:val="001B4230"/>
    <w:rsid w:val="001C0464"/>
    <w:rsid w:val="00200B25"/>
    <w:rsid w:val="002044FA"/>
    <w:rsid w:val="00205219"/>
    <w:rsid w:val="0020618A"/>
    <w:rsid w:val="00207C69"/>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47D8"/>
    <w:rsid w:val="002854A0"/>
    <w:rsid w:val="00293824"/>
    <w:rsid w:val="00293A08"/>
    <w:rsid w:val="002940B4"/>
    <w:rsid w:val="00295629"/>
    <w:rsid w:val="002B0EB6"/>
    <w:rsid w:val="002C046D"/>
    <w:rsid w:val="002C1F1C"/>
    <w:rsid w:val="002D3B32"/>
    <w:rsid w:val="002D64B7"/>
    <w:rsid w:val="002D6D68"/>
    <w:rsid w:val="002E078D"/>
    <w:rsid w:val="002E0ED1"/>
    <w:rsid w:val="002E4318"/>
    <w:rsid w:val="002F180B"/>
    <w:rsid w:val="002F1BE5"/>
    <w:rsid w:val="002F7851"/>
    <w:rsid w:val="0030055D"/>
    <w:rsid w:val="00301A9B"/>
    <w:rsid w:val="00303FBB"/>
    <w:rsid w:val="003055D4"/>
    <w:rsid w:val="003126AB"/>
    <w:rsid w:val="003141C8"/>
    <w:rsid w:val="003220F9"/>
    <w:rsid w:val="003242AF"/>
    <w:rsid w:val="0032773C"/>
    <w:rsid w:val="00330DA6"/>
    <w:rsid w:val="00331389"/>
    <w:rsid w:val="00340C45"/>
    <w:rsid w:val="00342155"/>
    <w:rsid w:val="00347384"/>
    <w:rsid w:val="00350441"/>
    <w:rsid w:val="00352AE0"/>
    <w:rsid w:val="00367FF9"/>
    <w:rsid w:val="0037393E"/>
    <w:rsid w:val="003766CD"/>
    <w:rsid w:val="00376E4C"/>
    <w:rsid w:val="00381B68"/>
    <w:rsid w:val="00384742"/>
    <w:rsid w:val="00385920"/>
    <w:rsid w:val="003908A7"/>
    <w:rsid w:val="0039338A"/>
    <w:rsid w:val="003935D7"/>
    <w:rsid w:val="00393818"/>
    <w:rsid w:val="0039489A"/>
    <w:rsid w:val="003959BD"/>
    <w:rsid w:val="00396177"/>
    <w:rsid w:val="00396F2B"/>
    <w:rsid w:val="003A4E29"/>
    <w:rsid w:val="003B2EDE"/>
    <w:rsid w:val="003D0D57"/>
    <w:rsid w:val="003D2079"/>
    <w:rsid w:val="003E1446"/>
    <w:rsid w:val="003E23DF"/>
    <w:rsid w:val="003E264E"/>
    <w:rsid w:val="003E3E79"/>
    <w:rsid w:val="003E62E4"/>
    <w:rsid w:val="003F2FA9"/>
    <w:rsid w:val="003F713D"/>
    <w:rsid w:val="003F7EDB"/>
    <w:rsid w:val="004020C1"/>
    <w:rsid w:val="0041633C"/>
    <w:rsid w:val="00424658"/>
    <w:rsid w:val="00426796"/>
    <w:rsid w:val="00431855"/>
    <w:rsid w:val="00433F0B"/>
    <w:rsid w:val="004345A9"/>
    <w:rsid w:val="00440726"/>
    <w:rsid w:val="00443177"/>
    <w:rsid w:val="00443A02"/>
    <w:rsid w:val="00447E7A"/>
    <w:rsid w:val="00450A78"/>
    <w:rsid w:val="00452DCD"/>
    <w:rsid w:val="00453CE1"/>
    <w:rsid w:val="004549D6"/>
    <w:rsid w:val="004559AD"/>
    <w:rsid w:val="00465ECB"/>
    <w:rsid w:val="004677CE"/>
    <w:rsid w:val="00467A7B"/>
    <w:rsid w:val="00470525"/>
    <w:rsid w:val="00471274"/>
    <w:rsid w:val="00486A47"/>
    <w:rsid w:val="00492BBA"/>
    <w:rsid w:val="00493316"/>
    <w:rsid w:val="004A4E40"/>
    <w:rsid w:val="004C76DC"/>
    <w:rsid w:val="004C79F0"/>
    <w:rsid w:val="004D0624"/>
    <w:rsid w:val="004D302C"/>
    <w:rsid w:val="004D3810"/>
    <w:rsid w:val="004E5615"/>
    <w:rsid w:val="004F0875"/>
    <w:rsid w:val="004F36FD"/>
    <w:rsid w:val="004F4C10"/>
    <w:rsid w:val="005106ED"/>
    <w:rsid w:val="00511187"/>
    <w:rsid w:val="005131F2"/>
    <w:rsid w:val="00526EBB"/>
    <w:rsid w:val="005337E0"/>
    <w:rsid w:val="00535599"/>
    <w:rsid w:val="00545629"/>
    <w:rsid w:val="00545DAD"/>
    <w:rsid w:val="005463A8"/>
    <w:rsid w:val="00546F59"/>
    <w:rsid w:val="00556DCE"/>
    <w:rsid w:val="00557460"/>
    <w:rsid w:val="0056075A"/>
    <w:rsid w:val="005607BB"/>
    <w:rsid w:val="00574B70"/>
    <w:rsid w:val="005800AC"/>
    <w:rsid w:val="00586DB2"/>
    <w:rsid w:val="00597A8D"/>
    <w:rsid w:val="005A0AFE"/>
    <w:rsid w:val="005B1716"/>
    <w:rsid w:val="005C2957"/>
    <w:rsid w:val="005C5369"/>
    <w:rsid w:val="00610A3E"/>
    <w:rsid w:val="00611479"/>
    <w:rsid w:val="00612B7F"/>
    <w:rsid w:val="0061532A"/>
    <w:rsid w:val="00620339"/>
    <w:rsid w:val="00622450"/>
    <w:rsid w:val="00625C04"/>
    <w:rsid w:val="00630C7D"/>
    <w:rsid w:val="006336E9"/>
    <w:rsid w:val="006346BF"/>
    <w:rsid w:val="006361E2"/>
    <w:rsid w:val="00637ED3"/>
    <w:rsid w:val="00642570"/>
    <w:rsid w:val="006521F2"/>
    <w:rsid w:val="006535DB"/>
    <w:rsid w:val="00655E88"/>
    <w:rsid w:val="00664D77"/>
    <w:rsid w:val="006652FB"/>
    <w:rsid w:val="006655DA"/>
    <w:rsid w:val="0067144F"/>
    <w:rsid w:val="00674450"/>
    <w:rsid w:val="00674B56"/>
    <w:rsid w:val="00676DF2"/>
    <w:rsid w:val="0069285C"/>
    <w:rsid w:val="00692AB0"/>
    <w:rsid w:val="00693932"/>
    <w:rsid w:val="006A1973"/>
    <w:rsid w:val="006B78A4"/>
    <w:rsid w:val="006B7C33"/>
    <w:rsid w:val="006C45A7"/>
    <w:rsid w:val="006C7340"/>
    <w:rsid w:val="006D58DD"/>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5861"/>
    <w:rsid w:val="00737289"/>
    <w:rsid w:val="00737FB2"/>
    <w:rsid w:val="007410A9"/>
    <w:rsid w:val="00743585"/>
    <w:rsid w:val="00751837"/>
    <w:rsid w:val="00752A76"/>
    <w:rsid w:val="007538FB"/>
    <w:rsid w:val="00754AF9"/>
    <w:rsid w:val="00782009"/>
    <w:rsid w:val="007858BB"/>
    <w:rsid w:val="00785988"/>
    <w:rsid w:val="00791572"/>
    <w:rsid w:val="00791E9B"/>
    <w:rsid w:val="00793323"/>
    <w:rsid w:val="00794334"/>
    <w:rsid w:val="00795543"/>
    <w:rsid w:val="007A0BA2"/>
    <w:rsid w:val="007A1727"/>
    <w:rsid w:val="007A3256"/>
    <w:rsid w:val="007A4979"/>
    <w:rsid w:val="007B7AE4"/>
    <w:rsid w:val="007C2E0B"/>
    <w:rsid w:val="007C4D29"/>
    <w:rsid w:val="007C6F0D"/>
    <w:rsid w:val="007D1E76"/>
    <w:rsid w:val="007D381A"/>
    <w:rsid w:val="007D39C1"/>
    <w:rsid w:val="007D42AB"/>
    <w:rsid w:val="007D47DE"/>
    <w:rsid w:val="007E55AE"/>
    <w:rsid w:val="007F0E0E"/>
    <w:rsid w:val="007F1B93"/>
    <w:rsid w:val="007F5EEA"/>
    <w:rsid w:val="0080009A"/>
    <w:rsid w:val="00805EF8"/>
    <w:rsid w:val="00811E09"/>
    <w:rsid w:val="00813AF3"/>
    <w:rsid w:val="00814DA8"/>
    <w:rsid w:val="00824644"/>
    <w:rsid w:val="00824D68"/>
    <w:rsid w:val="008252FC"/>
    <w:rsid w:val="008257D7"/>
    <w:rsid w:val="00826A3D"/>
    <w:rsid w:val="00826F5F"/>
    <w:rsid w:val="00831F04"/>
    <w:rsid w:val="008470D8"/>
    <w:rsid w:val="008500B5"/>
    <w:rsid w:val="0085325B"/>
    <w:rsid w:val="008556B6"/>
    <w:rsid w:val="008631F8"/>
    <w:rsid w:val="00866B9A"/>
    <w:rsid w:val="00872089"/>
    <w:rsid w:val="0087273B"/>
    <w:rsid w:val="008840D3"/>
    <w:rsid w:val="0088472E"/>
    <w:rsid w:val="0088615E"/>
    <w:rsid w:val="00895700"/>
    <w:rsid w:val="008A061A"/>
    <w:rsid w:val="008A36F8"/>
    <w:rsid w:val="008A6496"/>
    <w:rsid w:val="008B09C3"/>
    <w:rsid w:val="008B1144"/>
    <w:rsid w:val="008B6D73"/>
    <w:rsid w:val="008D444F"/>
    <w:rsid w:val="008D7C85"/>
    <w:rsid w:val="008E17D7"/>
    <w:rsid w:val="008E2A85"/>
    <w:rsid w:val="008E799B"/>
    <w:rsid w:val="008F3A96"/>
    <w:rsid w:val="008F5688"/>
    <w:rsid w:val="008F5AB1"/>
    <w:rsid w:val="0090174A"/>
    <w:rsid w:val="00901B24"/>
    <w:rsid w:val="00903772"/>
    <w:rsid w:val="00910592"/>
    <w:rsid w:val="00910B0E"/>
    <w:rsid w:val="009128B1"/>
    <w:rsid w:val="00917208"/>
    <w:rsid w:val="0091724F"/>
    <w:rsid w:val="009231E1"/>
    <w:rsid w:val="00923652"/>
    <w:rsid w:val="00924477"/>
    <w:rsid w:val="00926A7C"/>
    <w:rsid w:val="009277E9"/>
    <w:rsid w:val="00931D70"/>
    <w:rsid w:val="009427DA"/>
    <w:rsid w:val="00945BEC"/>
    <w:rsid w:val="00946FFD"/>
    <w:rsid w:val="0095001E"/>
    <w:rsid w:val="0095751B"/>
    <w:rsid w:val="0096002E"/>
    <w:rsid w:val="009609E5"/>
    <w:rsid w:val="00961BE6"/>
    <w:rsid w:val="00970185"/>
    <w:rsid w:val="00970370"/>
    <w:rsid w:val="00976463"/>
    <w:rsid w:val="00983171"/>
    <w:rsid w:val="009A0E04"/>
    <w:rsid w:val="009A4451"/>
    <w:rsid w:val="009B30E6"/>
    <w:rsid w:val="009B44E2"/>
    <w:rsid w:val="009C203D"/>
    <w:rsid w:val="009C2E14"/>
    <w:rsid w:val="009C59E3"/>
    <w:rsid w:val="009D1AF4"/>
    <w:rsid w:val="009D3EEE"/>
    <w:rsid w:val="009E0E1C"/>
    <w:rsid w:val="009F08AA"/>
    <w:rsid w:val="009F33CE"/>
    <w:rsid w:val="00A014E9"/>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85CDC"/>
    <w:rsid w:val="00A905E0"/>
    <w:rsid w:val="00A92525"/>
    <w:rsid w:val="00A92E2F"/>
    <w:rsid w:val="00AB1040"/>
    <w:rsid w:val="00AB4FB9"/>
    <w:rsid w:val="00AB59FC"/>
    <w:rsid w:val="00AB6BF4"/>
    <w:rsid w:val="00AC0EC8"/>
    <w:rsid w:val="00AD142B"/>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431D4"/>
    <w:rsid w:val="00B43F0D"/>
    <w:rsid w:val="00B45A51"/>
    <w:rsid w:val="00B50565"/>
    <w:rsid w:val="00B50A7C"/>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1FCE"/>
    <w:rsid w:val="00C0216A"/>
    <w:rsid w:val="00C40617"/>
    <w:rsid w:val="00C40742"/>
    <w:rsid w:val="00C47772"/>
    <w:rsid w:val="00C62B01"/>
    <w:rsid w:val="00C65A79"/>
    <w:rsid w:val="00C65DFA"/>
    <w:rsid w:val="00C677DF"/>
    <w:rsid w:val="00C73726"/>
    <w:rsid w:val="00C80609"/>
    <w:rsid w:val="00C80A4A"/>
    <w:rsid w:val="00C81A70"/>
    <w:rsid w:val="00C8321F"/>
    <w:rsid w:val="00C90EB8"/>
    <w:rsid w:val="00C94B0C"/>
    <w:rsid w:val="00CA1A9E"/>
    <w:rsid w:val="00CA305D"/>
    <w:rsid w:val="00CB0438"/>
    <w:rsid w:val="00CC07D8"/>
    <w:rsid w:val="00CC21F3"/>
    <w:rsid w:val="00CC465F"/>
    <w:rsid w:val="00CD6DE0"/>
    <w:rsid w:val="00CD7573"/>
    <w:rsid w:val="00CE2543"/>
    <w:rsid w:val="00CE6A1D"/>
    <w:rsid w:val="00CF2456"/>
    <w:rsid w:val="00CF5D74"/>
    <w:rsid w:val="00D01E1F"/>
    <w:rsid w:val="00D05E3F"/>
    <w:rsid w:val="00D127C2"/>
    <w:rsid w:val="00D1332C"/>
    <w:rsid w:val="00D13E22"/>
    <w:rsid w:val="00D157E7"/>
    <w:rsid w:val="00D16784"/>
    <w:rsid w:val="00D16CEF"/>
    <w:rsid w:val="00D17D86"/>
    <w:rsid w:val="00D24B34"/>
    <w:rsid w:val="00D24FBA"/>
    <w:rsid w:val="00D31639"/>
    <w:rsid w:val="00D31A48"/>
    <w:rsid w:val="00D33D13"/>
    <w:rsid w:val="00D34C7C"/>
    <w:rsid w:val="00D409A2"/>
    <w:rsid w:val="00D41574"/>
    <w:rsid w:val="00D47F1D"/>
    <w:rsid w:val="00D50C8C"/>
    <w:rsid w:val="00D60623"/>
    <w:rsid w:val="00D61DDC"/>
    <w:rsid w:val="00D61E6C"/>
    <w:rsid w:val="00D64E6E"/>
    <w:rsid w:val="00D8084A"/>
    <w:rsid w:val="00D82F12"/>
    <w:rsid w:val="00D90DF6"/>
    <w:rsid w:val="00D95981"/>
    <w:rsid w:val="00DA2534"/>
    <w:rsid w:val="00DA3ACC"/>
    <w:rsid w:val="00DA4918"/>
    <w:rsid w:val="00DA497E"/>
    <w:rsid w:val="00DA56CE"/>
    <w:rsid w:val="00DB18A5"/>
    <w:rsid w:val="00DB1CC9"/>
    <w:rsid w:val="00DB1D70"/>
    <w:rsid w:val="00DC0D3D"/>
    <w:rsid w:val="00DC17A1"/>
    <w:rsid w:val="00DC3F5F"/>
    <w:rsid w:val="00DC6995"/>
    <w:rsid w:val="00DD14D0"/>
    <w:rsid w:val="00DD1BA7"/>
    <w:rsid w:val="00DD3D55"/>
    <w:rsid w:val="00DD76C8"/>
    <w:rsid w:val="00DE0E0A"/>
    <w:rsid w:val="00DE2963"/>
    <w:rsid w:val="00DE554D"/>
    <w:rsid w:val="00DE6D3B"/>
    <w:rsid w:val="00DF18F3"/>
    <w:rsid w:val="00DF25B8"/>
    <w:rsid w:val="00DF2AED"/>
    <w:rsid w:val="00E00EB5"/>
    <w:rsid w:val="00E01FDB"/>
    <w:rsid w:val="00E029CC"/>
    <w:rsid w:val="00E12381"/>
    <w:rsid w:val="00E15CA7"/>
    <w:rsid w:val="00E20A76"/>
    <w:rsid w:val="00E31DA3"/>
    <w:rsid w:val="00E32B51"/>
    <w:rsid w:val="00E35363"/>
    <w:rsid w:val="00E36E7D"/>
    <w:rsid w:val="00E41772"/>
    <w:rsid w:val="00E45AC4"/>
    <w:rsid w:val="00E47DE3"/>
    <w:rsid w:val="00E50D14"/>
    <w:rsid w:val="00E52335"/>
    <w:rsid w:val="00E53A5D"/>
    <w:rsid w:val="00E6643F"/>
    <w:rsid w:val="00E667C8"/>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EF5553"/>
    <w:rsid w:val="00F062FB"/>
    <w:rsid w:val="00F23366"/>
    <w:rsid w:val="00F24FF7"/>
    <w:rsid w:val="00F270C1"/>
    <w:rsid w:val="00F27C94"/>
    <w:rsid w:val="00F36190"/>
    <w:rsid w:val="00F4137E"/>
    <w:rsid w:val="00F429E4"/>
    <w:rsid w:val="00F43ABA"/>
    <w:rsid w:val="00F43C6D"/>
    <w:rsid w:val="00F47618"/>
    <w:rsid w:val="00F57595"/>
    <w:rsid w:val="00F62C64"/>
    <w:rsid w:val="00F63AC5"/>
    <w:rsid w:val="00F64017"/>
    <w:rsid w:val="00F64876"/>
    <w:rsid w:val="00F64B82"/>
    <w:rsid w:val="00F75031"/>
    <w:rsid w:val="00F833EF"/>
    <w:rsid w:val="00F971AD"/>
    <w:rsid w:val="00F97CF7"/>
    <w:rsid w:val="00FA085F"/>
    <w:rsid w:val="00FA0C2B"/>
    <w:rsid w:val="00FA1BDE"/>
    <w:rsid w:val="00FA23F2"/>
    <w:rsid w:val="00FA3D3E"/>
    <w:rsid w:val="00FA46F2"/>
    <w:rsid w:val="00FB6835"/>
    <w:rsid w:val="00FB6D7B"/>
    <w:rsid w:val="00FC332A"/>
    <w:rsid w:val="00FC3DE6"/>
    <w:rsid w:val="00FD0CB4"/>
    <w:rsid w:val="00FD5C82"/>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6560E"/>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B3ED-6C30-43F0-B627-280540C5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KY-MSX1604 Managed,20 Port, 10 GbE, Industrial Ethernet Traffic Switch for ITS- NSA Security Certified</vt:lpstr>
    </vt:vector>
  </TitlesOfParts>
  <Manager>Wendy</Manager>
  <Company>DYMEC, K-USA</Company>
  <LinksUpToDate>false</LinksUpToDate>
  <CharactersWithSpaces>31078</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KY-MSX1604 Managed,20 Port, 10 GbE, Industrial Ethernet Traffic Switch for ITS- NSA Security Certified</dc:title>
  <dc:subject>KY-MSX1604 Managed,10 GbE, 20 Port, Industrial Ethernet, Managed Switch for ITS_SCADA_Automation- NSA Security Certified</dc:subject>
  <dc:creator>tom, sicom, kyland; DYMEC</dc:creator>
  <cp:keywords>Traffic Switch for ITS; NSA Certified End Point; ITS; Layer 2; Gigabit; low power; Managed; temperature hardened; scada; fanless; rugged; copper cable diagnostics; fiber diagnostics; digital diagnostics; 10GbE; 20 port</cp:keywords>
  <dc:description>Replaces Cisco</dc:description>
  <cp:lastModifiedBy>Thomas West</cp:lastModifiedBy>
  <cp:revision>3</cp:revision>
  <cp:lastPrinted>2011-03-30T13:40:00Z</cp:lastPrinted>
  <dcterms:created xsi:type="dcterms:W3CDTF">2019-05-04T01:03:00Z</dcterms:created>
  <dcterms:modified xsi:type="dcterms:W3CDTF">2019-05-08T19:06:00Z</dcterms:modified>
  <cp:category>Managed, Industrial ethernet,; Layer 2; Gigabit; temperature hardened; rugged; its; traffic; scada; low power; Industrial Ethernet, fanless; input file; nema ts-2</cp:category>
  <cp:contentStatus>A&amp;E Document for DYMEC KY-3100EM_KY-MSG0802 ITS-SCADA-Automation Managed Switch</cp:contentStatus>
  <cp:version>7</cp:version>
</cp:coreProperties>
</file>