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F146FF" w14:textId="77777777" w:rsidR="0015794F" w:rsidRPr="00D47F1D" w:rsidRDefault="00452DCD" w:rsidP="00CA305D">
      <w:pPr>
        <w:pStyle w:val="BodyText"/>
        <w:ind w:left="-360"/>
        <w:rPr>
          <w:sz w:val="20"/>
          <w:szCs w:val="20"/>
        </w:rPr>
      </w:pPr>
      <w:r>
        <w:rPr>
          <w:sz w:val="20"/>
          <w:szCs w:val="20"/>
        </w:rPr>
        <w:t>KY-MSG</w:t>
      </w:r>
      <w:r w:rsidR="0043681B">
        <w:rPr>
          <w:sz w:val="20"/>
          <w:szCs w:val="20"/>
        </w:rPr>
        <w:t>A</w:t>
      </w:r>
      <w:r>
        <w:rPr>
          <w:sz w:val="20"/>
          <w:szCs w:val="20"/>
        </w:rPr>
        <w:t>0802</w:t>
      </w:r>
      <w:r w:rsidR="0095751B" w:rsidRPr="00D47F1D">
        <w:rPr>
          <w:sz w:val="20"/>
          <w:szCs w:val="20"/>
        </w:rPr>
        <w:t xml:space="preserve"> (DYMEC </w:t>
      </w:r>
      <w:r>
        <w:rPr>
          <w:sz w:val="20"/>
          <w:szCs w:val="20"/>
        </w:rPr>
        <w:t>Gigabit Traffic</w:t>
      </w:r>
      <w:r w:rsidR="0095751B" w:rsidRPr="00D47F1D">
        <w:rPr>
          <w:sz w:val="20"/>
          <w:szCs w:val="20"/>
        </w:rPr>
        <w:t xml:space="preserve"> SERIES)</w:t>
      </w:r>
    </w:p>
    <w:p w14:paraId="543D8990" w14:textId="77777777" w:rsidR="00066918" w:rsidRPr="00D47F1D" w:rsidRDefault="007230A1" w:rsidP="00CA305D">
      <w:pPr>
        <w:pStyle w:val="BodyText"/>
        <w:ind w:left="-360"/>
        <w:rPr>
          <w:sz w:val="20"/>
          <w:szCs w:val="20"/>
        </w:rPr>
      </w:pPr>
      <w:r w:rsidRPr="00D47F1D">
        <w:rPr>
          <w:sz w:val="20"/>
          <w:szCs w:val="20"/>
        </w:rPr>
        <w:t>LAYER 2</w:t>
      </w:r>
      <w:r w:rsidR="00511187" w:rsidRPr="00D47F1D">
        <w:rPr>
          <w:sz w:val="20"/>
          <w:szCs w:val="20"/>
        </w:rPr>
        <w:t>, Layer 2+, and Layer 2++</w:t>
      </w:r>
      <w:r w:rsidRPr="00D47F1D">
        <w:rPr>
          <w:sz w:val="20"/>
          <w:szCs w:val="20"/>
        </w:rPr>
        <w:t xml:space="preserve"> </w:t>
      </w:r>
      <w:r w:rsidR="009C59E3" w:rsidRPr="00D47F1D">
        <w:rPr>
          <w:sz w:val="20"/>
          <w:szCs w:val="20"/>
        </w:rPr>
        <w:t xml:space="preserve">HARDENED, </w:t>
      </w:r>
      <w:r w:rsidR="00192AE1" w:rsidRPr="00D47F1D">
        <w:rPr>
          <w:sz w:val="20"/>
          <w:szCs w:val="20"/>
        </w:rPr>
        <w:t>IP</w:t>
      </w:r>
      <w:r w:rsidR="006361E2" w:rsidRPr="00D47F1D">
        <w:rPr>
          <w:sz w:val="20"/>
          <w:szCs w:val="20"/>
        </w:rPr>
        <w:t>3</w:t>
      </w:r>
      <w:r w:rsidR="00192AE1" w:rsidRPr="00D47F1D">
        <w:rPr>
          <w:sz w:val="20"/>
          <w:szCs w:val="20"/>
        </w:rPr>
        <w:t xml:space="preserve">0, </w:t>
      </w:r>
      <w:r w:rsidRPr="00D47F1D">
        <w:rPr>
          <w:sz w:val="20"/>
          <w:szCs w:val="20"/>
        </w:rPr>
        <w:t>MANAGED</w:t>
      </w:r>
      <w:r w:rsidR="00655E88" w:rsidRPr="00D47F1D">
        <w:rPr>
          <w:sz w:val="20"/>
          <w:szCs w:val="20"/>
        </w:rPr>
        <w:t>,</w:t>
      </w:r>
      <w:r w:rsidRPr="00D47F1D">
        <w:rPr>
          <w:sz w:val="20"/>
          <w:szCs w:val="20"/>
        </w:rPr>
        <w:t xml:space="preserve"> </w:t>
      </w:r>
      <w:r w:rsidR="007A1727" w:rsidRPr="00D47F1D">
        <w:rPr>
          <w:sz w:val="20"/>
          <w:szCs w:val="20"/>
        </w:rPr>
        <w:t>10</w:t>
      </w:r>
      <w:r w:rsidR="00B43F0D" w:rsidRPr="00D47F1D">
        <w:rPr>
          <w:sz w:val="20"/>
          <w:szCs w:val="20"/>
        </w:rPr>
        <w:t xml:space="preserve"> PORT</w:t>
      </w:r>
      <w:r w:rsidR="00655E88" w:rsidRPr="00D47F1D">
        <w:rPr>
          <w:sz w:val="20"/>
          <w:szCs w:val="20"/>
        </w:rPr>
        <w:t>,</w:t>
      </w:r>
      <w:r w:rsidR="008E17D7" w:rsidRPr="00D47F1D">
        <w:rPr>
          <w:sz w:val="20"/>
          <w:szCs w:val="20"/>
        </w:rPr>
        <w:t xml:space="preserve"> Gigabit, </w:t>
      </w:r>
      <w:r w:rsidR="00452DCD">
        <w:rPr>
          <w:sz w:val="20"/>
          <w:szCs w:val="20"/>
        </w:rPr>
        <w:t>Rack / Shelf</w:t>
      </w:r>
      <w:r w:rsidR="003935D7">
        <w:rPr>
          <w:sz w:val="20"/>
          <w:szCs w:val="20"/>
        </w:rPr>
        <w:t xml:space="preserve"> </w:t>
      </w:r>
      <w:r w:rsidR="007A1727" w:rsidRPr="00D47F1D">
        <w:rPr>
          <w:sz w:val="20"/>
          <w:szCs w:val="20"/>
        </w:rPr>
        <w:t xml:space="preserve">Mount, </w:t>
      </w:r>
      <w:r w:rsidR="00655E88" w:rsidRPr="00D47F1D">
        <w:rPr>
          <w:sz w:val="20"/>
          <w:szCs w:val="20"/>
        </w:rPr>
        <w:t>Military Grade,</w:t>
      </w:r>
      <w:r w:rsidR="00B43F0D" w:rsidRPr="00D47F1D">
        <w:rPr>
          <w:sz w:val="20"/>
          <w:szCs w:val="20"/>
        </w:rPr>
        <w:t xml:space="preserve"> </w:t>
      </w:r>
      <w:r w:rsidR="00D95981" w:rsidRPr="00D47F1D">
        <w:rPr>
          <w:sz w:val="20"/>
          <w:szCs w:val="20"/>
        </w:rPr>
        <w:t>INDUSTRIAL</w:t>
      </w:r>
      <w:r w:rsidR="00655E88" w:rsidRPr="00D47F1D">
        <w:rPr>
          <w:sz w:val="20"/>
          <w:szCs w:val="20"/>
        </w:rPr>
        <w:t>,</w:t>
      </w:r>
      <w:r w:rsidR="007A1727" w:rsidRPr="00D47F1D">
        <w:rPr>
          <w:sz w:val="20"/>
          <w:szCs w:val="20"/>
        </w:rPr>
        <w:t xml:space="preserve"> Traffic</w:t>
      </w:r>
      <w:r w:rsidR="00D95981" w:rsidRPr="00D47F1D">
        <w:rPr>
          <w:sz w:val="20"/>
          <w:szCs w:val="20"/>
        </w:rPr>
        <w:t xml:space="preserve"> </w:t>
      </w:r>
      <w:r w:rsidRPr="00D47F1D">
        <w:rPr>
          <w:sz w:val="20"/>
          <w:szCs w:val="20"/>
        </w:rPr>
        <w:t>SWITCH</w:t>
      </w:r>
      <w:r w:rsidR="0000143C" w:rsidRPr="00D47F1D">
        <w:rPr>
          <w:sz w:val="20"/>
          <w:szCs w:val="20"/>
        </w:rPr>
        <w:t xml:space="preserve"> with </w:t>
      </w:r>
      <w:r w:rsidR="00895700" w:rsidRPr="00D47F1D">
        <w:rPr>
          <w:sz w:val="20"/>
          <w:szCs w:val="20"/>
        </w:rPr>
        <w:t>ERPS</w:t>
      </w:r>
      <w:r w:rsidR="00655E88" w:rsidRPr="00D47F1D">
        <w:rPr>
          <w:sz w:val="20"/>
          <w:szCs w:val="20"/>
        </w:rPr>
        <w:t xml:space="preserve">, Fiber </w:t>
      </w:r>
      <w:r w:rsidR="00393818" w:rsidRPr="00D47F1D">
        <w:rPr>
          <w:sz w:val="20"/>
          <w:szCs w:val="20"/>
        </w:rPr>
        <w:t xml:space="preserve">&amp; Copper </w:t>
      </w:r>
      <w:r w:rsidR="00655E88" w:rsidRPr="00D47F1D">
        <w:rPr>
          <w:sz w:val="20"/>
          <w:szCs w:val="20"/>
        </w:rPr>
        <w:t xml:space="preserve">Diagnostics, </w:t>
      </w:r>
      <w:r w:rsidR="00AF42FB" w:rsidRPr="00D47F1D">
        <w:rPr>
          <w:sz w:val="20"/>
          <w:szCs w:val="20"/>
        </w:rPr>
        <w:t xml:space="preserve">DDMI, </w:t>
      </w:r>
      <w:r w:rsidR="00655E88" w:rsidRPr="00D47F1D">
        <w:rPr>
          <w:sz w:val="20"/>
          <w:szCs w:val="20"/>
        </w:rPr>
        <w:t xml:space="preserve">MAC Table, Device Binding, </w:t>
      </w:r>
      <w:r w:rsidR="004F36FD" w:rsidRPr="00D47F1D">
        <w:rPr>
          <w:sz w:val="20"/>
          <w:szCs w:val="20"/>
        </w:rPr>
        <w:t xml:space="preserve">Cable Diagnostics, </w:t>
      </w:r>
      <w:r w:rsidR="000447E9" w:rsidRPr="00D47F1D">
        <w:rPr>
          <w:sz w:val="20"/>
          <w:szCs w:val="20"/>
        </w:rPr>
        <w:t xml:space="preserve">Remote Temperature Sensing, </w:t>
      </w:r>
      <w:r w:rsidR="0000143C" w:rsidRPr="00D47F1D">
        <w:rPr>
          <w:sz w:val="20"/>
          <w:szCs w:val="20"/>
        </w:rPr>
        <w:t>Cyber Secure Video (CSV)</w:t>
      </w:r>
      <w:r w:rsidR="00AE55DD" w:rsidRPr="00D47F1D">
        <w:rPr>
          <w:sz w:val="20"/>
          <w:szCs w:val="20"/>
        </w:rPr>
        <w:t xml:space="preserve"> with silicon enhancements</w:t>
      </w:r>
      <w:r w:rsidR="00F57595" w:rsidRPr="00D47F1D">
        <w:rPr>
          <w:sz w:val="20"/>
          <w:szCs w:val="20"/>
        </w:rPr>
        <w:t xml:space="preserve"> &amp; Clean Code Technology.</w:t>
      </w:r>
      <w:r w:rsidR="00655E88" w:rsidRPr="00D47F1D">
        <w:rPr>
          <w:sz w:val="20"/>
          <w:szCs w:val="20"/>
        </w:rPr>
        <w:t xml:space="preserve"> Supported by KY-</w:t>
      </w:r>
      <w:r w:rsidR="00895700" w:rsidRPr="00D47F1D">
        <w:rPr>
          <w:sz w:val="20"/>
          <w:szCs w:val="20"/>
        </w:rPr>
        <w:t>USB</w:t>
      </w:r>
      <w:r w:rsidR="00655E88" w:rsidRPr="00D47F1D">
        <w:rPr>
          <w:sz w:val="20"/>
          <w:szCs w:val="20"/>
        </w:rPr>
        <w:t xml:space="preserve"> – Easy Maintenance </w:t>
      </w:r>
      <w:r w:rsidR="00B202A3" w:rsidRPr="00D47F1D">
        <w:rPr>
          <w:sz w:val="20"/>
          <w:szCs w:val="20"/>
        </w:rPr>
        <w:t>DBU for</w:t>
      </w:r>
      <w:r w:rsidR="00655E88" w:rsidRPr="00D47F1D">
        <w:rPr>
          <w:sz w:val="20"/>
          <w:szCs w:val="20"/>
        </w:rPr>
        <w:t xml:space="preserve"> Data &amp; Configuration Automated Backup.</w:t>
      </w:r>
      <w:r w:rsidR="00C90EB8" w:rsidRPr="00D47F1D">
        <w:rPr>
          <w:sz w:val="20"/>
          <w:szCs w:val="20"/>
        </w:rPr>
        <w:t xml:space="preserve"> </w:t>
      </w:r>
      <w:r w:rsidR="006361E2" w:rsidRPr="00D47F1D">
        <w:rPr>
          <w:sz w:val="20"/>
          <w:szCs w:val="20"/>
        </w:rPr>
        <w:t>Meets NSA Guidelines for End Point Security: All ports including the console port can be shut down and secured.</w:t>
      </w:r>
    </w:p>
    <w:p w14:paraId="57D34CDA" w14:textId="77777777" w:rsidR="00C81A70" w:rsidRDefault="00C81A70" w:rsidP="00CA305D">
      <w:pPr>
        <w:pStyle w:val="BodyText"/>
        <w:ind w:left="-360"/>
        <w:rPr>
          <w:sz w:val="20"/>
          <w:szCs w:val="20"/>
        </w:rPr>
      </w:pPr>
      <w:r w:rsidRPr="00D47F1D">
        <w:rPr>
          <w:sz w:val="20"/>
          <w:szCs w:val="20"/>
        </w:rPr>
        <w:t>Fully Secured High Security Chassis meeting NSA Guidelines</w:t>
      </w:r>
      <w:r w:rsidR="003935D7">
        <w:rPr>
          <w:sz w:val="20"/>
          <w:szCs w:val="20"/>
        </w:rPr>
        <w:t>.</w:t>
      </w:r>
    </w:p>
    <w:p w14:paraId="6038247B" w14:textId="1229721B" w:rsidR="003935D7" w:rsidRDefault="003935D7" w:rsidP="00CA305D">
      <w:pPr>
        <w:pStyle w:val="BodyText"/>
        <w:ind w:left="-360"/>
        <w:rPr>
          <w:sz w:val="18"/>
          <w:szCs w:val="18"/>
        </w:rPr>
      </w:pPr>
      <w:r>
        <w:rPr>
          <w:sz w:val="18"/>
          <w:szCs w:val="18"/>
        </w:rPr>
        <w:t>MUST support security feature</w:t>
      </w:r>
      <w:r w:rsidR="00F72814">
        <w:rPr>
          <w:sz w:val="18"/>
          <w:szCs w:val="18"/>
        </w:rPr>
        <w:t>: “</w:t>
      </w:r>
      <w:r w:rsidRPr="003935D7">
        <w:rPr>
          <w:b w:val="0"/>
          <w:sz w:val="18"/>
          <w:szCs w:val="18"/>
        </w:rPr>
        <w:t>Service Control</w:t>
      </w:r>
      <w:r>
        <w:rPr>
          <w:b w:val="0"/>
          <w:sz w:val="18"/>
          <w:szCs w:val="18"/>
        </w:rPr>
        <w:t>”</w:t>
      </w:r>
      <w:r>
        <w:rPr>
          <w:sz w:val="18"/>
          <w:szCs w:val="18"/>
        </w:rPr>
        <w:t xml:space="preserve"> for HTTP / HTTPS / Telnet / SSH / Reset Button &amp; Console Port – used for control of protocols and hardware services.</w:t>
      </w:r>
    </w:p>
    <w:p w14:paraId="21470223" w14:textId="1629FAED" w:rsidR="00F72814" w:rsidRDefault="00F72814" w:rsidP="00CA305D">
      <w:pPr>
        <w:pStyle w:val="BodyText"/>
        <w:ind w:left="-360"/>
        <w:rPr>
          <w:sz w:val="18"/>
          <w:szCs w:val="18"/>
        </w:rPr>
      </w:pPr>
      <w:r>
        <w:rPr>
          <w:sz w:val="18"/>
          <w:szCs w:val="18"/>
        </w:rPr>
        <w:t>Altitude Certified – GB4943.1-2011 / 0 ~ 5000 Meters</w:t>
      </w:r>
      <w:r>
        <w:rPr>
          <w:sz w:val="18"/>
          <w:szCs w:val="18"/>
        </w:rPr>
        <w:t xml:space="preserve"> / TAA Certified</w:t>
      </w:r>
    </w:p>
    <w:p w14:paraId="64DC61FE" w14:textId="77777777" w:rsidR="005455C8" w:rsidRPr="00D47F1D" w:rsidRDefault="005455C8" w:rsidP="00CA305D">
      <w:pPr>
        <w:pStyle w:val="BodyText"/>
        <w:ind w:left="-360"/>
        <w:rPr>
          <w:sz w:val="20"/>
          <w:szCs w:val="20"/>
        </w:rPr>
      </w:pPr>
      <w:r>
        <w:rPr>
          <w:sz w:val="18"/>
          <w:szCs w:val="18"/>
        </w:rPr>
        <w:t>SECURE USB PORT</w:t>
      </w:r>
    </w:p>
    <w:p w14:paraId="75A828E8" w14:textId="77777777" w:rsidR="0080009A" w:rsidRPr="00D47F1D" w:rsidRDefault="00393818" w:rsidP="00CA305D">
      <w:pPr>
        <w:pStyle w:val="BodyText"/>
        <w:ind w:left="-360"/>
        <w:rPr>
          <w:sz w:val="20"/>
          <w:szCs w:val="20"/>
        </w:rPr>
      </w:pPr>
      <w:r w:rsidRPr="00D47F1D">
        <w:rPr>
          <w:sz w:val="20"/>
          <w:szCs w:val="20"/>
        </w:rPr>
        <w:t xml:space="preserve">MTBF &gt; </w:t>
      </w:r>
      <w:r w:rsidR="00452DCD">
        <w:rPr>
          <w:sz w:val="20"/>
          <w:szCs w:val="20"/>
        </w:rPr>
        <w:t>150,000</w:t>
      </w:r>
      <w:r w:rsidRPr="00D47F1D">
        <w:rPr>
          <w:sz w:val="20"/>
          <w:szCs w:val="20"/>
        </w:rPr>
        <w:t xml:space="preserve"> Hours</w:t>
      </w:r>
    </w:p>
    <w:p w14:paraId="4F36521A" w14:textId="77777777" w:rsidR="006A1973" w:rsidRPr="00D47F1D" w:rsidRDefault="006A1973" w:rsidP="00CA305D">
      <w:pPr>
        <w:pStyle w:val="BodyText"/>
        <w:ind w:left="-360"/>
        <w:rPr>
          <w:sz w:val="20"/>
          <w:szCs w:val="20"/>
        </w:rPr>
      </w:pPr>
      <w:r w:rsidRPr="00D47F1D">
        <w:rPr>
          <w:sz w:val="20"/>
          <w:szCs w:val="20"/>
        </w:rPr>
        <w:t>Made in USA</w:t>
      </w:r>
    </w:p>
    <w:p w14:paraId="71F8992B" w14:textId="77777777" w:rsidR="00DB1CC9" w:rsidRPr="00063144" w:rsidRDefault="00DB1CC9">
      <w:pPr>
        <w:spacing w:after="120"/>
        <w:jc w:val="both"/>
        <w:rPr>
          <w:rFonts w:ascii="Verdana" w:hAnsi="Verdana"/>
          <w:sz w:val="16"/>
          <w:szCs w:val="16"/>
        </w:rPr>
      </w:pPr>
    </w:p>
    <w:p w14:paraId="6918EBC6" w14:textId="77777777" w:rsidR="00DB1CC9" w:rsidRPr="00063144" w:rsidRDefault="00DB1CC9" w:rsidP="00DB1CC9">
      <w:pPr>
        <w:pStyle w:val="Title"/>
        <w:pBdr>
          <w:top w:val="none" w:sz="0" w:space="0" w:color="auto"/>
          <w:bottom w:val="none" w:sz="0" w:space="0" w:color="auto"/>
        </w:pBdr>
        <w:jc w:val="left"/>
        <w:rPr>
          <w:rFonts w:ascii="Verdana" w:hAnsi="Verdana"/>
          <w:b/>
          <w:bCs/>
          <w:sz w:val="18"/>
          <w:szCs w:val="18"/>
        </w:rPr>
      </w:pPr>
      <w:r w:rsidRPr="00063144">
        <w:rPr>
          <w:rFonts w:ascii="Verdana" w:hAnsi="Verdana"/>
          <w:b/>
          <w:bCs/>
          <w:sz w:val="18"/>
          <w:szCs w:val="18"/>
        </w:rPr>
        <w:t>PART 1 – GENERAL</w:t>
      </w:r>
    </w:p>
    <w:p w14:paraId="7C19ED28" w14:textId="77777777" w:rsidR="00DB1CC9" w:rsidRPr="00063144" w:rsidRDefault="00DB1CC9" w:rsidP="00DB1CC9">
      <w:pPr>
        <w:pStyle w:val="Title"/>
        <w:pBdr>
          <w:top w:val="none" w:sz="0" w:space="0" w:color="auto"/>
          <w:bottom w:val="none" w:sz="0" w:space="0" w:color="auto"/>
        </w:pBdr>
        <w:jc w:val="left"/>
        <w:rPr>
          <w:b/>
          <w:bCs/>
        </w:rPr>
      </w:pPr>
    </w:p>
    <w:p w14:paraId="09AC1CC2" w14:textId="77777777" w:rsidR="00376E4C" w:rsidRPr="00D47F1D" w:rsidRDefault="009609E5" w:rsidP="00376E4C">
      <w:pPr>
        <w:pStyle w:val="Title"/>
        <w:pBdr>
          <w:top w:val="none" w:sz="0" w:space="0" w:color="auto"/>
          <w:bottom w:val="none" w:sz="0" w:space="0" w:color="auto"/>
        </w:pBdr>
        <w:jc w:val="left"/>
        <w:rPr>
          <w:rFonts w:ascii="Verdana" w:hAnsi="Verdana"/>
          <w:sz w:val="18"/>
          <w:szCs w:val="18"/>
        </w:rPr>
      </w:pPr>
      <w:r w:rsidRPr="00D47F1D">
        <w:rPr>
          <w:rFonts w:ascii="Verdana" w:hAnsi="Verdana"/>
          <w:sz w:val="18"/>
          <w:szCs w:val="18"/>
        </w:rPr>
        <w:t>The intent of this document is to specify the minimum criteria for the engineering, design, supply, installation, and commissioning of the DYMEC 10 port Layer 2, Layer2+ and La</w:t>
      </w:r>
      <w:r w:rsidR="008E17D7" w:rsidRPr="00D47F1D">
        <w:rPr>
          <w:rFonts w:ascii="Verdana" w:hAnsi="Verdana"/>
          <w:sz w:val="18"/>
          <w:szCs w:val="18"/>
        </w:rPr>
        <w:t xml:space="preserve">yer 2++, </w:t>
      </w:r>
      <w:r w:rsidR="00452DCD">
        <w:rPr>
          <w:rFonts w:ascii="Verdana" w:hAnsi="Verdana"/>
          <w:sz w:val="18"/>
          <w:szCs w:val="18"/>
        </w:rPr>
        <w:t>Rack / Shelf</w:t>
      </w:r>
      <w:r w:rsidR="002D3B32" w:rsidRPr="00D47F1D">
        <w:rPr>
          <w:rFonts w:ascii="Verdana" w:hAnsi="Verdana"/>
          <w:sz w:val="18"/>
          <w:szCs w:val="18"/>
        </w:rPr>
        <w:t xml:space="preserve"> </w:t>
      </w:r>
      <w:r w:rsidR="008E17D7" w:rsidRPr="00D47F1D">
        <w:rPr>
          <w:rFonts w:ascii="Verdana" w:hAnsi="Verdana"/>
          <w:sz w:val="18"/>
          <w:szCs w:val="18"/>
        </w:rPr>
        <w:t>Mount</w:t>
      </w:r>
      <w:r w:rsidRPr="00D47F1D">
        <w:rPr>
          <w:rFonts w:ascii="Verdana" w:hAnsi="Verdana"/>
          <w:sz w:val="18"/>
          <w:szCs w:val="18"/>
        </w:rPr>
        <w:t>, Managed, Military Grade Industrial</w:t>
      </w:r>
      <w:r w:rsidR="006361E2" w:rsidRPr="00D47F1D">
        <w:rPr>
          <w:rFonts w:ascii="Verdana" w:hAnsi="Verdana"/>
          <w:sz w:val="18"/>
          <w:szCs w:val="18"/>
        </w:rPr>
        <w:t>,</w:t>
      </w:r>
      <w:r w:rsidRPr="00D47F1D">
        <w:rPr>
          <w:rFonts w:ascii="Verdana" w:hAnsi="Verdana"/>
          <w:sz w:val="18"/>
          <w:szCs w:val="18"/>
        </w:rPr>
        <w:t xml:space="preserve"> Ethernet Traffic Switch,</w:t>
      </w:r>
      <w:r w:rsidR="006361E2" w:rsidRPr="00D47F1D">
        <w:rPr>
          <w:rFonts w:ascii="Verdana" w:hAnsi="Verdana"/>
          <w:sz w:val="18"/>
          <w:szCs w:val="18"/>
        </w:rPr>
        <w:t xml:space="preserve"> </w:t>
      </w:r>
      <w:r w:rsidRPr="00D47F1D">
        <w:rPr>
          <w:rFonts w:ascii="Verdana" w:hAnsi="Verdana"/>
          <w:sz w:val="18"/>
          <w:szCs w:val="18"/>
        </w:rPr>
        <w:t>with CYBER-SECURE Video (CSV), Cable Diagnostics, and Clean Code Technology. IP</w:t>
      </w:r>
      <w:r w:rsidR="006361E2" w:rsidRPr="00D47F1D">
        <w:rPr>
          <w:rFonts w:ascii="Verdana" w:hAnsi="Verdana"/>
          <w:sz w:val="18"/>
          <w:szCs w:val="18"/>
        </w:rPr>
        <w:t>3</w:t>
      </w:r>
      <w:r w:rsidRPr="00D47F1D">
        <w:rPr>
          <w:rFonts w:ascii="Verdana" w:hAnsi="Verdana"/>
          <w:sz w:val="18"/>
          <w:szCs w:val="18"/>
        </w:rPr>
        <w:t>0 Hardened Casing. DC Pow</w:t>
      </w:r>
      <w:r w:rsidR="00F43C6D" w:rsidRPr="00D47F1D">
        <w:rPr>
          <w:rFonts w:ascii="Verdana" w:hAnsi="Verdana"/>
          <w:sz w:val="18"/>
          <w:szCs w:val="18"/>
        </w:rPr>
        <w:t>ered</w:t>
      </w:r>
      <w:r w:rsidRPr="00D47F1D">
        <w:rPr>
          <w:rFonts w:ascii="Verdana" w:hAnsi="Verdana"/>
          <w:sz w:val="18"/>
          <w:szCs w:val="18"/>
        </w:rPr>
        <w:t xml:space="preserve">. </w:t>
      </w:r>
      <w:r w:rsidR="00376E4C" w:rsidRPr="00D47F1D">
        <w:rPr>
          <w:rFonts w:ascii="Verdana" w:hAnsi="Verdana"/>
          <w:sz w:val="18"/>
          <w:szCs w:val="18"/>
        </w:rPr>
        <w:t>All ports and power inputs are surge protected and the switch is Fanless (Convection Cooled).</w:t>
      </w:r>
      <w:r w:rsidR="006361E2" w:rsidRPr="00D47F1D">
        <w:rPr>
          <w:rFonts w:ascii="Verdana" w:hAnsi="Verdana"/>
          <w:sz w:val="18"/>
          <w:szCs w:val="18"/>
        </w:rPr>
        <w:t xml:space="preserve"> Meets NSA Guidelines for End Point Security: All ports including the console port </w:t>
      </w:r>
      <w:r w:rsidR="002D3B32" w:rsidRPr="00D47F1D">
        <w:rPr>
          <w:rFonts w:ascii="Verdana" w:hAnsi="Verdana"/>
          <w:sz w:val="18"/>
          <w:szCs w:val="18"/>
        </w:rPr>
        <w:t xml:space="preserve">and Reset Button </w:t>
      </w:r>
      <w:r w:rsidR="006361E2" w:rsidRPr="00D47F1D">
        <w:rPr>
          <w:rFonts w:ascii="Verdana" w:hAnsi="Verdana"/>
          <w:sz w:val="18"/>
          <w:szCs w:val="18"/>
        </w:rPr>
        <w:t>can be shut down and secured</w:t>
      </w:r>
      <w:r w:rsidR="00B202A3" w:rsidRPr="00D47F1D">
        <w:rPr>
          <w:rFonts w:ascii="Verdana" w:hAnsi="Verdana"/>
          <w:sz w:val="18"/>
          <w:szCs w:val="18"/>
        </w:rPr>
        <w:t xml:space="preserve"> according to NSA Guidelines</w:t>
      </w:r>
      <w:r w:rsidR="006361E2" w:rsidRPr="00D47F1D">
        <w:rPr>
          <w:rFonts w:ascii="Verdana" w:hAnsi="Verdana"/>
          <w:sz w:val="18"/>
          <w:szCs w:val="18"/>
        </w:rPr>
        <w:t>.</w:t>
      </w:r>
    </w:p>
    <w:p w14:paraId="2AD7F075" w14:textId="77777777" w:rsidR="009609E5" w:rsidRPr="00D47F1D" w:rsidRDefault="009609E5" w:rsidP="009609E5">
      <w:pPr>
        <w:pStyle w:val="Title"/>
        <w:pBdr>
          <w:top w:val="none" w:sz="0" w:space="0" w:color="auto"/>
          <w:bottom w:val="none" w:sz="0" w:space="0" w:color="auto"/>
        </w:pBdr>
        <w:jc w:val="left"/>
        <w:rPr>
          <w:rFonts w:ascii="Verdana" w:hAnsi="Verdana"/>
          <w:sz w:val="18"/>
          <w:szCs w:val="18"/>
          <w:u w:val="single"/>
        </w:rPr>
      </w:pPr>
      <w:r w:rsidRPr="00D47F1D">
        <w:rPr>
          <w:rFonts w:ascii="Verdana" w:hAnsi="Verdana"/>
          <w:b/>
          <w:sz w:val="18"/>
          <w:szCs w:val="18"/>
        </w:rPr>
        <w:t>Works in NEMA and Non-NEMA Traffic Cabinets</w:t>
      </w:r>
      <w:r w:rsidR="006361E2" w:rsidRPr="00D47F1D">
        <w:rPr>
          <w:rFonts w:ascii="Verdana" w:hAnsi="Verdana"/>
          <w:b/>
          <w:sz w:val="18"/>
          <w:szCs w:val="18"/>
        </w:rPr>
        <w:t>. Power</w:t>
      </w:r>
      <w:r w:rsidR="002D3B32" w:rsidRPr="00D47F1D">
        <w:rPr>
          <w:rFonts w:ascii="Verdana" w:hAnsi="Verdana"/>
          <w:b/>
          <w:sz w:val="18"/>
          <w:szCs w:val="18"/>
        </w:rPr>
        <w:t xml:space="preserve"> input</w:t>
      </w:r>
      <w:r w:rsidR="006361E2" w:rsidRPr="00D47F1D">
        <w:rPr>
          <w:rFonts w:ascii="Verdana" w:hAnsi="Verdana"/>
          <w:b/>
          <w:sz w:val="18"/>
          <w:szCs w:val="18"/>
        </w:rPr>
        <w:t xml:space="preserve"> is 12 Volts DC ~ 48 Volts DC</w:t>
      </w:r>
    </w:p>
    <w:p w14:paraId="393071E6" w14:textId="77777777" w:rsidR="00DB1CC9" w:rsidRPr="00063144" w:rsidRDefault="00DB1CC9">
      <w:pPr>
        <w:spacing w:after="120"/>
        <w:jc w:val="both"/>
        <w:rPr>
          <w:rFonts w:ascii="Verdana" w:hAnsi="Verdana"/>
          <w:sz w:val="16"/>
          <w:szCs w:val="16"/>
        </w:rPr>
      </w:pPr>
    </w:p>
    <w:p w14:paraId="128E63A4" w14:textId="77777777" w:rsidR="00DB1CC9" w:rsidRPr="00063144" w:rsidRDefault="00F4137E" w:rsidP="00FE3DF1">
      <w:pPr>
        <w:numPr>
          <w:ilvl w:val="1"/>
          <w:numId w:val="6"/>
        </w:numPr>
        <w:tabs>
          <w:tab w:val="clear" w:pos="465"/>
          <w:tab w:val="num" w:pos="709"/>
        </w:tabs>
        <w:ind w:left="709" w:hanging="709"/>
        <w:rPr>
          <w:rFonts w:ascii="Verdana" w:hAnsi="Verdana"/>
          <w:b/>
          <w:sz w:val="16"/>
          <w:szCs w:val="16"/>
        </w:rPr>
      </w:pPr>
      <w:r w:rsidRPr="00063144">
        <w:rPr>
          <w:rFonts w:ascii="Verdana" w:hAnsi="Verdana"/>
          <w:sz w:val="16"/>
          <w:szCs w:val="16"/>
        </w:rPr>
        <w:t>SUMMARY</w:t>
      </w:r>
    </w:p>
    <w:p w14:paraId="7B91514F" w14:textId="77777777" w:rsidR="00DB1CC9" w:rsidRPr="00063144" w:rsidRDefault="00DB1CC9" w:rsidP="00DB1CC9">
      <w:pPr>
        <w:rPr>
          <w:rFonts w:ascii="Verdana" w:hAnsi="Verdana"/>
          <w:sz w:val="16"/>
          <w:szCs w:val="16"/>
        </w:rPr>
      </w:pPr>
    </w:p>
    <w:p w14:paraId="10E92F86" w14:textId="77777777" w:rsidR="00426796" w:rsidRPr="00D47F1D" w:rsidRDefault="007230A1" w:rsidP="00426796">
      <w:pPr>
        <w:pStyle w:val="ListParagraph"/>
        <w:numPr>
          <w:ilvl w:val="0"/>
          <w:numId w:val="37"/>
        </w:numPr>
        <w:rPr>
          <w:rFonts w:ascii="Verdana" w:hAnsi="Verdana"/>
          <w:sz w:val="18"/>
          <w:szCs w:val="18"/>
        </w:rPr>
      </w:pPr>
      <w:r w:rsidRPr="00D47F1D">
        <w:rPr>
          <w:rFonts w:ascii="Verdana" w:hAnsi="Verdana"/>
          <w:sz w:val="18"/>
          <w:szCs w:val="18"/>
        </w:rPr>
        <w:t>The Layer 2</w:t>
      </w:r>
      <w:r w:rsidR="00BB0357" w:rsidRPr="00D47F1D">
        <w:rPr>
          <w:rFonts w:ascii="Verdana" w:hAnsi="Verdana"/>
          <w:sz w:val="18"/>
          <w:szCs w:val="18"/>
        </w:rPr>
        <w:t>,</w:t>
      </w:r>
      <w:r w:rsidR="00D95981" w:rsidRPr="00D47F1D">
        <w:rPr>
          <w:rFonts w:ascii="Verdana" w:hAnsi="Verdana"/>
          <w:sz w:val="18"/>
          <w:szCs w:val="18"/>
        </w:rPr>
        <w:t xml:space="preserve"> 2+, 2++ </w:t>
      </w:r>
      <w:r w:rsidR="00235E4D" w:rsidRPr="00D47F1D">
        <w:rPr>
          <w:rFonts w:ascii="Verdana" w:hAnsi="Verdana"/>
          <w:sz w:val="18"/>
          <w:szCs w:val="18"/>
        </w:rPr>
        <w:t>Managed</w:t>
      </w:r>
      <w:r w:rsidR="001C0464" w:rsidRPr="00D47F1D">
        <w:rPr>
          <w:rFonts w:ascii="Verdana" w:hAnsi="Verdana"/>
          <w:sz w:val="18"/>
          <w:szCs w:val="18"/>
        </w:rPr>
        <w:t>,</w:t>
      </w:r>
      <w:r w:rsidR="00235E4D" w:rsidRPr="00D47F1D">
        <w:rPr>
          <w:rFonts w:ascii="Verdana" w:hAnsi="Verdana"/>
          <w:sz w:val="18"/>
          <w:szCs w:val="18"/>
        </w:rPr>
        <w:t xml:space="preserve"> </w:t>
      </w:r>
      <w:r w:rsidR="00D95981" w:rsidRPr="00D47F1D">
        <w:rPr>
          <w:rFonts w:ascii="Verdana" w:hAnsi="Verdana"/>
          <w:sz w:val="18"/>
          <w:szCs w:val="18"/>
        </w:rPr>
        <w:t>Industrial</w:t>
      </w:r>
      <w:r w:rsidR="001C0464" w:rsidRPr="00D47F1D">
        <w:rPr>
          <w:rFonts w:ascii="Verdana" w:hAnsi="Verdana"/>
          <w:sz w:val="18"/>
          <w:szCs w:val="18"/>
        </w:rPr>
        <w:t>,</w:t>
      </w:r>
      <w:r w:rsidR="00D95981" w:rsidRPr="00D47F1D">
        <w:rPr>
          <w:rFonts w:ascii="Verdana" w:hAnsi="Verdana"/>
          <w:sz w:val="18"/>
          <w:szCs w:val="18"/>
        </w:rPr>
        <w:t xml:space="preserve"> </w:t>
      </w:r>
      <w:r w:rsidR="0095751B" w:rsidRPr="00D47F1D">
        <w:rPr>
          <w:rFonts w:ascii="Verdana" w:hAnsi="Verdana"/>
          <w:sz w:val="18"/>
          <w:szCs w:val="18"/>
        </w:rPr>
        <w:t>Ethernet</w:t>
      </w:r>
      <w:r w:rsidRPr="00D47F1D">
        <w:rPr>
          <w:rFonts w:ascii="Verdana" w:hAnsi="Verdana"/>
          <w:sz w:val="18"/>
          <w:szCs w:val="18"/>
        </w:rPr>
        <w:t xml:space="preserve"> switches are a series of managed industrial </w:t>
      </w:r>
      <w:r w:rsidR="00347384" w:rsidRPr="00D47F1D">
        <w:rPr>
          <w:rFonts w:ascii="Verdana" w:hAnsi="Verdana"/>
          <w:sz w:val="18"/>
          <w:szCs w:val="18"/>
        </w:rPr>
        <w:t>edge</w:t>
      </w:r>
      <w:r w:rsidR="00D95981" w:rsidRPr="00D47F1D">
        <w:rPr>
          <w:rFonts w:ascii="Verdana" w:hAnsi="Verdana"/>
          <w:sz w:val="18"/>
          <w:szCs w:val="18"/>
        </w:rPr>
        <w:t>, and or core</w:t>
      </w:r>
      <w:r w:rsidR="00347384" w:rsidRPr="00D47F1D">
        <w:rPr>
          <w:rFonts w:ascii="Verdana" w:hAnsi="Verdana"/>
          <w:sz w:val="18"/>
          <w:szCs w:val="18"/>
        </w:rPr>
        <w:t xml:space="preserve"> </w:t>
      </w:r>
      <w:r w:rsidRPr="00D47F1D">
        <w:rPr>
          <w:rFonts w:ascii="Verdana" w:hAnsi="Verdana"/>
          <w:sz w:val="18"/>
          <w:szCs w:val="18"/>
        </w:rPr>
        <w:t>switches</w:t>
      </w:r>
      <w:r w:rsidR="00347384" w:rsidRPr="00D47F1D">
        <w:rPr>
          <w:rFonts w:ascii="Verdana" w:hAnsi="Verdana"/>
          <w:sz w:val="18"/>
          <w:szCs w:val="18"/>
        </w:rPr>
        <w:t xml:space="preserve"> that are used </w:t>
      </w:r>
      <w:r w:rsidR="006F3204" w:rsidRPr="00D47F1D">
        <w:rPr>
          <w:rFonts w:ascii="Verdana" w:hAnsi="Verdana"/>
          <w:sz w:val="18"/>
          <w:szCs w:val="18"/>
        </w:rPr>
        <w:t>as access devices t</w:t>
      </w:r>
      <w:r w:rsidR="0000311F" w:rsidRPr="00D47F1D">
        <w:rPr>
          <w:rFonts w:ascii="Verdana" w:hAnsi="Verdana"/>
          <w:sz w:val="18"/>
          <w:szCs w:val="18"/>
        </w:rPr>
        <w:t xml:space="preserve">o </w:t>
      </w:r>
      <w:r w:rsidR="006F3204" w:rsidRPr="00D47F1D">
        <w:rPr>
          <w:rFonts w:ascii="Verdana" w:hAnsi="Verdana"/>
          <w:sz w:val="18"/>
          <w:szCs w:val="18"/>
        </w:rPr>
        <w:t xml:space="preserve">provide entry </w:t>
      </w:r>
      <w:r w:rsidR="00D95981" w:rsidRPr="00D47F1D">
        <w:rPr>
          <w:rFonts w:ascii="Verdana" w:hAnsi="Verdana"/>
          <w:sz w:val="18"/>
          <w:szCs w:val="18"/>
        </w:rPr>
        <w:t xml:space="preserve">points into core </w:t>
      </w:r>
      <w:r w:rsidR="0095751B" w:rsidRPr="00D47F1D">
        <w:rPr>
          <w:rFonts w:ascii="Verdana" w:hAnsi="Verdana"/>
          <w:sz w:val="18"/>
          <w:szCs w:val="18"/>
        </w:rPr>
        <w:t>networks or</w:t>
      </w:r>
      <w:r w:rsidR="00D95981" w:rsidRPr="00D47F1D">
        <w:rPr>
          <w:rFonts w:ascii="Verdana" w:hAnsi="Verdana"/>
          <w:sz w:val="18"/>
          <w:szCs w:val="18"/>
        </w:rPr>
        <w:t xml:space="preserve"> can be used to form a core network.</w:t>
      </w:r>
      <w:r w:rsidR="00347384" w:rsidRPr="00D47F1D">
        <w:rPr>
          <w:rFonts w:ascii="Verdana" w:hAnsi="Verdana"/>
          <w:sz w:val="18"/>
          <w:szCs w:val="18"/>
        </w:rPr>
        <w:t xml:space="preserve"> The switch en</w:t>
      </w:r>
      <w:r w:rsidR="00301A9B" w:rsidRPr="00D47F1D">
        <w:rPr>
          <w:rFonts w:ascii="Verdana" w:hAnsi="Verdana"/>
          <w:sz w:val="18"/>
          <w:szCs w:val="18"/>
        </w:rPr>
        <w:t>able</w:t>
      </w:r>
      <w:r w:rsidR="008500B5" w:rsidRPr="00D47F1D">
        <w:rPr>
          <w:rFonts w:ascii="Verdana" w:hAnsi="Verdana"/>
          <w:sz w:val="18"/>
          <w:szCs w:val="18"/>
        </w:rPr>
        <w:t xml:space="preserve">s connectivity for up to </w:t>
      </w:r>
      <w:r w:rsidR="00452DCD">
        <w:rPr>
          <w:rFonts w:ascii="Verdana" w:hAnsi="Verdana"/>
          <w:sz w:val="18"/>
          <w:szCs w:val="18"/>
        </w:rPr>
        <w:t>eight</w:t>
      </w:r>
      <w:r w:rsidR="008500B5" w:rsidRPr="00D47F1D">
        <w:rPr>
          <w:rFonts w:ascii="Verdana" w:hAnsi="Verdana"/>
          <w:sz w:val="18"/>
          <w:szCs w:val="18"/>
        </w:rPr>
        <w:t xml:space="preserve"> (</w:t>
      </w:r>
      <w:r w:rsidR="00452DCD">
        <w:rPr>
          <w:rFonts w:ascii="Verdana" w:hAnsi="Verdana"/>
          <w:sz w:val="18"/>
          <w:szCs w:val="18"/>
        </w:rPr>
        <w:t>8</w:t>
      </w:r>
      <w:r w:rsidR="00301A9B" w:rsidRPr="00D47F1D">
        <w:rPr>
          <w:rFonts w:ascii="Verdana" w:hAnsi="Verdana"/>
          <w:sz w:val="18"/>
          <w:szCs w:val="18"/>
        </w:rPr>
        <w:t>)</w:t>
      </w:r>
      <w:r w:rsidR="00347384" w:rsidRPr="00D47F1D">
        <w:rPr>
          <w:rFonts w:ascii="Verdana" w:hAnsi="Verdana"/>
          <w:sz w:val="18"/>
          <w:szCs w:val="18"/>
        </w:rPr>
        <w:t xml:space="preserve"> 10/100</w:t>
      </w:r>
      <w:r w:rsidR="00301A9B" w:rsidRPr="00D47F1D">
        <w:rPr>
          <w:rFonts w:ascii="Verdana" w:hAnsi="Verdana"/>
          <w:sz w:val="18"/>
          <w:szCs w:val="18"/>
        </w:rPr>
        <w:t>/100</w:t>
      </w:r>
      <w:r w:rsidR="00293824" w:rsidRPr="00D47F1D">
        <w:rPr>
          <w:rFonts w:ascii="Verdana" w:hAnsi="Verdana"/>
          <w:sz w:val="18"/>
          <w:szCs w:val="18"/>
        </w:rPr>
        <w:t>0</w:t>
      </w:r>
      <w:r w:rsidR="00192AE1" w:rsidRPr="00D47F1D">
        <w:rPr>
          <w:rFonts w:ascii="Verdana" w:hAnsi="Verdana"/>
          <w:sz w:val="18"/>
          <w:szCs w:val="18"/>
        </w:rPr>
        <w:t>BaseT(X)</w:t>
      </w:r>
      <w:r w:rsidR="00347384" w:rsidRPr="00D47F1D">
        <w:rPr>
          <w:rFonts w:ascii="Verdana" w:hAnsi="Verdana"/>
          <w:sz w:val="18"/>
          <w:szCs w:val="18"/>
        </w:rPr>
        <w:t xml:space="preserve"> twi</w:t>
      </w:r>
      <w:r w:rsidR="00301A9B" w:rsidRPr="00D47F1D">
        <w:rPr>
          <w:rFonts w:ascii="Verdana" w:hAnsi="Verdana"/>
          <w:sz w:val="18"/>
          <w:szCs w:val="18"/>
        </w:rPr>
        <w:t xml:space="preserve">sted pair </w:t>
      </w:r>
      <w:r w:rsidR="00D41574" w:rsidRPr="00D47F1D">
        <w:rPr>
          <w:rFonts w:ascii="Verdana" w:hAnsi="Verdana"/>
          <w:sz w:val="18"/>
          <w:szCs w:val="18"/>
        </w:rPr>
        <w:t>copper</w:t>
      </w:r>
      <w:r w:rsidR="0095751B" w:rsidRPr="00D47F1D">
        <w:rPr>
          <w:rFonts w:ascii="Verdana" w:hAnsi="Verdana"/>
          <w:sz w:val="18"/>
          <w:szCs w:val="18"/>
        </w:rPr>
        <w:t xml:space="preserve"> </w:t>
      </w:r>
      <w:r w:rsidR="00301A9B" w:rsidRPr="00D47F1D">
        <w:rPr>
          <w:rFonts w:ascii="Verdana" w:hAnsi="Verdana"/>
          <w:sz w:val="18"/>
          <w:szCs w:val="18"/>
        </w:rPr>
        <w:t>ports</w:t>
      </w:r>
      <w:r w:rsidR="009609E5" w:rsidRPr="00D47F1D">
        <w:rPr>
          <w:rFonts w:ascii="Verdana" w:hAnsi="Verdana"/>
          <w:sz w:val="18"/>
          <w:szCs w:val="18"/>
        </w:rPr>
        <w:t xml:space="preserve"> and </w:t>
      </w:r>
      <w:r w:rsidR="00452DCD">
        <w:rPr>
          <w:rFonts w:ascii="Verdana" w:hAnsi="Verdana"/>
          <w:sz w:val="18"/>
          <w:szCs w:val="18"/>
        </w:rPr>
        <w:t>two</w:t>
      </w:r>
      <w:r w:rsidR="009609E5" w:rsidRPr="00D47F1D">
        <w:rPr>
          <w:rFonts w:ascii="Verdana" w:hAnsi="Verdana"/>
          <w:sz w:val="18"/>
          <w:szCs w:val="18"/>
        </w:rPr>
        <w:t xml:space="preserve"> (</w:t>
      </w:r>
      <w:r w:rsidR="00452DCD">
        <w:rPr>
          <w:rFonts w:ascii="Verdana" w:hAnsi="Verdana"/>
          <w:sz w:val="18"/>
          <w:szCs w:val="18"/>
        </w:rPr>
        <w:t>2</w:t>
      </w:r>
      <w:r w:rsidR="00301A9B" w:rsidRPr="00D47F1D">
        <w:rPr>
          <w:rFonts w:ascii="Verdana" w:hAnsi="Verdana"/>
          <w:sz w:val="18"/>
          <w:szCs w:val="18"/>
        </w:rPr>
        <w:t>)</w:t>
      </w:r>
      <w:r w:rsidR="00192AE1" w:rsidRPr="00D47F1D">
        <w:rPr>
          <w:rFonts w:ascii="Verdana" w:hAnsi="Verdana"/>
          <w:sz w:val="18"/>
          <w:szCs w:val="18"/>
        </w:rPr>
        <w:t xml:space="preserve"> 1000Base(X)</w:t>
      </w:r>
      <w:r w:rsidR="00347384" w:rsidRPr="00D47F1D">
        <w:rPr>
          <w:rFonts w:ascii="Verdana" w:hAnsi="Verdana"/>
          <w:sz w:val="18"/>
          <w:szCs w:val="18"/>
        </w:rPr>
        <w:t xml:space="preserve"> Small Form-Factor Pluggable (SFP) </w:t>
      </w:r>
      <w:r w:rsidR="006F3204" w:rsidRPr="00D47F1D">
        <w:rPr>
          <w:rFonts w:ascii="Verdana" w:hAnsi="Verdana"/>
          <w:sz w:val="18"/>
          <w:szCs w:val="18"/>
        </w:rPr>
        <w:t xml:space="preserve">Gigabit </w:t>
      </w:r>
      <w:r w:rsidR="00301A9B" w:rsidRPr="00D47F1D">
        <w:rPr>
          <w:rFonts w:ascii="Verdana" w:hAnsi="Verdana"/>
          <w:sz w:val="18"/>
          <w:szCs w:val="18"/>
        </w:rPr>
        <w:t>sockets</w:t>
      </w:r>
      <w:r w:rsidR="00347384" w:rsidRPr="00D47F1D">
        <w:rPr>
          <w:rFonts w:ascii="Verdana" w:hAnsi="Verdana"/>
          <w:sz w:val="18"/>
          <w:szCs w:val="18"/>
        </w:rPr>
        <w:t xml:space="preserve">. The </w:t>
      </w:r>
      <w:r w:rsidR="00452DCD">
        <w:rPr>
          <w:rFonts w:ascii="Verdana" w:hAnsi="Verdana"/>
          <w:sz w:val="18"/>
          <w:szCs w:val="18"/>
        </w:rPr>
        <w:t>2 SFP</w:t>
      </w:r>
      <w:r w:rsidR="00347384" w:rsidRPr="00D47F1D">
        <w:rPr>
          <w:rFonts w:ascii="Verdana" w:hAnsi="Verdana"/>
          <w:sz w:val="18"/>
          <w:szCs w:val="18"/>
        </w:rPr>
        <w:t xml:space="preserve"> </w:t>
      </w:r>
      <w:r w:rsidR="008500B5" w:rsidRPr="00D47F1D">
        <w:rPr>
          <w:rFonts w:ascii="Verdana" w:hAnsi="Verdana"/>
          <w:sz w:val="18"/>
          <w:szCs w:val="18"/>
        </w:rPr>
        <w:t xml:space="preserve">socket </w:t>
      </w:r>
      <w:r w:rsidR="00347384" w:rsidRPr="00D47F1D">
        <w:rPr>
          <w:rFonts w:ascii="Verdana" w:hAnsi="Verdana"/>
          <w:sz w:val="18"/>
          <w:szCs w:val="18"/>
        </w:rPr>
        <w:t>ports can be</w:t>
      </w:r>
      <w:r w:rsidR="006F3204" w:rsidRPr="00D47F1D">
        <w:rPr>
          <w:rFonts w:ascii="Verdana" w:hAnsi="Verdana"/>
          <w:sz w:val="18"/>
          <w:szCs w:val="18"/>
        </w:rPr>
        <w:t xml:space="preserve"> configured as 10/100/1000BASE-T</w:t>
      </w:r>
      <w:r w:rsidR="00347384" w:rsidRPr="00D47F1D">
        <w:rPr>
          <w:rFonts w:ascii="Verdana" w:hAnsi="Verdana"/>
          <w:sz w:val="18"/>
          <w:szCs w:val="18"/>
        </w:rPr>
        <w:t xml:space="preserve">(X) </w:t>
      </w:r>
      <w:r w:rsidR="005C2957" w:rsidRPr="00D47F1D">
        <w:rPr>
          <w:rFonts w:ascii="Verdana" w:hAnsi="Verdana"/>
          <w:sz w:val="18"/>
          <w:szCs w:val="18"/>
        </w:rPr>
        <w:t xml:space="preserve">RJ45 copper ports </w:t>
      </w:r>
      <w:r w:rsidR="00347384" w:rsidRPr="00D47F1D">
        <w:rPr>
          <w:rFonts w:ascii="Verdana" w:hAnsi="Verdana"/>
          <w:sz w:val="18"/>
          <w:szCs w:val="18"/>
        </w:rPr>
        <w:t xml:space="preserve">or 1000BASE-SX/LX/LH/ZX, LC </w:t>
      </w:r>
      <w:r w:rsidR="005C2957" w:rsidRPr="00D47F1D">
        <w:rPr>
          <w:rFonts w:ascii="Verdana" w:hAnsi="Verdana"/>
          <w:sz w:val="18"/>
          <w:szCs w:val="18"/>
        </w:rPr>
        <w:t>fiber ports</w:t>
      </w:r>
      <w:r w:rsidR="002D6D68" w:rsidRPr="00D47F1D">
        <w:rPr>
          <w:rFonts w:ascii="Verdana" w:hAnsi="Verdana"/>
          <w:sz w:val="18"/>
          <w:szCs w:val="18"/>
        </w:rPr>
        <w:t>,</w:t>
      </w:r>
      <w:r w:rsidR="005C2957" w:rsidRPr="00D47F1D">
        <w:rPr>
          <w:rFonts w:ascii="Verdana" w:hAnsi="Verdana"/>
          <w:sz w:val="18"/>
          <w:szCs w:val="18"/>
        </w:rPr>
        <w:t xml:space="preserve"> </w:t>
      </w:r>
      <w:r w:rsidR="00347384" w:rsidRPr="00D47F1D">
        <w:rPr>
          <w:rFonts w:ascii="Verdana" w:hAnsi="Verdana"/>
          <w:sz w:val="18"/>
          <w:szCs w:val="18"/>
        </w:rPr>
        <w:t>in any permutation</w:t>
      </w:r>
      <w:r w:rsidR="002D6D68" w:rsidRPr="00D47F1D">
        <w:rPr>
          <w:rFonts w:ascii="Verdana" w:hAnsi="Verdana"/>
          <w:sz w:val="18"/>
          <w:szCs w:val="18"/>
        </w:rPr>
        <w:t xml:space="preserve">, to provide </w:t>
      </w:r>
      <w:r w:rsidR="00A81FBC" w:rsidRPr="00D47F1D">
        <w:rPr>
          <w:rFonts w:ascii="Verdana" w:hAnsi="Verdana"/>
          <w:sz w:val="18"/>
          <w:szCs w:val="18"/>
        </w:rPr>
        <w:t xml:space="preserve">maximum </w:t>
      </w:r>
      <w:r w:rsidR="007D381A" w:rsidRPr="00D47F1D">
        <w:rPr>
          <w:rFonts w:ascii="Verdana" w:hAnsi="Verdana"/>
          <w:sz w:val="18"/>
          <w:szCs w:val="18"/>
        </w:rPr>
        <w:t xml:space="preserve">network </w:t>
      </w:r>
      <w:r w:rsidR="002D6D68" w:rsidRPr="00D47F1D">
        <w:rPr>
          <w:rFonts w:ascii="Verdana" w:hAnsi="Verdana"/>
          <w:sz w:val="18"/>
          <w:szCs w:val="18"/>
        </w:rPr>
        <w:t>flexibility</w:t>
      </w:r>
      <w:r w:rsidR="007D381A" w:rsidRPr="00D47F1D">
        <w:rPr>
          <w:rFonts w:ascii="Verdana" w:hAnsi="Verdana"/>
          <w:sz w:val="18"/>
          <w:szCs w:val="18"/>
        </w:rPr>
        <w:t>.</w:t>
      </w:r>
      <w:r w:rsidR="00347384" w:rsidRPr="00D47F1D">
        <w:rPr>
          <w:rFonts w:ascii="Verdana" w:hAnsi="Verdana"/>
          <w:sz w:val="18"/>
          <w:szCs w:val="18"/>
        </w:rPr>
        <w:t xml:space="preserve"> </w:t>
      </w:r>
      <w:r w:rsidR="00FA3D3E" w:rsidRPr="00D47F1D">
        <w:rPr>
          <w:rFonts w:ascii="Verdana" w:hAnsi="Verdana"/>
          <w:sz w:val="18"/>
          <w:szCs w:val="18"/>
        </w:rPr>
        <w:t>USB Port for Data backup, configuration, bootup and Syslog.</w:t>
      </w:r>
    </w:p>
    <w:p w14:paraId="5CD0E9D7" w14:textId="77777777" w:rsidR="00376E4C" w:rsidRPr="00D47F1D" w:rsidRDefault="006F3204" w:rsidP="00426796">
      <w:pPr>
        <w:pStyle w:val="ListParagraph"/>
        <w:numPr>
          <w:ilvl w:val="0"/>
          <w:numId w:val="37"/>
        </w:numPr>
        <w:rPr>
          <w:rFonts w:ascii="Verdana" w:hAnsi="Verdana"/>
          <w:sz w:val="18"/>
          <w:szCs w:val="18"/>
        </w:rPr>
      </w:pPr>
      <w:r w:rsidRPr="00D47F1D">
        <w:rPr>
          <w:rFonts w:ascii="Verdana" w:hAnsi="Verdana"/>
          <w:sz w:val="18"/>
          <w:szCs w:val="18"/>
        </w:rPr>
        <w:t xml:space="preserve">The </w:t>
      </w:r>
      <w:r w:rsidR="00B43F0D" w:rsidRPr="00D47F1D">
        <w:rPr>
          <w:rFonts w:ascii="Verdana" w:hAnsi="Verdana"/>
          <w:sz w:val="18"/>
          <w:szCs w:val="18"/>
        </w:rPr>
        <w:t xml:space="preserve">Ethernet </w:t>
      </w:r>
      <w:r w:rsidRPr="00D47F1D">
        <w:rPr>
          <w:rFonts w:ascii="Verdana" w:hAnsi="Verdana"/>
          <w:sz w:val="18"/>
          <w:szCs w:val="18"/>
        </w:rPr>
        <w:t xml:space="preserve">switches </w:t>
      </w:r>
      <w:r w:rsidR="001172ED" w:rsidRPr="00D47F1D">
        <w:rPr>
          <w:rFonts w:ascii="Verdana" w:hAnsi="Verdana"/>
          <w:sz w:val="18"/>
          <w:szCs w:val="18"/>
        </w:rPr>
        <w:t>can</w:t>
      </w:r>
      <w:r w:rsidRPr="00D47F1D">
        <w:rPr>
          <w:rFonts w:ascii="Verdana" w:hAnsi="Verdana"/>
          <w:sz w:val="18"/>
          <w:szCs w:val="18"/>
        </w:rPr>
        <w:t xml:space="preserve"> operate </w:t>
      </w:r>
      <w:r w:rsidR="007D381A" w:rsidRPr="00D47F1D">
        <w:rPr>
          <w:rFonts w:ascii="Verdana" w:hAnsi="Verdana"/>
          <w:sz w:val="18"/>
          <w:szCs w:val="18"/>
        </w:rPr>
        <w:t xml:space="preserve">across </w:t>
      </w:r>
      <w:r w:rsidRPr="00D47F1D">
        <w:rPr>
          <w:rFonts w:ascii="Verdana" w:hAnsi="Verdana"/>
          <w:sz w:val="18"/>
          <w:szCs w:val="18"/>
        </w:rPr>
        <w:t>a wide range of operating temperatures</w:t>
      </w:r>
      <w:r w:rsidR="00A81FBC" w:rsidRPr="00D47F1D">
        <w:rPr>
          <w:rFonts w:ascii="Verdana" w:hAnsi="Verdana"/>
          <w:sz w:val="18"/>
          <w:szCs w:val="18"/>
        </w:rPr>
        <w:t>,</w:t>
      </w:r>
      <w:r w:rsidRPr="00D47F1D">
        <w:rPr>
          <w:rFonts w:ascii="Verdana" w:hAnsi="Verdana"/>
          <w:sz w:val="18"/>
          <w:szCs w:val="18"/>
        </w:rPr>
        <w:t xml:space="preserve"> in non-environmentally conditioned, industrial applications. The </w:t>
      </w:r>
      <w:r w:rsidR="00B43F0D" w:rsidRPr="00D47F1D">
        <w:rPr>
          <w:rFonts w:ascii="Verdana" w:hAnsi="Verdana"/>
          <w:sz w:val="18"/>
          <w:szCs w:val="18"/>
        </w:rPr>
        <w:t>Ethernet switch</w:t>
      </w:r>
      <w:r w:rsidR="00946FFD" w:rsidRPr="00D47F1D">
        <w:rPr>
          <w:rFonts w:ascii="Verdana" w:hAnsi="Verdana"/>
          <w:sz w:val="18"/>
          <w:szCs w:val="18"/>
        </w:rPr>
        <w:t xml:space="preserve">es </w:t>
      </w:r>
      <w:r w:rsidR="00A81FBC" w:rsidRPr="00D47F1D">
        <w:rPr>
          <w:rFonts w:ascii="Verdana" w:hAnsi="Verdana"/>
          <w:sz w:val="18"/>
          <w:szCs w:val="18"/>
        </w:rPr>
        <w:t xml:space="preserve">support a communications protocol specifically designed for industrial applications to </w:t>
      </w:r>
      <w:r w:rsidRPr="00D47F1D">
        <w:rPr>
          <w:rFonts w:ascii="Verdana" w:hAnsi="Verdana"/>
          <w:sz w:val="18"/>
          <w:szCs w:val="18"/>
        </w:rPr>
        <w:t xml:space="preserve">provide automatic recovery of cable and port failure </w:t>
      </w:r>
      <w:r w:rsidR="00A81FBC" w:rsidRPr="00D47F1D">
        <w:rPr>
          <w:rFonts w:ascii="Verdana" w:hAnsi="Verdana"/>
          <w:sz w:val="18"/>
          <w:szCs w:val="18"/>
        </w:rPr>
        <w:t>in less than</w:t>
      </w:r>
      <w:r w:rsidR="00F57595" w:rsidRPr="00D47F1D">
        <w:rPr>
          <w:rFonts w:ascii="Verdana" w:hAnsi="Verdana"/>
          <w:sz w:val="18"/>
          <w:szCs w:val="18"/>
        </w:rPr>
        <w:t xml:space="preserve"> 6</w:t>
      </w:r>
      <w:r w:rsidR="0000311F" w:rsidRPr="00D47F1D">
        <w:rPr>
          <w:rFonts w:ascii="Verdana" w:hAnsi="Verdana"/>
          <w:sz w:val="18"/>
          <w:szCs w:val="18"/>
        </w:rPr>
        <w:t>ms</w:t>
      </w:r>
      <w:r w:rsidR="00A81FBC" w:rsidRPr="00D47F1D">
        <w:rPr>
          <w:rFonts w:ascii="Verdana" w:hAnsi="Verdana"/>
          <w:sz w:val="18"/>
          <w:szCs w:val="18"/>
        </w:rPr>
        <w:t>.</w:t>
      </w:r>
      <w:r w:rsidR="0000311F" w:rsidRPr="00D47F1D">
        <w:rPr>
          <w:rFonts w:ascii="Verdana" w:hAnsi="Verdana"/>
          <w:sz w:val="18"/>
          <w:szCs w:val="18"/>
        </w:rPr>
        <w:t xml:space="preserve">The switches are designed to be managed through </w:t>
      </w:r>
      <w:r w:rsidR="001172ED" w:rsidRPr="00D47F1D">
        <w:rPr>
          <w:rFonts w:ascii="Verdana" w:hAnsi="Verdana"/>
          <w:sz w:val="18"/>
          <w:szCs w:val="18"/>
        </w:rPr>
        <w:t>several</w:t>
      </w:r>
      <w:r w:rsidR="0000311F" w:rsidRPr="00D47F1D">
        <w:rPr>
          <w:rFonts w:ascii="Verdana" w:hAnsi="Verdana"/>
          <w:sz w:val="18"/>
          <w:szCs w:val="18"/>
        </w:rPr>
        <w:t xml:space="preserve"> different interfaces</w:t>
      </w:r>
      <w:r w:rsidR="00301A9B" w:rsidRPr="00D47F1D">
        <w:rPr>
          <w:rFonts w:ascii="Verdana" w:hAnsi="Verdana"/>
          <w:sz w:val="18"/>
          <w:szCs w:val="18"/>
        </w:rPr>
        <w:t>, (GUI, Command Line, Telnet, SSH)</w:t>
      </w:r>
      <w:r w:rsidR="0000311F" w:rsidRPr="00D47F1D">
        <w:rPr>
          <w:rFonts w:ascii="Verdana" w:hAnsi="Verdana"/>
          <w:sz w:val="18"/>
          <w:szCs w:val="18"/>
        </w:rPr>
        <w:t xml:space="preserve"> and provide a large range of hardware and software features to ensure ease of installation and enhancement of network performance.</w:t>
      </w:r>
      <w:r w:rsidR="003766CD" w:rsidRPr="00D47F1D">
        <w:rPr>
          <w:rFonts w:ascii="Verdana" w:hAnsi="Verdana"/>
          <w:sz w:val="18"/>
          <w:szCs w:val="18"/>
        </w:rPr>
        <w:t xml:space="preserve"> </w:t>
      </w:r>
    </w:p>
    <w:p w14:paraId="55A7C5DB" w14:textId="77777777" w:rsidR="00426796" w:rsidRPr="00D47F1D" w:rsidRDefault="00376E4C" w:rsidP="00376E4C">
      <w:pPr>
        <w:pStyle w:val="Title"/>
        <w:numPr>
          <w:ilvl w:val="0"/>
          <w:numId w:val="37"/>
        </w:numPr>
        <w:pBdr>
          <w:top w:val="none" w:sz="0" w:space="0" w:color="auto"/>
          <w:bottom w:val="none" w:sz="0" w:space="0" w:color="auto"/>
        </w:pBdr>
        <w:jc w:val="left"/>
        <w:rPr>
          <w:rFonts w:ascii="Verdana" w:hAnsi="Verdana"/>
          <w:sz w:val="18"/>
          <w:szCs w:val="18"/>
        </w:rPr>
      </w:pPr>
      <w:r w:rsidRPr="00D47F1D">
        <w:rPr>
          <w:rFonts w:ascii="Verdana" w:hAnsi="Verdana"/>
          <w:sz w:val="18"/>
          <w:szCs w:val="18"/>
        </w:rPr>
        <w:t>All ports and power inputs are surge protected and the switch is Fanless (Convection Cooled).</w:t>
      </w:r>
      <w:r w:rsidR="00301A9B" w:rsidRPr="00D47F1D">
        <w:rPr>
          <w:rFonts w:ascii="Verdana" w:hAnsi="Verdana"/>
          <w:sz w:val="18"/>
          <w:szCs w:val="18"/>
        </w:rPr>
        <w:t xml:space="preserve"> </w:t>
      </w:r>
    </w:p>
    <w:p w14:paraId="205E39DA" w14:textId="77777777" w:rsidR="00FA3D3E" w:rsidRPr="00D47F1D" w:rsidRDefault="00301A9B" w:rsidP="00426796">
      <w:pPr>
        <w:pStyle w:val="ListParagraph"/>
        <w:numPr>
          <w:ilvl w:val="0"/>
          <w:numId w:val="37"/>
        </w:numPr>
        <w:rPr>
          <w:rFonts w:ascii="Verdana" w:hAnsi="Verdana"/>
          <w:sz w:val="18"/>
          <w:szCs w:val="18"/>
        </w:rPr>
      </w:pPr>
      <w:r w:rsidRPr="00D47F1D">
        <w:rPr>
          <w:rFonts w:ascii="Verdana" w:hAnsi="Verdana"/>
          <w:sz w:val="18"/>
          <w:szCs w:val="18"/>
        </w:rPr>
        <w:t>Every switch is programmed using precision programming techniques and algorithms (Clean Code Technology) and incorporates CYBER-SECURE Video</w:t>
      </w:r>
      <w:r w:rsidR="00F57595" w:rsidRPr="00D47F1D">
        <w:rPr>
          <w:rFonts w:ascii="Verdana" w:hAnsi="Verdana"/>
          <w:sz w:val="18"/>
          <w:szCs w:val="18"/>
        </w:rPr>
        <w:t xml:space="preserve"> (CSV)</w:t>
      </w:r>
      <w:r w:rsidRPr="00D47F1D">
        <w:rPr>
          <w:rFonts w:ascii="Verdana" w:hAnsi="Verdana"/>
          <w:sz w:val="18"/>
          <w:szCs w:val="18"/>
        </w:rPr>
        <w:t xml:space="preserve"> for enhanced switch protection against hackers, viruses and BOTS.</w:t>
      </w:r>
    </w:p>
    <w:p w14:paraId="59DE2B1F" w14:textId="77777777" w:rsidR="006361E2" w:rsidRPr="00D47F1D" w:rsidRDefault="00FA3D3E" w:rsidP="00426796">
      <w:pPr>
        <w:pStyle w:val="ListParagraph"/>
        <w:numPr>
          <w:ilvl w:val="0"/>
          <w:numId w:val="37"/>
        </w:numPr>
        <w:rPr>
          <w:rFonts w:ascii="Verdana" w:hAnsi="Verdana"/>
          <w:sz w:val="18"/>
          <w:szCs w:val="18"/>
        </w:rPr>
      </w:pPr>
      <w:r w:rsidRPr="00D47F1D">
        <w:rPr>
          <w:rFonts w:ascii="Verdana" w:hAnsi="Verdana"/>
          <w:sz w:val="18"/>
          <w:szCs w:val="18"/>
        </w:rPr>
        <w:t xml:space="preserve">Coated PCB final assembly </w:t>
      </w:r>
      <w:r w:rsidR="003935D7">
        <w:rPr>
          <w:rFonts w:ascii="Verdana" w:hAnsi="Verdana"/>
          <w:sz w:val="18"/>
          <w:szCs w:val="18"/>
        </w:rPr>
        <w:t xml:space="preserve">circuit </w:t>
      </w:r>
      <w:r w:rsidRPr="00D47F1D">
        <w:rPr>
          <w:rFonts w:ascii="Verdana" w:hAnsi="Verdana"/>
          <w:sz w:val="18"/>
          <w:szCs w:val="18"/>
        </w:rPr>
        <w:t>boards.</w:t>
      </w:r>
      <w:r w:rsidR="00426796" w:rsidRPr="00D47F1D">
        <w:rPr>
          <w:rFonts w:ascii="Verdana" w:hAnsi="Verdana"/>
          <w:sz w:val="18"/>
          <w:szCs w:val="18"/>
        </w:rPr>
        <w:t xml:space="preserve"> </w:t>
      </w:r>
    </w:p>
    <w:p w14:paraId="3B2936AE" w14:textId="77777777" w:rsidR="007230A1" w:rsidRDefault="006361E2" w:rsidP="00426796">
      <w:pPr>
        <w:pStyle w:val="ListParagraph"/>
        <w:numPr>
          <w:ilvl w:val="0"/>
          <w:numId w:val="37"/>
        </w:numPr>
        <w:rPr>
          <w:rFonts w:ascii="Verdana" w:hAnsi="Verdana"/>
          <w:sz w:val="18"/>
          <w:szCs w:val="18"/>
        </w:rPr>
      </w:pPr>
      <w:bookmarkStart w:id="0" w:name="_Hlk524811933"/>
      <w:r w:rsidRPr="00D47F1D">
        <w:rPr>
          <w:rFonts w:ascii="Verdana" w:hAnsi="Verdana"/>
          <w:sz w:val="18"/>
          <w:szCs w:val="18"/>
        </w:rPr>
        <w:t>Meets</w:t>
      </w:r>
      <w:bookmarkStart w:id="1" w:name="_Hlk524864601"/>
      <w:r w:rsidRPr="00D47F1D">
        <w:rPr>
          <w:rFonts w:ascii="Verdana" w:hAnsi="Verdana"/>
          <w:sz w:val="18"/>
          <w:szCs w:val="18"/>
        </w:rPr>
        <w:t xml:space="preserve"> NSA Guidelines for End Point Security: All ports including the console port can be sh</w:t>
      </w:r>
      <w:r w:rsidR="00093717" w:rsidRPr="00D47F1D">
        <w:rPr>
          <w:rFonts w:ascii="Verdana" w:hAnsi="Verdana"/>
          <w:sz w:val="18"/>
          <w:szCs w:val="18"/>
        </w:rPr>
        <w:t>u</w:t>
      </w:r>
      <w:r w:rsidRPr="00D47F1D">
        <w:rPr>
          <w:rFonts w:ascii="Verdana" w:hAnsi="Verdana"/>
          <w:sz w:val="18"/>
          <w:szCs w:val="18"/>
        </w:rPr>
        <w:t>t down and secured.</w:t>
      </w:r>
      <w:bookmarkEnd w:id="1"/>
    </w:p>
    <w:p w14:paraId="372372B3" w14:textId="5B0B3B1E" w:rsidR="003935D7" w:rsidRDefault="003935D7" w:rsidP="00426796">
      <w:pPr>
        <w:pStyle w:val="ListParagraph"/>
        <w:numPr>
          <w:ilvl w:val="0"/>
          <w:numId w:val="37"/>
        </w:numPr>
        <w:rPr>
          <w:rFonts w:ascii="Verdana" w:hAnsi="Verdana"/>
          <w:sz w:val="18"/>
          <w:szCs w:val="18"/>
        </w:rPr>
      </w:pPr>
      <w:bookmarkStart w:id="2" w:name="_Hlk2857171"/>
      <w:r>
        <w:rPr>
          <w:rFonts w:ascii="Verdana" w:hAnsi="Verdana"/>
          <w:sz w:val="18"/>
          <w:szCs w:val="18"/>
        </w:rPr>
        <w:t>Supports security feature</w:t>
      </w:r>
      <w:proofErr w:type="gramStart"/>
      <w:r>
        <w:rPr>
          <w:rFonts w:ascii="Verdana" w:hAnsi="Verdana"/>
          <w:sz w:val="18"/>
          <w:szCs w:val="18"/>
        </w:rPr>
        <w:t>:  “</w:t>
      </w:r>
      <w:proofErr w:type="gramEnd"/>
      <w:r w:rsidRPr="003935D7">
        <w:rPr>
          <w:rFonts w:ascii="Verdana" w:hAnsi="Verdana"/>
          <w:b/>
          <w:sz w:val="18"/>
          <w:szCs w:val="18"/>
        </w:rPr>
        <w:t>Service Control</w:t>
      </w:r>
      <w:r>
        <w:rPr>
          <w:rFonts w:ascii="Verdana" w:hAnsi="Verdana"/>
          <w:b/>
          <w:sz w:val="18"/>
          <w:szCs w:val="18"/>
        </w:rPr>
        <w:t>”</w:t>
      </w:r>
      <w:r>
        <w:rPr>
          <w:rFonts w:ascii="Verdana" w:hAnsi="Verdana"/>
          <w:sz w:val="18"/>
          <w:szCs w:val="18"/>
        </w:rPr>
        <w:t xml:space="preserve"> for HTTP / HTTPS / Telnet / SSH / Reset Button &amp; Console Port – used for control of protocols and hardware services.</w:t>
      </w:r>
      <w:bookmarkEnd w:id="2"/>
    </w:p>
    <w:p w14:paraId="58E7C869" w14:textId="09C630F4" w:rsidR="00F72814" w:rsidRDefault="00F72814" w:rsidP="00426796">
      <w:pPr>
        <w:pStyle w:val="ListParagraph"/>
        <w:numPr>
          <w:ilvl w:val="0"/>
          <w:numId w:val="37"/>
        </w:numPr>
        <w:rPr>
          <w:rFonts w:ascii="Verdana" w:hAnsi="Verdana"/>
          <w:sz w:val="18"/>
          <w:szCs w:val="18"/>
        </w:rPr>
      </w:pPr>
      <w:r>
        <w:rPr>
          <w:rFonts w:ascii="Verdana" w:hAnsi="Verdana"/>
          <w:sz w:val="18"/>
          <w:szCs w:val="18"/>
        </w:rPr>
        <w:lastRenderedPageBreak/>
        <w:t>TAA Certified</w:t>
      </w:r>
    </w:p>
    <w:p w14:paraId="1350BE16" w14:textId="1A95FC42" w:rsidR="00F72814" w:rsidRDefault="00F72814" w:rsidP="00426796">
      <w:pPr>
        <w:pStyle w:val="ListParagraph"/>
        <w:numPr>
          <w:ilvl w:val="0"/>
          <w:numId w:val="37"/>
        </w:numPr>
        <w:rPr>
          <w:rFonts w:ascii="Verdana" w:hAnsi="Verdana"/>
          <w:sz w:val="18"/>
          <w:szCs w:val="18"/>
        </w:rPr>
      </w:pPr>
      <w:r>
        <w:rPr>
          <w:rFonts w:ascii="Verdana" w:hAnsi="Verdana"/>
          <w:sz w:val="18"/>
          <w:szCs w:val="18"/>
        </w:rPr>
        <w:t>Altitude Certified – GB4943.1-2011 / 0 ~ 5000 Meters</w:t>
      </w:r>
    </w:p>
    <w:p w14:paraId="06FB1D16" w14:textId="44E71968" w:rsidR="00F72814" w:rsidRPr="00D47F1D" w:rsidRDefault="00F72814" w:rsidP="00426796">
      <w:pPr>
        <w:pStyle w:val="ListParagraph"/>
        <w:numPr>
          <w:ilvl w:val="0"/>
          <w:numId w:val="37"/>
        </w:numPr>
        <w:rPr>
          <w:rFonts w:ascii="Verdana" w:hAnsi="Verdana"/>
          <w:sz w:val="18"/>
          <w:szCs w:val="18"/>
        </w:rPr>
      </w:pPr>
      <w:r>
        <w:rPr>
          <w:rFonts w:ascii="Verdana" w:hAnsi="Verdana"/>
          <w:sz w:val="18"/>
          <w:szCs w:val="18"/>
        </w:rPr>
        <w:t>Made in USA</w:t>
      </w:r>
    </w:p>
    <w:bookmarkEnd w:id="0"/>
    <w:p w14:paraId="65F40D6C" w14:textId="77777777" w:rsidR="006F3204" w:rsidRDefault="006F3204" w:rsidP="00F4137E">
      <w:pPr>
        <w:ind w:left="1440" w:hanging="720"/>
        <w:rPr>
          <w:rFonts w:ascii="Verdana" w:hAnsi="Verdana"/>
          <w:sz w:val="16"/>
          <w:szCs w:val="16"/>
        </w:rPr>
      </w:pPr>
    </w:p>
    <w:p w14:paraId="5EB3E49D" w14:textId="77777777" w:rsidR="00DB1CC9" w:rsidRPr="00063144" w:rsidRDefault="00DB1CC9" w:rsidP="00DB1CC9">
      <w:pPr>
        <w:rPr>
          <w:rFonts w:ascii="Verdana" w:hAnsi="Verdana"/>
          <w:sz w:val="16"/>
          <w:szCs w:val="16"/>
        </w:rPr>
      </w:pPr>
    </w:p>
    <w:p w14:paraId="365648F5" w14:textId="77777777" w:rsidR="00DB1CC9" w:rsidRPr="00D47F1D" w:rsidRDefault="00DB1CC9" w:rsidP="00FE3DF1">
      <w:pPr>
        <w:numPr>
          <w:ilvl w:val="1"/>
          <w:numId w:val="6"/>
        </w:numPr>
        <w:tabs>
          <w:tab w:val="clear" w:pos="465"/>
          <w:tab w:val="num" w:pos="720"/>
        </w:tabs>
        <w:ind w:left="709" w:hanging="709"/>
        <w:rPr>
          <w:rFonts w:ascii="Verdana" w:hAnsi="Verdana"/>
          <w:sz w:val="18"/>
          <w:szCs w:val="18"/>
        </w:rPr>
      </w:pPr>
      <w:r w:rsidRPr="00D47F1D">
        <w:rPr>
          <w:rFonts w:ascii="Verdana" w:hAnsi="Verdana"/>
          <w:sz w:val="18"/>
          <w:szCs w:val="18"/>
        </w:rPr>
        <w:t>SECTION INCLUDES</w:t>
      </w:r>
    </w:p>
    <w:p w14:paraId="2739A464" w14:textId="77777777" w:rsidR="00D64E6E" w:rsidRPr="00D47F1D" w:rsidRDefault="00D64E6E" w:rsidP="00D64E6E">
      <w:pPr>
        <w:tabs>
          <w:tab w:val="left" w:pos="720"/>
        </w:tabs>
        <w:rPr>
          <w:rFonts w:ascii="Verdana" w:hAnsi="Verdana"/>
          <w:sz w:val="18"/>
          <w:szCs w:val="18"/>
        </w:rPr>
      </w:pPr>
    </w:p>
    <w:p w14:paraId="69644B72" w14:textId="237DAAED" w:rsidR="00FA3D3E" w:rsidRPr="00D47F1D" w:rsidRDefault="00452DCD" w:rsidP="009609E5">
      <w:pPr>
        <w:numPr>
          <w:ilvl w:val="0"/>
          <w:numId w:val="4"/>
        </w:numPr>
        <w:tabs>
          <w:tab w:val="clear" w:pos="360"/>
          <w:tab w:val="num" w:pos="1440"/>
        </w:tabs>
        <w:ind w:left="1440" w:hanging="720"/>
        <w:rPr>
          <w:rFonts w:ascii="Verdana" w:hAnsi="Verdana"/>
          <w:sz w:val="18"/>
          <w:szCs w:val="18"/>
        </w:rPr>
      </w:pPr>
      <w:r>
        <w:rPr>
          <w:rFonts w:ascii="Verdana" w:hAnsi="Verdana"/>
          <w:b/>
          <w:sz w:val="18"/>
          <w:szCs w:val="18"/>
        </w:rPr>
        <w:t>KY-MSG</w:t>
      </w:r>
      <w:r w:rsidR="00C735BB">
        <w:rPr>
          <w:rFonts w:ascii="Verdana" w:hAnsi="Verdana"/>
          <w:b/>
          <w:sz w:val="18"/>
          <w:szCs w:val="18"/>
        </w:rPr>
        <w:t>A</w:t>
      </w:r>
      <w:r>
        <w:rPr>
          <w:rFonts w:ascii="Verdana" w:hAnsi="Verdana"/>
          <w:b/>
          <w:sz w:val="18"/>
          <w:szCs w:val="18"/>
        </w:rPr>
        <w:t>0802</w:t>
      </w:r>
      <w:r w:rsidR="009609E5" w:rsidRPr="00D47F1D">
        <w:rPr>
          <w:rFonts w:ascii="Verdana" w:hAnsi="Verdana"/>
          <w:sz w:val="18"/>
          <w:szCs w:val="18"/>
        </w:rPr>
        <w:t xml:space="preserve"> Layer 2, 2+, 2++, Industrial Hardened,</w:t>
      </w:r>
      <w:r w:rsidR="00692AB0" w:rsidRPr="00D47F1D">
        <w:rPr>
          <w:rFonts w:ascii="Verdana" w:hAnsi="Verdana"/>
          <w:sz w:val="18"/>
          <w:szCs w:val="18"/>
        </w:rPr>
        <w:t xml:space="preserve"> 10 Port, </w:t>
      </w:r>
      <w:r w:rsidR="009609E5" w:rsidRPr="00D47F1D">
        <w:rPr>
          <w:rFonts w:ascii="Verdana" w:hAnsi="Verdana"/>
          <w:sz w:val="18"/>
          <w:szCs w:val="18"/>
        </w:rPr>
        <w:t>Managed</w:t>
      </w:r>
      <w:r w:rsidR="00692AB0" w:rsidRPr="00D47F1D">
        <w:rPr>
          <w:rFonts w:ascii="Verdana" w:hAnsi="Verdana"/>
          <w:sz w:val="18"/>
          <w:szCs w:val="18"/>
        </w:rPr>
        <w:t xml:space="preserve"> Gigabit</w:t>
      </w:r>
      <w:r w:rsidR="009609E5" w:rsidRPr="00D47F1D">
        <w:rPr>
          <w:rFonts w:ascii="Verdana" w:hAnsi="Verdana"/>
          <w:sz w:val="18"/>
          <w:szCs w:val="18"/>
        </w:rPr>
        <w:t xml:space="preserve"> </w:t>
      </w:r>
      <w:r w:rsidR="00FA3D3E" w:rsidRPr="00D47F1D">
        <w:rPr>
          <w:rFonts w:ascii="Verdana" w:hAnsi="Verdana"/>
          <w:sz w:val="18"/>
          <w:szCs w:val="18"/>
        </w:rPr>
        <w:t xml:space="preserve">Industrial </w:t>
      </w:r>
      <w:r w:rsidR="009609E5" w:rsidRPr="00D47F1D">
        <w:rPr>
          <w:rFonts w:ascii="Verdana" w:hAnsi="Verdana"/>
          <w:sz w:val="18"/>
          <w:szCs w:val="18"/>
        </w:rPr>
        <w:t xml:space="preserve">switch – </w:t>
      </w:r>
      <w:r>
        <w:rPr>
          <w:rFonts w:ascii="Verdana" w:hAnsi="Verdana"/>
          <w:sz w:val="18"/>
          <w:szCs w:val="18"/>
        </w:rPr>
        <w:t>8</w:t>
      </w:r>
      <w:r w:rsidR="009609E5" w:rsidRPr="00D47F1D">
        <w:rPr>
          <w:rFonts w:ascii="Verdana" w:hAnsi="Verdana"/>
          <w:sz w:val="18"/>
          <w:szCs w:val="18"/>
        </w:rPr>
        <w:t xml:space="preserve"> X 10/100/1000BaseT(X) RJ45 ports, </w:t>
      </w:r>
      <w:r>
        <w:rPr>
          <w:rFonts w:ascii="Verdana" w:hAnsi="Verdana"/>
          <w:sz w:val="18"/>
          <w:szCs w:val="18"/>
        </w:rPr>
        <w:t>2</w:t>
      </w:r>
      <w:r w:rsidR="009609E5" w:rsidRPr="00D47F1D">
        <w:rPr>
          <w:rFonts w:ascii="Verdana" w:hAnsi="Verdana"/>
          <w:sz w:val="18"/>
          <w:szCs w:val="18"/>
        </w:rPr>
        <w:t xml:space="preserve"> X 1000Base(X) SFP Gigabit Sockets,</w:t>
      </w:r>
      <w:r w:rsidR="001172ED" w:rsidRPr="00D47F1D">
        <w:rPr>
          <w:rFonts w:ascii="Verdana" w:hAnsi="Verdana"/>
          <w:sz w:val="18"/>
          <w:szCs w:val="18"/>
        </w:rPr>
        <w:t xml:space="preserve"> </w:t>
      </w:r>
      <w:r w:rsidR="00FA3D3E" w:rsidRPr="00D47F1D">
        <w:rPr>
          <w:rFonts w:ascii="Verdana" w:hAnsi="Verdana"/>
          <w:sz w:val="18"/>
          <w:szCs w:val="18"/>
        </w:rPr>
        <w:t xml:space="preserve">USB Port, </w:t>
      </w:r>
      <w:r w:rsidR="00917208" w:rsidRPr="00D47F1D">
        <w:rPr>
          <w:rFonts w:ascii="Verdana" w:hAnsi="Verdana"/>
          <w:sz w:val="18"/>
          <w:szCs w:val="18"/>
        </w:rPr>
        <w:t xml:space="preserve">IP30, </w:t>
      </w:r>
      <w:r w:rsidR="001172ED" w:rsidRPr="00D47F1D">
        <w:rPr>
          <w:rFonts w:ascii="Verdana" w:hAnsi="Verdana"/>
          <w:sz w:val="18"/>
          <w:szCs w:val="18"/>
        </w:rPr>
        <w:t xml:space="preserve">– </w:t>
      </w:r>
      <w:r>
        <w:rPr>
          <w:rFonts w:ascii="Verdana" w:hAnsi="Verdana"/>
          <w:sz w:val="18"/>
          <w:szCs w:val="18"/>
        </w:rPr>
        <w:t>Rack / Shelf</w:t>
      </w:r>
      <w:r w:rsidR="00931D70" w:rsidRPr="00D47F1D">
        <w:rPr>
          <w:rFonts w:ascii="Verdana" w:hAnsi="Verdana"/>
          <w:sz w:val="18"/>
          <w:szCs w:val="18"/>
        </w:rPr>
        <w:t xml:space="preserve"> </w:t>
      </w:r>
      <w:r w:rsidR="009609E5" w:rsidRPr="00D47F1D">
        <w:rPr>
          <w:rFonts w:ascii="Verdana" w:hAnsi="Verdana"/>
          <w:sz w:val="18"/>
          <w:szCs w:val="18"/>
        </w:rPr>
        <w:t xml:space="preserve">Mount, Wide Range Power Supply </w:t>
      </w:r>
      <w:r w:rsidR="0095751B" w:rsidRPr="00D47F1D">
        <w:rPr>
          <w:rFonts w:ascii="Verdana" w:hAnsi="Verdana"/>
          <w:sz w:val="18"/>
          <w:szCs w:val="18"/>
        </w:rPr>
        <w:t>12</w:t>
      </w:r>
      <w:r w:rsidR="009609E5" w:rsidRPr="00D47F1D">
        <w:rPr>
          <w:rFonts w:ascii="Verdana" w:hAnsi="Verdana"/>
          <w:sz w:val="18"/>
          <w:szCs w:val="18"/>
        </w:rPr>
        <w:t xml:space="preserve"> - </w:t>
      </w:r>
      <w:r w:rsidR="0095751B" w:rsidRPr="00D47F1D">
        <w:rPr>
          <w:rFonts w:ascii="Verdana" w:hAnsi="Verdana"/>
          <w:sz w:val="18"/>
          <w:szCs w:val="18"/>
        </w:rPr>
        <w:t>48</w:t>
      </w:r>
      <w:r w:rsidR="009609E5" w:rsidRPr="00D47F1D">
        <w:rPr>
          <w:rFonts w:ascii="Verdana" w:hAnsi="Verdana"/>
          <w:sz w:val="18"/>
          <w:szCs w:val="18"/>
        </w:rPr>
        <w:t xml:space="preserve"> </w:t>
      </w:r>
      <w:r w:rsidR="0095751B" w:rsidRPr="00D47F1D">
        <w:rPr>
          <w:rFonts w:ascii="Verdana" w:hAnsi="Verdana"/>
          <w:sz w:val="18"/>
          <w:szCs w:val="18"/>
        </w:rPr>
        <w:t>Volts DC</w:t>
      </w:r>
      <w:r w:rsidR="009609E5" w:rsidRPr="00D47F1D">
        <w:rPr>
          <w:rFonts w:ascii="Verdana" w:hAnsi="Verdana"/>
          <w:sz w:val="18"/>
          <w:szCs w:val="18"/>
        </w:rPr>
        <w:t xml:space="preserve">. </w:t>
      </w:r>
    </w:p>
    <w:p w14:paraId="47AF3A51" w14:textId="77777777" w:rsidR="009609E5" w:rsidRPr="00D47F1D" w:rsidRDefault="00FA3D3E" w:rsidP="009609E5">
      <w:pPr>
        <w:numPr>
          <w:ilvl w:val="0"/>
          <w:numId w:val="4"/>
        </w:numPr>
        <w:tabs>
          <w:tab w:val="clear" w:pos="360"/>
          <w:tab w:val="num" w:pos="1440"/>
        </w:tabs>
        <w:ind w:left="1440" w:hanging="720"/>
        <w:rPr>
          <w:rFonts w:ascii="Verdana" w:hAnsi="Verdana"/>
          <w:sz w:val="18"/>
          <w:szCs w:val="18"/>
        </w:rPr>
      </w:pPr>
      <w:r w:rsidRPr="00D47F1D">
        <w:rPr>
          <w:rFonts w:ascii="Verdana" w:hAnsi="Verdana"/>
          <w:sz w:val="18"/>
          <w:szCs w:val="18"/>
        </w:rPr>
        <w:t>NSA Guidelines for End Point Security: All ports including the console port can be shut down and secured.</w:t>
      </w:r>
    </w:p>
    <w:p w14:paraId="285D1077" w14:textId="77777777" w:rsidR="000D5F36" w:rsidRPr="00D47F1D" w:rsidRDefault="000D5F36" w:rsidP="009609E5">
      <w:pPr>
        <w:numPr>
          <w:ilvl w:val="0"/>
          <w:numId w:val="4"/>
        </w:numPr>
        <w:tabs>
          <w:tab w:val="clear" w:pos="360"/>
          <w:tab w:val="num" w:pos="1440"/>
        </w:tabs>
        <w:ind w:left="1440" w:hanging="720"/>
        <w:rPr>
          <w:rFonts w:ascii="Verdana" w:hAnsi="Verdana"/>
          <w:sz w:val="18"/>
          <w:szCs w:val="18"/>
        </w:rPr>
      </w:pPr>
      <w:r w:rsidRPr="00D47F1D">
        <w:rPr>
          <w:rFonts w:ascii="Verdana" w:hAnsi="Verdana"/>
          <w:sz w:val="18"/>
          <w:szCs w:val="18"/>
        </w:rPr>
        <w:t xml:space="preserve">Dimensions: </w:t>
      </w:r>
      <w:r w:rsidR="00331B32">
        <w:rPr>
          <w:rFonts w:ascii="Verdana" w:hAnsi="Verdana"/>
          <w:sz w:val="18"/>
          <w:szCs w:val="18"/>
        </w:rPr>
        <w:t>50</w:t>
      </w:r>
      <w:r w:rsidR="00452DCD">
        <w:rPr>
          <w:rFonts w:ascii="Verdana" w:hAnsi="Verdana"/>
          <w:sz w:val="18"/>
          <w:szCs w:val="18"/>
        </w:rPr>
        <w:t xml:space="preserve"> x 1</w:t>
      </w:r>
      <w:r w:rsidR="00331B32">
        <w:rPr>
          <w:rFonts w:ascii="Verdana" w:hAnsi="Verdana"/>
          <w:sz w:val="18"/>
          <w:szCs w:val="18"/>
        </w:rPr>
        <w:t>20</w:t>
      </w:r>
      <w:r w:rsidR="00452DCD">
        <w:rPr>
          <w:rFonts w:ascii="Verdana" w:hAnsi="Verdana"/>
          <w:sz w:val="18"/>
          <w:szCs w:val="18"/>
        </w:rPr>
        <w:t xml:space="preserve"> x 1</w:t>
      </w:r>
      <w:r w:rsidR="00331B32">
        <w:rPr>
          <w:rFonts w:ascii="Verdana" w:hAnsi="Verdana"/>
          <w:sz w:val="18"/>
          <w:szCs w:val="18"/>
        </w:rPr>
        <w:t>00</w:t>
      </w:r>
      <w:r w:rsidRPr="00D47F1D">
        <w:rPr>
          <w:rFonts w:ascii="Verdana" w:hAnsi="Verdana"/>
          <w:sz w:val="18"/>
          <w:szCs w:val="18"/>
        </w:rPr>
        <w:t xml:space="preserve"> mm</w:t>
      </w:r>
      <w:r w:rsidR="002D3B32" w:rsidRPr="00D47F1D">
        <w:rPr>
          <w:rFonts w:ascii="Verdana" w:hAnsi="Verdana"/>
          <w:sz w:val="18"/>
          <w:szCs w:val="18"/>
        </w:rPr>
        <w:t xml:space="preserve"> – (W x H x D)</w:t>
      </w:r>
    </w:p>
    <w:p w14:paraId="154D734F" w14:textId="77777777" w:rsidR="000D5F36" w:rsidRPr="00D47F1D" w:rsidRDefault="000D5F36" w:rsidP="009609E5">
      <w:pPr>
        <w:numPr>
          <w:ilvl w:val="0"/>
          <w:numId w:val="4"/>
        </w:numPr>
        <w:tabs>
          <w:tab w:val="clear" w:pos="360"/>
          <w:tab w:val="num" w:pos="1440"/>
        </w:tabs>
        <w:ind w:left="1440" w:hanging="720"/>
        <w:rPr>
          <w:rFonts w:ascii="Verdana" w:hAnsi="Verdana"/>
          <w:sz w:val="18"/>
          <w:szCs w:val="18"/>
        </w:rPr>
      </w:pPr>
      <w:r w:rsidRPr="00D47F1D">
        <w:rPr>
          <w:rFonts w:ascii="Verdana" w:hAnsi="Verdana"/>
          <w:sz w:val="18"/>
          <w:szCs w:val="18"/>
        </w:rPr>
        <w:t xml:space="preserve">Weight: </w:t>
      </w:r>
      <w:r w:rsidR="00452DCD">
        <w:rPr>
          <w:rFonts w:ascii="Verdana" w:hAnsi="Verdana"/>
          <w:sz w:val="18"/>
          <w:szCs w:val="18"/>
        </w:rPr>
        <w:t>0.</w:t>
      </w:r>
      <w:r w:rsidR="00331B32">
        <w:rPr>
          <w:rFonts w:ascii="Verdana" w:hAnsi="Verdana"/>
          <w:sz w:val="18"/>
          <w:szCs w:val="18"/>
        </w:rPr>
        <w:t>70</w:t>
      </w:r>
      <w:r w:rsidRPr="00D47F1D">
        <w:rPr>
          <w:rFonts w:ascii="Verdana" w:hAnsi="Verdana"/>
          <w:sz w:val="18"/>
          <w:szCs w:val="18"/>
        </w:rPr>
        <w:t xml:space="preserve"> kg</w:t>
      </w:r>
    </w:p>
    <w:p w14:paraId="574D5B84" w14:textId="77777777" w:rsidR="000D5F36" w:rsidRPr="00D47F1D" w:rsidRDefault="000D5F36" w:rsidP="009609E5">
      <w:pPr>
        <w:numPr>
          <w:ilvl w:val="0"/>
          <w:numId w:val="4"/>
        </w:numPr>
        <w:tabs>
          <w:tab w:val="clear" w:pos="360"/>
          <w:tab w:val="num" w:pos="1440"/>
        </w:tabs>
        <w:ind w:left="1440" w:hanging="720"/>
        <w:rPr>
          <w:rFonts w:ascii="Verdana" w:hAnsi="Verdana"/>
          <w:sz w:val="18"/>
          <w:szCs w:val="18"/>
        </w:rPr>
      </w:pPr>
      <w:r w:rsidRPr="00D47F1D">
        <w:rPr>
          <w:rFonts w:ascii="Verdana" w:hAnsi="Verdana"/>
          <w:sz w:val="18"/>
          <w:szCs w:val="18"/>
        </w:rPr>
        <w:t>IP 30</w:t>
      </w:r>
    </w:p>
    <w:p w14:paraId="4DBCAB2C" w14:textId="77777777" w:rsidR="00AF42FB" w:rsidRPr="00063144" w:rsidRDefault="00AF42FB" w:rsidP="00AF42FB">
      <w:pPr>
        <w:rPr>
          <w:rFonts w:ascii="Verdana" w:hAnsi="Verdana"/>
          <w:sz w:val="16"/>
          <w:szCs w:val="16"/>
        </w:rPr>
      </w:pPr>
    </w:p>
    <w:p w14:paraId="59FF971E" w14:textId="77777777" w:rsidR="008B09C3" w:rsidRPr="00063144" w:rsidRDefault="008B09C3" w:rsidP="008B09C3">
      <w:pPr>
        <w:rPr>
          <w:rFonts w:ascii="Verdana" w:hAnsi="Verdana"/>
          <w:sz w:val="16"/>
          <w:szCs w:val="16"/>
        </w:rPr>
      </w:pPr>
    </w:p>
    <w:p w14:paraId="3D553576" w14:textId="77777777" w:rsidR="00DB1CC9" w:rsidRPr="00D47F1D" w:rsidRDefault="00DB1CC9" w:rsidP="00FE3DF1">
      <w:pPr>
        <w:numPr>
          <w:ilvl w:val="1"/>
          <w:numId w:val="6"/>
        </w:numPr>
        <w:tabs>
          <w:tab w:val="clear" w:pos="465"/>
          <w:tab w:val="num" w:pos="720"/>
        </w:tabs>
        <w:ind w:left="709" w:hanging="709"/>
        <w:rPr>
          <w:rFonts w:ascii="Verdana" w:hAnsi="Verdana"/>
          <w:sz w:val="18"/>
          <w:szCs w:val="18"/>
        </w:rPr>
      </w:pPr>
      <w:r w:rsidRPr="00D47F1D">
        <w:rPr>
          <w:rFonts w:ascii="Verdana" w:hAnsi="Verdana"/>
          <w:sz w:val="18"/>
          <w:szCs w:val="18"/>
        </w:rPr>
        <w:t>REFERENCES</w:t>
      </w:r>
      <w:r w:rsidR="009128B1" w:rsidRPr="00D47F1D">
        <w:rPr>
          <w:rFonts w:ascii="Verdana" w:hAnsi="Verdana"/>
          <w:sz w:val="18"/>
          <w:szCs w:val="18"/>
        </w:rPr>
        <w:t xml:space="preserve"> </w:t>
      </w:r>
    </w:p>
    <w:p w14:paraId="08F0C85C" w14:textId="77777777" w:rsidR="008B09C3" w:rsidRPr="00D47F1D" w:rsidRDefault="008B09C3" w:rsidP="008B09C3">
      <w:pPr>
        <w:rPr>
          <w:rFonts w:ascii="Verdana" w:hAnsi="Verdana"/>
          <w:sz w:val="18"/>
          <w:szCs w:val="18"/>
        </w:rPr>
      </w:pPr>
    </w:p>
    <w:p w14:paraId="184338C2" w14:textId="77777777" w:rsidR="008B09C3" w:rsidRPr="00D47F1D" w:rsidRDefault="008B09C3" w:rsidP="005131F2">
      <w:pPr>
        <w:pStyle w:val="Title"/>
        <w:numPr>
          <w:ilvl w:val="0"/>
          <w:numId w:val="1"/>
        </w:numPr>
        <w:pBdr>
          <w:top w:val="none" w:sz="0" w:space="0" w:color="auto"/>
          <w:bottom w:val="none" w:sz="0" w:space="0" w:color="auto"/>
        </w:pBdr>
        <w:tabs>
          <w:tab w:val="clear" w:pos="360"/>
          <w:tab w:val="num" w:pos="1440"/>
        </w:tabs>
        <w:ind w:left="0" w:firstLine="720"/>
        <w:jc w:val="left"/>
        <w:rPr>
          <w:rFonts w:ascii="Verdana" w:hAnsi="Verdana"/>
          <w:sz w:val="18"/>
          <w:szCs w:val="18"/>
        </w:rPr>
      </w:pPr>
      <w:r w:rsidRPr="00D47F1D">
        <w:rPr>
          <w:rFonts w:ascii="Verdana" w:hAnsi="Verdana"/>
          <w:sz w:val="18"/>
          <w:szCs w:val="18"/>
        </w:rPr>
        <w:t>Conformity for Europe (CE)</w:t>
      </w:r>
    </w:p>
    <w:p w14:paraId="65E51AF4" w14:textId="77777777" w:rsidR="003766CD" w:rsidRPr="00D47F1D" w:rsidRDefault="003766CD" w:rsidP="005131F2">
      <w:pPr>
        <w:pStyle w:val="Title"/>
        <w:numPr>
          <w:ilvl w:val="0"/>
          <w:numId w:val="1"/>
        </w:numPr>
        <w:pBdr>
          <w:top w:val="none" w:sz="0" w:space="0" w:color="auto"/>
          <w:bottom w:val="none" w:sz="0" w:space="0" w:color="auto"/>
        </w:pBdr>
        <w:tabs>
          <w:tab w:val="clear" w:pos="360"/>
          <w:tab w:val="num" w:pos="1440"/>
        </w:tabs>
        <w:ind w:left="0" w:firstLine="720"/>
        <w:jc w:val="left"/>
        <w:rPr>
          <w:rFonts w:ascii="Verdana" w:hAnsi="Verdana"/>
          <w:sz w:val="18"/>
          <w:szCs w:val="18"/>
        </w:rPr>
      </w:pPr>
      <w:r w:rsidRPr="00D47F1D">
        <w:rPr>
          <w:rFonts w:ascii="Verdana" w:hAnsi="Verdana"/>
          <w:sz w:val="18"/>
          <w:szCs w:val="18"/>
        </w:rPr>
        <w:t>American National Standards Institute (ANSI)</w:t>
      </w:r>
    </w:p>
    <w:p w14:paraId="2147F07D" w14:textId="77777777" w:rsidR="008B09C3" w:rsidRPr="00D47F1D" w:rsidRDefault="008B09C3" w:rsidP="005131F2">
      <w:pPr>
        <w:pStyle w:val="Title"/>
        <w:numPr>
          <w:ilvl w:val="0"/>
          <w:numId w:val="1"/>
        </w:numPr>
        <w:pBdr>
          <w:top w:val="none" w:sz="0" w:space="0" w:color="auto"/>
          <w:bottom w:val="none" w:sz="0" w:space="0" w:color="auto"/>
        </w:pBdr>
        <w:tabs>
          <w:tab w:val="clear" w:pos="360"/>
          <w:tab w:val="num" w:pos="1440"/>
        </w:tabs>
        <w:ind w:left="0" w:firstLine="720"/>
        <w:jc w:val="left"/>
        <w:rPr>
          <w:rFonts w:ascii="Verdana" w:hAnsi="Verdana"/>
          <w:sz w:val="18"/>
          <w:szCs w:val="18"/>
        </w:rPr>
      </w:pPr>
      <w:r w:rsidRPr="00D47F1D">
        <w:rPr>
          <w:rFonts w:ascii="Verdana" w:hAnsi="Verdana"/>
          <w:sz w:val="18"/>
          <w:szCs w:val="18"/>
        </w:rPr>
        <w:t>Federal Communications Commission (FCC)</w:t>
      </w:r>
    </w:p>
    <w:p w14:paraId="5FE1A9D3" w14:textId="77777777" w:rsidR="00795543" w:rsidRPr="00D47F1D" w:rsidRDefault="00586DB2" w:rsidP="005131F2">
      <w:pPr>
        <w:numPr>
          <w:ilvl w:val="0"/>
          <w:numId w:val="1"/>
        </w:numPr>
        <w:tabs>
          <w:tab w:val="clear" w:pos="360"/>
          <w:tab w:val="left" w:pos="1440"/>
        </w:tabs>
        <w:ind w:left="0" w:firstLine="720"/>
        <w:rPr>
          <w:rFonts w:ascii="Verdana" w:hAnsi="Verdana"/>
          <w:sz w:val="18"/>
          <w:szCs w:val="18"/>
        </w:rPr>
      </w:pPr>
      <w:r w:rsidRPr="00D47F1D">
        <w:rPr>
          <w:rFonts w:ascii="Verdana" w:hAnsi="Verdana"/>
          <w:sz w:val="18"/>
          <w:szCs w:val="18"/>
        </w:rPr>
        <w:t>Australian Communications Authority (</w:t>
      </w:r>
      <w:r w:rsidR="00795543" w:rsidRPr="00D47F1D">
        <w:rPr>
          <w:rFonts w:ascii="Verdana" w:hAnsi="Verdana"/>
          <w:sz w:val="18"/>
          <w:szCs w:val="18"/>
        </w:rPr>
        <w:t>C-Tick</w:t>
      </w:r>
      <w:r w:rsidRPr="00D47F1D">
        <w:rPr>
          <w:rFonts w:ascii="Verdana" w:hAnsi="Verdana"/>
          <w:sz w:val="18"/>
          <w:szCs w:val="18"/>
        </w:rPr>
        <w:t>)</w:t>
      </w:r>
    </w:p>
    <w:p w14:paraId="6F3CE941" w14:textId="77777777" w:rsidR="007046F8" w:rsidRPr="00D47F1D" w:rsidRDefault="001744FD" w:rsidP="007046F8">
      <w:pPr>
        <w:numPr>
          <w:ilvl w:val="0"/>
          <w:numId w:val="1"/>
        </w:numPr>
        <w:tabs>
          <w:tab w:val="clear" w:pos="360"/>
          <w:tab w:val="left" w:pos="1440"/>
        </w:tabs>
        <w:ind w:left="0" w:firstLine="720"/>
        <w:rPr>
          <w:rFonts w:ascii="Verdana" w:hAnsi="Verdana"/>
          <w:sz w:val="18"/>
          <w:szCs w:val="18"/>
        </w:rPr>
      </w:pPr>
      <w:r w:rsidRPr="00D47F1D">
        <w:rPr>
          <w:rFonts w:ascii="Verdana" w:hAnsi="Verdana"/>
          <w:sz w:val="18"/>
          <w:szCs w:val="18"/>
        </w:rPr>
        <w:t>International Electro</w:t>
      </w:r>
      <w:r w:rsidR="00D41574" w:rsidRPr="00D47F1D">
        <w:rPr>
          <w:rFonts w:ascii="Verdana" w:hAnsi="Verdana"/>
          <w:sz w:val="18"/>
          <w:szCs w:val="18"/>
        </w:rPr>
        <w:t>-</w:t>
      </w:r>
      <w:r w:rsidRPr="00D47F1D">
        <w:rPr>
          <w:rFonts w:ascii="Verdana" w:hAnsi="Verdana"/>
          <w:sz w:val="18"/>
          <w:szCs w:val="18"/>
        </w:rPr>
        <w:t>technical Commission (IEC)</w:t>
      </w:r>
    </w:p>
    <w:p w14:paraId="0ECD4825" w14:textId="77777777" w:rsidR="003766CD" w:rsidRPr="00D47F1D" w:rsidRDefault="007046F8" w:rsidP="005131F2">
      <w:pPr>
        <w:numPr>
          <w:ilvl w:val="0"/>
          <w:numId w:val="1"/>
        </w:numPr>
        <w:tabs>
          <w:tab w:val="clear" w:pos="360"/>
          <w:tab w:val="left" w:pos="1440"/>
        </w:tabs>
        <w:ind w:left="0" w:firstLine="720"/>
        <w:rPr>
          <w:rFonts w:ascii="Verdana" w:hAnsi="Verdana"/>
          <w:sz w:val="18"/>
          <w:szCs w:val="18"/>
        </w:rPr>
      </w:pPr>
      <w:r w:rsidRPr="00D47F1D">
        <w:rPr>
          <w:rFonts w:ascii="Verdana" w:hAnsi="Verdana"/>
          <w:sz w:val="18"/>
          <w:szCs w:val="18"/>
        </w:rPr>
        <w:t>Electronic Industry Association (EIA)</w:t>
      </w:r>
    </w:p>
    <w:p w14:paraId="74556BB6" w14:textId="77777777" w:rsidR="001744FD" w:rsidRPr="00D47F1D" w:rsidRDefault="000D50C5" w:rsidP="000D50C5">
      <w:pPr>
        <w:numPr>
          <w:ilvl w:val="0"/>
          <w:numId w:val="1"/>
        </w:numPr>
        <w:tabs>
          <w:tab w:val="clear" w:pos="360"/>
          <w:tab w:val="left" w:pos="1440"/>
        </w:tabs>
        <w:ind w:left="0" w:firstLine="720"/>
        <w:rPr>
          <w:rFonts w:ascii="Verdana" w:hAnsi="Verdana"/>
          <w:sz w:val="18"/>
          <w:szCs w:val="18"/>
        </w:rPr>
      </w:pPr>
      <w:r w:rsidRPr="00D47F1D">
        <w:rPr>
          <w:rFonts w:ascii="Verdana" w:hAnsi="Verdana"/>
          <w:sz w:val="18"/>
          <w:szCs w:val="18"/>
        </w:rPr>
        <w:t>Institute of Electrical and Electronic</w:t>
      </w:r>
      <w:r w:rsidR="003766CD" w:rsidRPr="00D47F1D">
        <w:rPr>
          <w:rFonts w:ascii="Verdana" w:hAnsi="Verdana"/>
          <w:sz w:val="18"/>
          <w:szCs w:val="18"/>
        </w:rPr>
        <w:t>s</w:t>
      </w:r>
      <w:r w:rsidRPr="00D47F1D">
        <w:rPr>
          <w:rFonts w:ascii="Verdana" w:hAnsi="Verdana"/>
          <w:sz w:val="18"/>
          <w:szCs w:val="18"/>
        </w:rPr>
        <w:t xml:space="preserve"> Engineers (IEEE)</w:t>
      </w:r>
    </w:p>
    <w:p w14:paraId="0C120EC5" w14:textId="77777777" w:rsidR="00A7631C" w:rsidRPr="00D47F1D" w:rsidRDefault="00A7631C" w:rsidP="000D50C5">
      <w:pPr>
        <w:numPr>
          <w:ilvl w:val="0"/>
          <w:numId w:val="1"/>
        </w:numPr>
        <w:tabs>
          <w:tab w:val="clear" w:pos="360"/>
          <w:tab w:val="left" w:pos="1440"/>
        </w:tabs>
        <w:ind w:left="0" w:firstLine="720"/>
        <w:rPr>
          <w:rFonts w:ascii="Verdana" w:hAnsi="Verdana"/>
          <w:sz w:val="18"/>
          <w:szCs w:val="18"/>
        </w:rPr>
      </w:pPr>
      <w:r w:rsidRPr="00D47F1D">
        <w:rPr>
          <w:rFonts w:ascii="Verdana" w:hAnsi="Verdana"/>
          <w:sz w:val="18"/>
          <w:szCs w:val="18"/>
        </w:rPr>
        <w:t>European Standards (EN)</w:t>
      </w:r>
    </w:p>
    <w:p w14:paraId="2BCD538A" w14:textId="77777777" w:rsidR="00795543" w:rsidRPr="00D47F1D" w:rsidRDefault="00795543" w:rsidP="005131F2">
      <w:pPr>
        <w:numPr>
          <w:ilvl w:val="0"/>
          <w:numId w:val="1"/>
        </w:numPr>
        <w:tabs>
          <w:tab w:val="clear" w:pos="360"/>
          <w:tab w:val="left" w:pos="1440"/>
        </w:tabs>
        <w:ind w:left="0" w:firstLine="720"/>
        <w:rPr>
          <w:rFonts w:ascii="Verdana" w:hAnsi="Verdana"/>
          <w:sz w:val="18"/>
          <w:szCs w:val="18"/>
        </w:rPr>
      </w:pPr>
      <w:r w:rsidRPr="00D47F1D">
        <w:rPr>
          <w:rFonts w:ascii="Verdana" w:hAnsi="Verdana"/>
          <w:sz w:val="18"/>
          <w:szCs w:val="18"/>
        </w:rPr>
        <w:t>Restriction of Hazardous Substances (RoHS)</w:t>
      </w:r>
    </w:p>
    <w:p w14:paraId="7F0AA2E8" w14:textId="77777777" w:rsidR="003766CD" w:rsidRPr="00D47F1D" w:rsidRDefault="003766CD" w:rsidP="005131F2">
      <w:pPr>
        <w:numPr>
          <w:ilvl w:val="0"/>
          <w:numId w:val="1"/>
        </w:numPr>
        <w:tabs>
          <w:tab w:val="clear" w:pos="360"/>
          <w:tab w:val="left" w:pos="1440"/>
        </w:tabs>
        <w:ind w:left="0" w:firstLine="720"/>
        <w:rPr>
          <w:rFonts w:ascii="Verdana" w:hAnsi="Verdana"/>
          <w:sz w:val="18"/>
          <w:szCs w:val="18"/>
        </w:rPr>
      </w:pPr>
      <w:r w:rsidRPr="00D47F1D">
        <w:rPr>
          <w:rFonts w:ascii="Verdana" w:hAnsi="Verdana"/>
          <w:sz w:val="18"/>
          <w:szCs w:val="18"/>
        </w:rPr>
        <w:t>Consultative Committee for International Radio (CCIR)</w:t>
      </w:r>
    </w:p>
    <w:p w14:paraId="56188CF3" w14:textId="77777777" w:rsidR="003766CD" w:rsidRPr="00D47F1D" w:rsidRDefault="003766CD" w:rsidP="005131F2">
      <w:pPr>
        <w:numPr>
          <w:ilvl w:val="0"/>
          <w:numId w:val="1"/>
        </w:numPr>
        <w:tabs>
          <w:tab w:val="clear" w:pos="360"/>
          <w:tab w:val="left" w:pos="1440"/>
        </w:tabs>
        <w:ind w:left="0" w:firstLine="720"/>
        <w:rPr>
          <w:rFonts w:ascii="Verdana" w:hAnsi="Verdana"/>
          <w:sz w:val="18"/>
          <w:szCs w:val="18"/>
        </w:rPr>
      </w:pPr>
      <w:r w:rsidRPr="00D47F1D">
        <w:rPr>
          <w:rFonts w:ascii="Verdana" w:hAnsi="Verdana"/>
          <w:sz w:val="18"/>
          <w:szCs w:val="18"/>
        </w:rPr>
        <w:t>Underwriters Laboratories Inc. (UL)</w:t>
      </w:r>
    </w:p>
    <w:p w14:paraId="06E42B0F" w14:textId="77777777" w:rsidR="003766CD" w:rsidRPr="00D47F1D" w:rsidRDefault="003766CD" w:rsidP="005131F2">
      <w:pPr>
        <w:numPr>
          <w:ilvl w:val="0"/>
          <w:numId w:val="1"/>
        </w:numPr>
        <w:tabs>
          <w:tab w:val="clear" w:pos="360"/>
          <w:tab w:val="left" w:pos="1440"/>
        </w:tabs>
        <w:ind w:left="0" w:firstLine="720"/>
        <w:rPr>
          <w:rFonts w:ascii="Verdana" w:hAnsi="Verdana"/>
          <w:sz w:val="18"/>
          <w:szCs w:val="18"/>
        </w:rPr>
      </w:pPr>
      <w:r w:rsidRPr="00D47F1D">
        <w:rPr>
          <w:rFonts w:ascii="Verdana" w:hAnsi="Verdana"/>
          <w:sz w:val="18"/>
          <w:szCs w:val="18"/>
        </w:rPr>
        <w:t>Underwriters Laboratories of Canada (ULC)</w:t>
      </w:r>
    </w:p>
    <w:p w14:paraId="7A549DAF" w14:textId="77777777" w:rsidR="00795543" w:rsidRPr="00D47F1D" w:rsidRDefault="00795543" w:rsidP="005131F2">
      <w:pPr>
        <w:numPr>
          <w:ilvl w:val="0"/>
          <w:numId w:val="1"/>
        </w:numPr>
        <w:tabs>
          <w:tab w:val="clear" w:pos="360"/>
          <w:tab w:val="left" w:pos="1440"/>
        </w:tabs>
        <w:ind w:left="0" w:firstLine="720"/>
        <w:rPr>
          <w:rFonts w:ascii="Verdana" w:hAnsi="Verdana"/>
          <w:sz w:val="18"/>
          <w:szCs w:val="18"/>
        </w:rPr>
      </w:pPr>
      <w:r w:rsidRPr="00D47F1D">
        <w:rPr>
          <w:rFonts w:ascii="Verdana" w:hAnsi="Verdana"/>
          <w:sz w:val="18"/>
          <w:szCs w:val="18"/>
        </w:rPr>
        <w:t>W</w:t>
      </w:r>
      <w:r w:rsidR="00265567" w:rsidRPr="00D47F1D">
        <w:rPr>
          <w:rFonts w:ascii="Verdana" w:hAnsi="Verdana"/>
          <w:sz w:val="18"/>
          <w:szCs w:val="18"/>
        </w:rPr>
        <w:t>aste Electrical &amp; Electronic Equipment (W</w:t>
      </w:r>
      <w:r w:rsidRPr="00D47F1D">
        <w:rPr>
          <w:rFonts w:ascii="Verdana" w:hAnsi="Verdana"/>
          <w:sz w:val="18"/>
          <w:szCs w:val="18"/>
        </w:rPr>
        <w:t>EEE</w:t>
      </w:r>
      <w:r w:rsidR="00265567" w:rsidRPr="00D47F1D">
        <w:rPr>
          <w:rFonts w:ascii="Verdana" w:hAnsi="Verdana"/>
          <w:sz w:val="18"/>
          <w:szCs w:val="18"/>
        </w:rPr>
        <w:t>)</w:t>
      </w:r>
    </w:p>
    <w:p w14:paraId="1B324E78" w14:textId="77777777" w:rsidR="00D50C8C" w:rsidRPr="00D47F1D" w:rsidRDefault="00D50C8C" w:rsidP="005131F2">
      <w:pPr>
        <w:numPr>
          <w:ilvl w:val="0"/>
          <w:numId w:val="1"/>
        </w:numPr>
        <w:tabs>
          <w:tab w:val="clear" w:pos="360"/>
          <w:tab w:val="left" w:pos="1440"/>
        </w:tabs>
        <w:ind w:left="0" w:firstLine="720"/>
        <w:rPr>
          <w:rFonts w:ascii="Verdana" w:hAnsi="Verdana"/>
          <w:sz w:val="18"/>
          <w:szCs w:val="18"/>
        </w:rPr>
      </w:pPr>
      <w:r w:rsidRPr="00D47F1D">
        <w:rPr>
          <w:rFonts w:ascii="Verdana" w:hAnsi="Verdana"/>
          <w:sz w:val="18"/>
          <w:szCs w:val="18"/>
        </w:rPr>
        <w:t>Open Network Video Forum (ONVIF)</w:t>
      </w:r>
    </w:p>
    <w:p w14:paraId="73F909DD" w14:textId="77777777" w:rsidR="00D50C8C" w:rsidRPr="00D47F1D" w:rsidRDefault="00D50C8C" w:rsidP="005131F2">
      <w:pPr>
        <w:numPr>
          <w:ilvl w:val="0"/>
          <w:numId w:val="1"/>
        </w:numPr>
        <w:tabs>
          <w:tab w:val="clear" w:pos="360"/>
          <w:tab w:val="left" w:pos="1440"/>
        </w:tabs>
        <w:ind w:left="0" w:firstLine="720"/>
        <w:rPr>
          <w:rFonts w:ascii="Verdana" w:hAnsi="Verdana"/>
          <w:sz w:val="18"/>
          <w:szCs w:val="18"/>
        </w:rPr>
      </w:pPr>
      <w:r w:rsidRPr="00D47F1D">
        <w:rPr>
          <w:rFonts w:ascii="Verdana" w:hAnsi="Verdana"/>
          <w:sz w:val="18"/>
          <w:szCs w:val="18"/>
        </w:rPr>
        <w:t>Physical Security Interoperability Alliance (PSIA)</w:t>
      </w:r>
    </w:p>
    <w:p w14:paraId="33FC4CEF" w14:textId="77777777" w:rsidR="00D50C8C" w:rsidRPr="00D47F1D" w:rsidRDefault="00D50C8C" w:rsidP="005131F2">
      <w:pPr>
        <w:numPr>
          <w:ilvl w:val="0"/>
          <w:numId w:val="1"/>
        </w:numPr>
        <w:tabs>
          <w:tab w:val="clear" w:pos="360"/>
          <w:tab w:val="left" w:pos="1440"/>
        </w:tabs>
        <w:ind w:left="0" w:firstLine="720"/>
        <w:rPr>
          <w:rFonts w:ascii="Verdana" w:hAnsi="Verdana"/>
          <w:sz w:val="18"/>
          <w:szCs w:val="18"/>
        </w:rPr>
      </w:pPr>
      <w:r w:rsidRPr="00D47F1D">
        <w:rPr>
          <w:rFonts w:ascii="Verdana" w:hAnsi="Verdana"/>
          <w:sz w:val="18"/>
          <w:szCs w:val="18"/>
        </w:rPr>
        <w:t>Software Engineering Institute (SEI)</w:t>
      </w:r>
    </w:p>
    <w:p w14:paraId="71204B28" w14:textId="77777777" w:rsidR="00D50C8C" w:rsidRPr="00D47F1D" w:rsidRDefault="00D50C8C" w:rsidP="005131F2">
      <w:pPr>
        <w:numPr>
          <w:ilvl w:val="0"/>
          <w:numId w:val="1"/>
        </w:numPr>
        <w:tabs>
          <w:tab w:val="clear" w:pos="360"/>
          <w:tab w:val="left" w:pos="1440"/>
        </w:tabs>
        <w:ind w:left="0" w:firstLine="720"/>
        <w:rPr>
          <w:rFonts w:ascii="Verdana" w:hAnsi="Verdana"/>
          <w:sz w:val="18"/>
          <w:szCs w:val="18"/>
        </w:rPr>
      </w:pPr>
      <w:r w:rsidRPr="00D47F1D">
        <w:rPr>
          <w:rFonts w:ascii="Verdana" w:hAnsi="Verdana"/>
          <w:sz w:val="18"/>
          <w:szCs w:val="18"/>
        </w:rPr>
        <w:t>National Security Agency (NSA)</w:t>
      </w:r>
    </w:p>
    <w:p w14:paraId="7EF031AB" w14:textId="77777777" w:rsidR="00D50C8C" w:rsidRPr="00D47F1D" w:rsidRDefault="00D50C8C" w:rsidP="005131F2">
      <w:pPr>
        <w:numPr>
          <w:ilvl w:val="0"/>
          <w:numId w:val="1"/>
        </w:numPr>
        <w:tabs>
          <w:tab w:val="clear" w:pos="360"/>
          <w:tab w:val="left" w:pos="1440"/>
        </w:tabs>
        <w:ind w:left="0" w:firstLine="720"/>
        <w:rPr>
          <w:rFonts w:ascii="Verdana" w:hAnsi="Verdana"/>
          <w:sz w:val="18"/>
          <w:szCs w:val="18"/>
        </w:rPr>
      </w:pPr>
      <w:r w:rsidRPr="00D47F1D">
        <w:rPr>
          <w:rFonts w:ascii="Verdana" w:hAnsi="Verdana"/>
          <w:sz w:val="18"/>
          <w:szCs w:val="18"/>
        </w:rPr>
        <w:t>Central Security Service (CSS)</w:t>
      </w:r>
    </w:p>
    <w:p w14:paraId="5FAE5BF0" w14:textId="77777777" w:rsidR="00E72039" w:rsidRPr="00D47F1D" w:rsidRDefault="00E72039" w:rsidP="005131F2">
      <w:pPr>
        <w:numPr>
          <w:ilvl w:val="0"/>
          <w:numId w:val="1"/>
        </w:numPr>
        <w:tabs>
          <w:tab w:val="clear" w:pos="360"/>
          <w:tab w:val="left" w:pos="1440"/>
        </w:tabs>
        <w:ind w:left="0" w:firstLine="720"/>
        <w:rPr>
          <w:rFonts w:ascii="Verdana" w:hAnsi="Verdana"/>
          <w:sz w:val="18"/>
          <w:szCs w:val="18"/>
        </w:rPr>
      </w:pPr>
      <w:r w:rsidRPr="00D47F1D">
        <w:rPr>
          <w:rFonts w:ascii="Verdana" w:hAnsi="Verdana"/>
          <w:sz w:val="18"/>
          <w:szCs w:val="18"/>
        </w:rPr>
        <w:t>National Electrical Manufacturers Association (NEMA)</w:t>
      </w:r>
    </w:p>
    <w:p w14:paraId="3F09F8E7" w14:textId="77777777" w:rsidR="00655E88" w:rsidRPr="00D47F1D" w:rsidRDefault="00655E88" w:rsidP="005131F2">
      <w:pPr>
        <w:numPr>
          <w:ilvl w:val="0"/>
          <w:numId w:val="1"/>
        </w:numPr>
        <w:tabs>
          <w:tab w:val="clear" w:pos="360"/>
          <w:tab w:val="left" w:pos="1440"/>
        </w:tabs>
        <w:ind w:left="0" w:firstLine="720"/>
        <w:rPr>
          <w:rFonts w:ascii="Verdana" w:hAnsi="Verdana"/>
          <w:sz w:val="18"/>
          <w:szCs w:val="18"/>
        </w:rPr>
      </w:pPr>
      <w:r w:rsidRPr="00D47F1D">
        <w:rPr>
          <w:rFonts w:ascii="Verdana" w:hAnsi="Verdana"/>
          <w:sz w:val="18"/>
          <w:szCs w:val="18"/>
        </w:rPr>
        <w:t>Voluntary Control Council</w:t>
      </w:r>
      <w:r w:rsidR="00D47F1D">
        <w:rPr>
          <w:rFonts w:ascii="Verdana" w:hAnsi="Verdana"/>
          <w:sz w:val="18"/>
          <w:szCs w:val="18"/>
        </w:rPr>
        <w:t>:</w:t>
      </w:r>
      <w:r w:rsidRPr="00D47F1D">
        <w:rPr>
          <w:rFonts w:ascii="Verdana" w:hAnsi="Verdana"/>
          <w:sz w:val="18"/>
          <w:szCs w:val="18"/>
        </w:rPr>
        <w:t xml:space="preserve"> Interference by Information Technology Equipment (VCCI)</w:t>
      </w:r>
    </w:p>
    <w:p w14:paraId="7C9E9346" w14:textId="77777777" w:rsidR="00655E88" w:rsidRPr="00D47F1D" w:rsidRDefault="00655E88" w:rsidP="005131F2">
      <w:pPr>
        <w:numPr>
          <w:ilvl w:val="0"/>
          <w:numId w:val="1"/>
        </w:numPr>
        <w:tabs>
          <w:tab w:val="clear" w:pos="360"/>
          <w:tab w:val="left" w:pos="1440"/>
        </w:tabs>
        <w:ind w:left="0" w:firstLine="720"/>
        <w:rPr>
          <w:rFonts w:ascii="Verdana" w:hAnsi="Verdana"/>
          <w:sz w:val="18"/>
          <w:szCs w:val="18"/>
        </w:rPr>
      </w:pPr>
      <w:r w:rsidRPr="00D47F1D">
        <w:rPr>
          <w:rFonts w:ascii="Verdana" w:hAnsi="Verdana"/>
          <w:sz w:val="18"/>
          <w:szCs w:val="18"/>
        </w:rPr>
        <w:t>American Certified Ethernet (ACE)</w:t>
      </w:r>
    </w:p>
    <w:p w14:paraId="6A84F111" w14:textId="70C688BD" w:rsidR="0095751B" w:rsidRDefault="0095751B" w:rsidP="005131F2">
      <w:pPr>
        <w:numPr>
          <w:ilvl w:val="0"/>
          <w:numId w:val="1"/>
        </w:numPr>
        <w:tabs>
          <w:tab w:val="clear" w:pos="360"/>
          <w:tab w:val="left" w:pos="1440"/>
        </w:tabs>
        <w:ind w:left="0" w:firstLine="720"/>
        <w:rPr>
          <w:rFonts w:ascii="Verdana" w:hAnsi="Verdana"/>
          <w:sz w:val="18"/>
          <w:szCs w:val="18"/>
        </w:rPr>
      </w:pPr>
      <w:r w:rsidRPr="00D47F1D">
        <w:rPr>
          <w:rFonts w:ascii="Verdana" w:hAnsi="Verdana"/>
          <w:sz w:val="18"/>
          <w:szCs w:val="18"/>
        </w:rPr>
        <w:t>Network Security Architecture (NSA Guidelines)</w:t>
      </w:r>
    </w:p>
    <w:p w14:paraId="0B78B253" w14:textId="2A75E7FF" w:rsidR="00F72814" w:rsidRDefault="00F72814" w:rsidP="005131F2">
      <w:pPr>
        <w:numPr>
          <w:ilvl w:val="0"/>
          <w:numId w:val="1"/>
        </w:numPr>
        <w:tabs>
          <w:tab w:val="clear" w:pos="360"/>
          <w:tab w:val="left" w:pos="1440"/>
        </w:tabs>
        <w:ind w:left="0" w:firstLine="720"/>
        <w:rPr>
          <w:rFonts w:ascii="Verdana" w:hAnsi="Verdana"/>
          <w:sz w:val="18"/>
          <w:szCs w:val="18"/>
        </w:rPr>
      </w:pPr>
      <w:r>
        <w:rPr>
          <w:rFonts w:ascii="Verdana" w:hAnsi="Verdana"/>
          <w:sz w:val="18"/>
          <w:szCs w:val="18"/>
        </w:rPr>
        <w:t>TAA Certified</w:t>
      </w:r>
    </w:p>
    <w:p w14:paraId="09211722" w14:textId="77777777" w:rsidR="00CF4ADF" w:rsidRPr="00D47F1D" w:rsidRDefault="00CF4ADF" w:rsidP="005131F2">
      <w:pPr>
        <w:numPr>
          <w:ilvl w:val="0"/>
          <w:numId w:val="1"/>
        </w:numPr>
        <w:tabs>
          <w:tab w:val="clear" w:pos="360"/>
          <w:tab w:val="left" w:pos="1440"/>
        </w:tabs>
        <w:ind w:left="0" w:firstLine="720"/>
        <w:rPr>
          <w:rFonts w:ascii="Verdana" w:hAnsi="Verdana"/>
          <w:sz w:val="18"/>
          <w:szCs w:val="18"/>
        </w:rPr>
      </w:pPr>
      <w:r>
        <w:rPr>
          <w:rFonts w:ascii="Verdana" w:hAnsi="Verdana"/>
          <w:sz w:val="18"/>
          <w:szCs w:val="18"/>
        </w:rPr>
        <w:t>Manufacturing Certification ISO9001:2008 / UKAS MANAGEMENT SYSTEMS</w:t>
      </w:r>
    </w:p>
    <w:p w14:paraId="558133CA" w14:textId="77777777" w:rsidR="002D3B32" w:rsidRPr="00D47F1D" w:rsidRDefault="002D3B32" w:rsidP="005131F2">
      <w:pPr>
        <w:numPr>
          <w:ilvl w:val="0"/>
          <w:numId w:val="1"/>
        </w:numPr>
        <w:tabs>
          <w:tab w:val="clear" w:pos="360"/>
          <w:tab w:val="left" w:pos="1440"/>
        </w:tabs>
        <w:ind w:left="0" w:firstLine="720"/>
        <w:rPr>
          <w:rFonts w:ascii="Verdana" w:hAnsi="Verdana"/>
          <w:sz w:val="18"/>
          <w:szCs w:val="18"/>
        </w:rPr>
      </w:pPr>
      <w:r w:rsidRPr="00D47F1D">
        <w:rPr>
          <w:rFonts w:ascii="Verdana" w:hAnsi="Verdana"/>
          <w:sz w:val="18"/>
          <w:szCs w:val="18"/>
        </w:rPr>
        <w:t>NEMA TS-2</w:t>
      </w:r>
    </w:p>
    <w:p w14:paraId="58ACAE50" w14:textId="77777777" w:rsidR="00D50C8C" w:rsidRPr="00063144" w:rsidRDefault="00D50C8C" w:rsidP="00D50C8C">
      <w:pPr>
        <w:tabs>
          <w:tab w:val="left" w:pos="1440"/>
        </w:tabs>
        <w:ind w:left="720"/>
        <w:rPr>
          <w:rFonts w:ascii="Verdana" w:hAnsi="Verdana"/>
          <w:sz w:val="16"/>
          <w:szCs w:val="16"/>
        </w:rPr>
      </w:pPr>
    </w:p>
    <w:p w14:paraId="73A81C69" w14:textId="0851FB41" w:rsidR="00D50C8C" w:rsidRDefault="00D50C8C" w:rsidP="00D50C8C">
      <w:pPr>
        <w:tabs>
          <w:tab w:val="left" w:pos="1440"/>
        </w:tabs>
        <w:ind w:left="720"/>
        <w:rPr>
          <w:rFonts w:ascii="Verdana" w:hAnsi="Verdana"/>
          <w:sz w:val="16"/>
          <w:szCs w:val="16"/>
        </w:rPr>
      </w:pPr>
    </w:p>
    <w:p w14:paraId="4C20A961" w14:textId="1C0ED3FE" w:rsidR="00F72814" w:rsidRDefault="00F72814" w:rsidP="00D50C8C">
      <w:pPr>
        <w:tabs>
          <w:tab w:val="left" w:pos="1440"/>
        </w:tabs>
        <w:ind w:left="720"/>
        <w:rPr>
          <w:rFonts w:ascii="Verdana" w:hAnsi="Verdana"/>
          <w:sz w:val="16"/>
          <w:szCs w:val="16"/>
        </w:rPr>
      </w:pPr>
    </w:p>
    <w:p w14:paraId="7FE7845F" w14:textId="6FCE2D31" w:rsidR="00F72814" w:rsidRDefault="00F72814" w:rsidP="00D50C8C">
      <w:pPr>
        <w:tabs>
          <w:tab w:val="left" w:pos="1440"/>
        </w:tabs>
        <w:ind w:left="720"/>
        <w:rPr>
          <w:rFonts w:ascii="Verdana" w:hAnsi="Verdana"/>
          <w:sz w:val="16"/>
          <w:szCs w:val="16"/>
        </w:rPr>
      </w:pPr>
    </w:p>
    <w:p w14:paraId="53A8943B" w14:textId="054B76C6" w:rsidR="00F72814" w:rsidRDefault="00F72814" w:rsidP="00D50C8C">
      <w:pPr>
        <w:tabs>
          <w:tab w:val="left" w:pos="1440"/>
        </w:tabs>
        <w:ind w:left="720"/>
        <w:rPr>
          <w:rFonts w:ascii="Verdana" w:hAnsi="Verdana"/>
          <w:sz w:val="16"/>
          <w:szCs w:val="16"/>
        </w:rPr>
      </w:pPr>
    </w:p>
    <w:p w14:paraId="3B184D84" w14:textId="2E6294A6" w:rsidR="00F72814" w:rsidRDefault="00F72814" w:rsidP="00D50C8C">
      <w:pPr>
        <w:tabs>
          <w:tab w:val="left" w:pos="1440"/>
        </w:tabs>
        <w:ind w:left="720"/>
        <w:rPr>
          <w:rFonts w:ascii="Verdana" w:hAnsi="Verdana"/>
          <w:sz w:val="16"/>
          <w:szCs w:val="16"/>
        </w:rPr>
      </w:pPr>
    </w:p>
    <w:p w14:paraId="16ED7A07" w14:textId="2F6F0A3A" w:rsidR="00F72814" w:rsidRDefault="00F72814" w:rsidP="00D50C8C">
      <w:pPr>
        <w:tabs>
          <w:tab w:val="left" w:pos="1440"/>
        </w:tabs>
        <w:ind w:left="720"/>
        <w:rPr>
          <w:rFonts w:ascii="Verdana" w:hAnsi="Verdana"/>
          <w:sz w:val="16"/>
          <w:szCs w:val="16"/>
        </w:rPr>
      </w:pPr>
    </w:p>
    <w:p w14:paraId="51E828F0" w14:textId="52775F2B" w:rsidR="00F72814" w:rsidRDefault="00F72814" w:rsidP="00D50C8C">
      <w:pPr>
        <w:tabs>
          <w:tab w:val="left" w:pos="1440"/>
        </w:tabs>
        <w:ind w:left="720"/>
        <w:rPr>
          <w:rFonts w:ascii="Verdana" w:hAnsi="Verdana"/>
          <w:sz w:val="16"/>
          <w:szCs w:val="16"/>
        </w:rPr>
      </w:pPr>
    </w:p>
    <w:p w14:paraId="488AE89C" w14:textId="140A8968" w:rsidR="00F72814" w:rsidRDefault="00F72814" w:rsidP="00D50C8C">
      <w:pPr>
        <w:tabs>
          <w:tab w:val="left" w:pos="1440"/>
        </w:tabs>
        <w:ind w:left="720"/>
        <w:rPr>
          <w:rFonts w:ascii="Verdana" w:hAnsi="Verdana"/>
          <w:sz w:val="16"/>
          <w:szCs w:val="16"/>
        </w:rPr>
      </w:pPr>
    </w:p>
    <w:p w14:paraId="7346215C" w14:textId="647ACAAB" w:rsidR="00F72814" w:rsidRDefault="00F72814" w:rsidP="00D50C8C">
      <w:pPr>
        <w:tabs>
          <w:tab w:val="left" w:pos="1440"/>
        </w:tabs>
        <w:ind w:left="720"/>
        <w:rPr>
          <w:rFonts w:ascii="Verdana" w:hAnsi="Verdana"/>
          <w:sz w:val="16"/>
          <w:szCs w:val="16"/>
        </w:rPr>
      </w:pPr>
    </w:p>
    <w:p w14:paraId="55BDF2E3" w14:textId="731BD676" w:rsidR="00F72814" w:rsidRDefault="00F72814" w:rsidP="00D50C8C">
      <w:pPr>
        <w:tabs>
          <w:tab w:val="left" w:pos="1440"/>
        </w:tabs>
        <w:ind w:left="720"/>
        <w:rPr>
          <w:rFonts w:ascii="Verdana" w:hAnsi="Verdana"/>
          <w:sz w:val="16"/>
          <w:szCs w:val="16"/>
        </w:rPr>
      </w:pPr>
    </w:p>
    <w:p w14:paraId="0DFF7192" w14:textId="77777777" w:rsidR="00F72814" w:rsidRPr="00063144" w:rsidRDefault="00F72814" w:rsidP="00D50C8C">
      <w:pPr>
        <w:tabs>
          <w:tab w:val="left" w:pos="1440"/>
        </w:tabs>
        <w:ind w:left="720"/>
        <w:rPr>
          <w:rFonts w:ascii="Verdana" w:hAnsi="Verdana"/>
          <w:sz w:val="16"/>
          <w:szCs w:val="16"/>
        </w:rPr>
      </w:pPr>
    </w:p>
    <w:p w14:paraId="1356D0D3" w14:textId="77777777" w:rsidR="008B09C3" w:rsidRPr="00063144" w:rsidRDefault="008B09C3" w:rsidP="008B09C3">
      <w:pPr>
        <w:tabs>
          <w:tab w:val="left" w:pos="1260"/>
        </w:tabs>
        <w:rPr>
          <w:rFonts w:ascii="Verdana" w:hAnsi="Verdana"/>
          <w:sz w:val="16"/>
          <w:szCs w:val="16"/>
        </w:rPr>
      </w:pPr>
    </w:p>
    <w:p w14:paraId="0495D8B1" w14:textId="77777777" w:rsidR="00293A08" w:rsidRPr="00D47F1D" w:rsidRDefault="00293A08" w:rsidP="00FE3DF1">
      <w:pPr>
        <w:numPr>
          <w:ilvl w:val="1"/>
          <w:numId w:val="6"/>
        </w:numPr>
        <w:tabs>
          <w:tab w:val="clear" w:pos="465"/>
          <w:tab w:val="num" w:pos="720"/>
        </w:tabs>
        <w:ind w:left="709" w:hanging="709"/>
        <w:rPr>
          <w:rFonts w:ascii="Verdana" w:hAnsi="Verdana"/>
          <w:sz w:val="18"/>
          <w:szCs w:val="18"/>
        </w:rPr>
      </w:pPr>
      <w:r w:rsidRPr="00063144">
        <w:rPr>
          <w:rFonts w:ascii="Verdana" w:hAnsi="Verdana"/>
          <w:sz w:val="18"/>
          <w:szCs w:val="18"/>
        </w:rPr>
        <w:lastRenderedPageBreak/>
        <w:t xml:space="preserve">  </w:t>
      </w:r>
      <w:r w:rsidRPr="00D47F1D">
        <w:rPr>
          <w:rFonts w:ascii="Verdana" w:hAnsi="Verdana"/>
          <w:sz w:val="18"/>
          <w:szCs w:val="18"/>
        </w:rPr>
        <w:t>DEFINITIONS</w:t>
      </w:r>
    </w:p>
    <w:p w14:paraId="03A6ADF6" w14:textId="77777777" w:rsidR="00293A08" w:rsidRPr="00D47F1D" w:rsidRDefault="00293A08" w:rsidP="00293A08">
      <w:pPr>
        <w:pStyle w:val="Title"/>
        <w:pBdr>
          <w:top w:val="none" w:sz="0" w:space="0" w:color="auto"/>
          <w:bottom w:val="none" w:sz="0" w:space="0" w:color="auto"/>
        </w:pBdr>
        <w:jc w:val="left"/>
        <w:rPr>
          <w:rFonts w:ascii="Verdana" w:hAnsi="Verdana"/>
          <w:sz w:val="18"/>
          <w:szCs w:val="18"/>
        </w:rPr>
      </w:pPr>
    </w:p>
    <w:p w14:paraId="2C6C5790" w14:textId="77777777" w:rsidR="00293A08" w:rsidRPr="00D47F1D" w:rsidRDefault="00293A08" w:rsidP="00293A08">
      <w:pPr>
        <w:pStyle w:val="Title"/>
        <w:numPr>
          <w:ilvl w:val="0"/>
          <w:numId w:val="7"/>
        </w:numPr>
        <w:pBdr>
          <w:top w:val="none" w:sz="0" w:space="0" w:color="auto"/>
          <w:bottom w:val="none" w:sz="0" w:space="0" w:color="auto"/>
        </w:pBdr>
        <w:jc w:val="left"/>
        <w:rPr>
          <w:rFonts w:ascii="Verdana" w:hAnsi="Verdana"/>
          <w:sz w:val="18"/>
          <w:szCs w:val="18"/>
        </w:rPr>
      </w:pPr>
      <w:r w:rsidRPr="00D47F1D">
        <w:rPr>
          <w:rFonts w:ascii="Verdana" w:hAnsi="Verdana"/>
          <w:sz w:val="18"/>
          <w:szCs w:val="18"/>
        </w:rPr>
        <w:t>No Substitutes:  The exact make and model number identified in this specification shall be provided without exception.</w:t>
      </w:r>
    </w:p>
    <w:p w14:paraId="5367F4B2" w14:textId="77777777" w:rsidR="00293A08" w:rsidRPr="00D47F1D" w:rsidRDefault="00293A08" w:rsidP="00293A08">
      <w:pPr>
        <w:pStyle w:val="Title"/>
        <w:numPr>
          <w:ilvl w:val="0"/>
          <w:numId w:val="7"/>
        </w:numPr>
        <w:pBdr>
          <w:top w:val="none" w:sz="0" w:space="0" w:color="auto"/>
          <w:bottom w:val="none" w:sz="0" w:space="0" w:color="auto"/>
        </w:pBdr>
        <w:jc w:val="left"/>
        <w:rPr>
          <w:rFonts w:ascii="Verdana" w:hAnsi="Verdana"/>
          <w:sz w:val="18"/>
          <w:szCs w:val="18"/>
        </w:rPr>
      </w:pPr>
      <w:r w:rsidRPr="00D47F1D">
        <w:rPr>
          <w:rFonts w:ascii="Verdana" w:hAnsi="Verdana"/>
          <w:sz w:val="18"/>
          <w:szCs w:val="18"/>
        </w:rPr>
        <w:t>Or Equal:  Any item may be substituted for the specified item provided that in every technical sense, the substituted item provides the same or better capability and functionality</w:t>
      </w:r>
    </w:p>
    <w:p w14:paraId="56233225" w14:textId="77777777" w:rsidR="00293A08" w:rsidRPr="00063144" w:rsidRDefault="00293A08" w:rsidP="00293A08">
      <w:pPr>
        <w:pStyle w:val="Title"/>
        <w:numPr>
          <w:ilvl w:val="0"/>
          <w:numId w:val="7"/>
        </w:numPr>
        <w:pBdr>
          <w:top w:val="none" w:sz="0" w:space="0" w:color="auto"/>
          <w:bottom w:val="none" w:sz="0" w:space="0" w:color="auto"/>
        </w:pBdr>
        <w:jc w:val="left"/>
        <w:rPr>
          <w:rFonts w:ascii="Verdana" w:hAnsi="Verdana"/>
          <w:sz w:val="16"/>
          <w:szCs w:val="16"/>
        </w:rPr>
      </w:pPr>
      <w:r w:rsidRPr="00D47F1D">
        <w:rPr>
          <w:rFonts w:ascii="Verdana" w:hAnsi="Verdana"/>
          <w:sz w:val="18"/>
          <w:szCs w:val="18"/>
        </w:rPr>
        <w:t>Or Approved Equal:  A substitute for the specified item may be offered for approval by the Owner.  The proposed substitution must, in every technical sense, provide the same or better capability and functionality as the specified item.  Such requests for approval shall be submitted in accordance with the provisions of PART 1.0</w:t>
      </w:r>
      <w:r w:rsidR="004C79F0" w:rsidRPr="00D47F1D">
        <w:rPr>
          <w:rFonts w:ascii="Verdana" w:hAnsi="Verdana"/>
          <w:sz w:val="18"/>
          <w:szCs w:val="18"/>
        </w:rPr>
        <w:t>6</w:t>
      </w:r>
      <w:r w:rsidRPr="00D47F1D">
        <w:rPr>
          <w:rFonts w:ascii="Verdana" w:hAnsi="Verdana"/>
          <w:sz w:val="18"/>
          <w:szCs w:val="18"/>
        </w:rPr>
        <w:t xml:space="preserve"> – SUBMITTALS and must be obtained within the time frames outlined.</w:t>
      </w:r>
    </w:p>
    <w:p w14:paraId="1F479B59" w14:textId="77777777" w:rsidR="00293A08" w:rsidRPr="00063144" w:rsidRDefault="00CF2456" w:rsidP="00293A08">
      <w:pPr>
        <w:pStyle w:val="Title"/>
        <w:pBdr>
          <w:top w:val="none" w:sz="0" w:space="0" w:color="auto"/>
          <w:bottom w:val="none" w:sz="0" w:space="0" w:color="auto"/>
        </w:pBdr>
        <w:jc w:val="left"/>
        <w:rPr>
          <w:rFonts w:ascii="Verdana" w:hAnsi="Verdana"/>
          <w:sz w:val="18"/>
          <w:szCs w:val="18"/>
        </w:rPr>
      </w:pPr>
      <w:r w:rsidRPr="00063144">
        <w:rPr>
          <w:rFonts w:ascii="Verdana" w:hAnsi="Verdana"/>
          <w:sz w:val="18"/>
          <w:szCs w:val="18"/>
        </w:rPr>
        <w:br w:type="page"/>
      </w:r>
    </w:p>
    <w:p w14:paraId="191F5A02" w14:textId="77777777" w:rsidR="00DB1CC9" w:rsidRPr="00D47F1D" w:rsidRDefault="00DB1CC9" w:rsidP="00D50C8C">
      <w:pPr>
        <w:numPr>
          <w:ilvl w:val="1"/>
          <w:numId w:val="6"/>
        </w:numPr>
        <w:tabs>
          <w:tab w:val="clear" w:pos="465"/>
          <w:tab w:val="num" w:pos="720"/>
        </w:tabs>
        <w:ind w:left="709" w:hanging="709"/>
        <w:rPr>
          <w:rFonts w:ascii="Verdana" w:hAnsi="Verdana"/>
          <w:sz w:val="18"/>
          <w:szCs w:val="18"/>
        </w:rPr>
      </w:pPr>
      <w:r w:rsidRPr="00D47F1D">
        <w:rPr>
          <w:rFonts w:ascii="Verdana" w:hAnsi="Verdana"/>
          <w:sz w:val="18"/>
          <w:szCs w:val="18"/>
        </w:rPr>
        <w:lastRenderedPageBreak/>
        <w:t>SYSTEM DESCRIPTION</w:t>
      </w:r>
    </w:p>
    <w:p w14:paraId="62CCCCCD" w14:textId="77777777" w:rsidR="009427DA" w:rsidRPr="00D47F1D" w:rsidRDefault="009427DA" w:rsidP="009427DA">
      <w:pPr>
        <w:rPr>
          <w:rFonts w:ascii="Verdana" w:hAnsi="Verdana"/>
          <w:b/>
          <w:sz w:val="18"/>
          <w:szCs w:val="18"/>
        </w:rPr>
      </w:pPr>
    </w:p>
    <w:p w14:paraId="65D9B8A6" w14:textId="77777777" w:rsidR="004C79F0" w:rsidRPr="00D47F1D" w:rsidRDefault="00DB1CC9" w:rsidP="009F33CE">
      <w:pPr>
        <w:numPr>
          <w:ilvl w:val="0"/>
          <w:numId w:val="8"/>
        </w:numPr>
        <w:tabs>
          <w:tab w:val="clear" w:pos="720"/>
          <w:tab w:val="num" w:pos="1440"/>
        </w:tabs>
        <w:ind w:left="1440" w:hanging="720"/>
        <w:rPr>
          <w:rFonts w:ascii="Verdana" w:hAnsi="Verdana"/>
          <w:sz w:val="18"/>
          <w:szCs w:val="18"/>
        </w:rPr>
      </w:pPr>
      <w:r w:rsidRPr="00D47F1D">
        <w:rPr>
          <w:rFonts w:ascii="Verdana" w:hAnsi="Verdana"/>
          <w:sz w:val="18"/>
          <w:szCs w:val="18"/>
        </w:rPr>
        <w:t xml:space="preserve">Performance Requirements: </w:t>
      </w:r>
    </w:p>
    <w:p w14:paraId="6C8DB2E3" w14:textId="77777777" w:rsidR="00A7631C" w:rsidRPr="00D47F1D" w:rsidRDefault="00A7631C" w:rsidP="007046F8">
      <w:pPr>
        <w:numPr>
          <w:ilvl w:val="1"/>
          <w:numId w:val="8"/>
        </w:numPr>
        <w:tabs>
          <w:tab w:val="clear" w:pos="1440"/>
          <w:tab w:val="num" w:pos="2160"/>
        </w:tabs>
        <w:ind w:left="2160" w:hanging="720"/>
        <w:rPr>
          <w:rFonts w:ascii="Verdana" w:hAnsi="Verdana"/>
          <w:sz w:val="18"/>
          <w:szCs w:val="18"/>
        </w:rPr>
      </w:pPr>
      <w:r w:rsidRPr="00D47F1D">
        <w:rPr>
          <w:rFonts w:ascii="Verdana" w:hAnsi="Verdana"/>
          <w:sz w:val="18"/>
          <w:szCs w:val="18"/>
        </w:rPr>
        <w:t>Provide</w:t>
      </w:r>
      <w:r w:rsidR="007046F8" w:rsidRPr="00D47F1D">
        <w:rPr>
          <w:rFonts w:ascii="Verdana" w:hAnsi="Verdana"/>
          <w:sz w:val="18"/>
          <w:szCs w:val="18"/>
        </w:rPr>
        <w:t>s</w:t>
      </w:r>
      <w:r w:rsidRPr="00D47F1D">
        <w:rPr>
          <w:rFonts w:ascii="Verdana" w:hAnsi="Verdana"/>
          <w:sz w:val="18"/>
          <w:szCs w:val="18"/>
        </w:rPr>
        <w:t xml:space="preserve"> </w:t>
      </w:r>
      <w:r w:rsidR="00235E4D" w:rsidRPr="00D47F1D">
        <w:rPr>
          <w:rFonts w:ascii="Verdana" w:hAnsi="Verdana"/>
          <w:sz w:val="18"/>
          <w:szCs w:val="18"/>
        </w:rPr>
        <w:t xml:space="preserve">managed </w:t>
      </w:r>
      <w:r w:rsidRPr="00D47F1D">
        <w:rPr>
          <w:rFonts w:ascii="Verdana" w:hAnsi="Verdana"/>
          <w:sz w:val="18"/>
          <w:szCs w:val="18"/>
        </w:rPr>
        <w:t xml:space="preserve">edge connectivity </w:t>
      </w:r>
      <w:r w:rsidR="00EA196E" w:rsidRPr="00D47F1D">
        <w:rPr>
          <w:rFonts w:ascii="Verdana" w:hAnsi="Verdana"/>
          <w:sz w:val="18"/>
          <w:szCs w:val="18"/>
        </w:rPr>
        <w:t>into core networks.</w:t>
      </w:r>
    </w:p>
    <w:p w14:paraId="13148E9A" w14:textId="77777777" w:rsidR="00917208" w:rsidRPr="00D47F1D" w:rsidRDefault="007046F8" w:rsidP="00917208">
      <w:pPr>
        <w:numPr>
          <w:ilvl w:val="1"/>
          <w:numId w:val="8"/>
        </w:numPr>
        <w:tabs>
          <w:tab w:val="clear" w:pos="1440"/>
          <w:tab w:val="num" w:pos="2160"/>
        </w:tabs>
        <w:ind w:left="2160" w:hanging="720"/>
        <w:rPr>
          <w:rFonts w:ascii="Verdana" w:hAnsi="Verdana"/>
          <w:sz w:val="18"/>
          <w:szCs w:val="18"/>
        </w:rPr>
      </w:pPr>
      <w:r w:rsidRPr="00D47F1D">
        <w:rPr>
          <w:rFonts w:ascii="Verdana" w:hAnsi="Verdana"/>
          <w:sz w:val="18"/>
          <w:szCs w:val="18"/>
        </w:rPr>
        <w:t xml:space="preserve">Provides </w:t>
      </w:r>
      <w:r w:rsidR="00235E4D" w:rsidRPr="00D47F1D">
        <w:rPr>
          <w:rFonts w:ascii="Verdana" w:hAnsi="Verdana"/>
          <w:sz w:val="18"/>
          <w:szCs w:val="18"/>
        </w:rPr>
        <w:t>managed core network capability, if required.</w:t>
      </w:r>
    </w:p>
    <w:p w14:paraId="16AF5F39" w14:textId="77777777" w:rsidR="00917208" w:rsidRPr="00D47F1D" w:rsidRDefault="00917208" w:rsidP="00917208">
      <w:pPr>
        <w:numPr>
          <w:ilvl w:val="1"/>
          <w:numId w:val="8"/>
        </w:numPr>
        <w:tabs>
          <w:tab w:val="clear" w:pos="1440"/>
          <w:tab w:val="num" w:pos="2160"/>
        </w:tabs>
        <w:ind w:left="2160" w:hanging="720"/>
        <w:rPr>
          <w:rFonts w:ascii="Verdana" w:hAnsi="Verdana"/>
          <w:sz w:val="18"/>
          <w:szCs w:val="18"/>
        </w:rPr>
      </w:pPr>
      <w:r w:rsidRPr="00D47F1D">
        <w:rPr>
          <w:rFonts w:ascii="Verdana" w:hAnsi="Verdana"/>
          <w:sz w:val="18"/>
          <w:szCs w:val="18"/>
        </w:rPr>
        <w:t xml:space="preserve">Meets NSA Guidelines for End Point Security: </w:t>
      </w:r>
    </w:p>
    <w:p w14:paraId="60E4C6CD" w14:textId="77777777" w:rsidR="00F57595" w:rsidRPr="00D47F1D" w:rsidRDefault="00917208" w:rsidP="00917208">
      <w:pPr>
        <w:numPr>
          <w:ilvl w:val="1"/>
          <w:numId w:val="8"/>
        </w:numPr>
        <w:tabs>
          <w:tab w:val="clear" w:pos="1440"/>
          <w:tab w:val="num" w:pos="2160"/>
        </w:tabs>
        <w:ind w:left="2160" w:hanging="720"/>
        <w:rPr>
          <w:rFonts w:ascii="Verdana" w:hAnsi="Verdana"/>
          <w:sz w:val="18"/>
          <w:szCs w:val="18"/>
        </w:rPr>
      </w:pPr>
      <w:r w:rsidRPr="00D47F1D">
        <w:rPr>
          <w:rFonts w:ascii="Verdana" w:hAnsi="Verdana"/>
          <w:sz w:val="18"/>
          <w:szCs w:val="18"/>
        </w:rPr>
        <w:t>All ports including the console port can be sh</w:t>
      </w:r>
      <w:r w:rsidR="00093717" w:rsidRPr="00D47F1D">
        <w:rPr>
          <w:rFonts w:ascii="Verdana" w:hAnsi="Verdana"/>
          <w:sz w:val="18"/>
          <w:szCs w:val="18"/>
        </w:rPr>
        <w:t>u</w:t>
      </w:r>
      <w:r w:rsidRPr="00D47F1D">
        <w:rPr>
          <w:rFonts w:ascii="Verdana" w:hAnsi="Verdana"/>
          <w:sz w:val="18"/>
          <w:szCs w:val="18"/>
        </w:rPr>
        <w:t>t down and secured.</w:t>
      </w:r>
    </w:p>
    <w:p w14:paraId="43AB900C" w14:textId="77777777" w:rsidR="000D5F36" w:rsidRPr="00D47F1D" w:rsidRDefault="000D5F36" w:rsidP="00917208">
      <w:pPr>
        <w:numPr>
          <w:ilvl w:val="1"/>
          <w:numId w:val="8"/>
        </w:numPr>
        <w:tabs>
          <w:tab w:val="clear" w:pos="1440"/>
          <w:tab w:val="num" w:pos="2160"/>
        </w:tabs>
        <w:ind w:left="2160" w:hanging="720"/>
        <w:rPr>
          <w:rFonts w:ascii="Verdana" w:hAnsi="Verdana"/>
          <w:sz w:val="18"/>
          <w:szCs w:val="18"/>
        </w:rPr>
      </w:pPr>
      <w:r w:rsidRPr="00D47F1D">
        <w:rPr>
          <w:rFonts w:ascii="Verdana" w:hAnsi="Verdana"/>
          <w:sz w:val="18"/>
          <w:szCs w:val="18"/>
        </w:rPr>
        <w:t>Full Chassis Security</w:t>
      </w:r>
    </w:p>
    <w:p w14:paraId="27C1F394" w14:textId="77777777" w:rsidR="007046F8" w:rsidRPr="00D47F1D" w:rsidRDefault="007046F8" w:rsidP="007046F8">
      <w:pPr>
        <w:numPr>
          <w:ilvl w:val="1"/>
          <w:numId w:val="8"/>
        </w:numPr>
        <w:tabs>
          <w:tab w:val="clear" w:pos="1440"/>
          <w:tab w:val="num" w:pos="2160"/>
        </w:tabs>
        <w:ind w:left="2160" w:hanging="720"/>
        <w:rPr>
          <w:rFonts w:ascii="Verdana" w:hAnsi="Verdana"/>
          <w:sz w:val="18"/>
          <w:szCs w:val="18"/>
        </w:rPr>
      </w:pPr>
      <w:r w:rsidRPr="00D47F1D">
        <w:rPr>
          <w:rFonts w:ascii="Verdana" w:hAnsi="Verdana"/>
          <w:sz w:val="18"/>
          <w:szCs w:val="18"/>
        </w:rPr>
        <w:t>Provides dual redundant uplink capability.</w:t>
      </w:r>
    </w:p>
    <w:p w14:paraId="56AA38B9" w14:textId="77777777" w:rsidR="00EA196E" w:rsidRPr="00D47F1D" w:rsidRDefault="008500B5" w:rsidP="005131F2">
      <w:pPr>
        <w:numPr>
          <w:ilvl w:val="1"/>
          <w:numId w:val="8"/>
        </w:numPr>
        <w:tabs>
          <w:tab w:val="clear" w:pos="1440"/>
          <w:tab w:val="num" w:pos="2160"/>
        </w:tabs>
        <w:ind w:left="2160" w:hanging="720"/>
        <w:rPr>
          <w:rFonts w:ascii="Verdana" w:hAnsi="Verdana"/>
          <w:sz w:val="18"/>
          <w:szCs w:val="18"/>
        </w:rPr>
      </w:pPr>
      <w:r w:rsidRPr="00D47F1D">
        <w:rPr>
          <w:rFonts w:ascii="Verdana" w:hAnsi="Verdana"/>
          <w:sz w:val="18"/>
          <w:szCs w:val="18"/>
        </w:rPr>
        <w:t>Provide</w:t>
      </w:r>
      <w:r w:rsidR="002163F5" w:rsidRPr="00D47F1D">
        <w:rPr>
          <w:rFonts w:ascii="Verdana" w:hAnsi="Verdana"/>
          <w:sz w:val="18"/>
          <w:szCs w:val="18"/>
        </w:rPr>
        <w:t>s</w:t>
      </w:r>
      <w:r w:rsidRPr="00D47F1D">
        <w:rPr>
          <w:rFonts w:ascii="Verdana" w:hAnsi="Verdana"/>
          <w:sz w:val="18"/>
          <w:szCs w:val="18"/>
        </w:rPr>
        <w:t xml:space="preserve"> </w:t>
      </w:r>
      <w:r w:rsidR="00452DCD">
        <w:rPr>
          <w:rFonts w:ascii="Verdana" w:hAnsi="Verdana"/>
          <w:sz w:val="18"/>
          <w:szCs w:val="18"/>
        </w:rPr>
        <w:t>8</w:t>
      </w:r>
      <w:r w:rsidR="002163F5" w:rsidRPr="00D47F1D">
        <w:rPr>
          <w:rFonts w:ascii="Verdana" w:hAnsi="Verdana"/>
          <w:sz w:val="18"/>
          <w:szCs w:val="18"/>
        </w:rPr>
        <w:t xml:space="preserve"> x</w:t>
      </w:r>
      <w:r w:rsidR="00EA196E" w:rsidRPr="00D47F1D">
        <w:rPr>
          <w:rFonts w:ascii="Verdana" w:hAnsi="Verdana"/>
          <w:sz w:val="18"/>
          <w:szCs w:val="18"/>
        </w:rPr>
        <w:t xml:space="preserve"> 10/100</w:t>
      </w:r>
      <w:r w:rsidR="007046F8" w:rsidRPr="00D47F1D">
        <w:rPr>
          <w:rFonts w:ascii="Verdana" w:hAnsi="Verdana"/>
          <w:sz w:val="18"/>
          <w:szCs w:val="18"/>
        </w:rPr>
        <w:t>/1000</w:t>
      </w:r>
      <w:r w:rsidR="00192AE1" w:rsidRPr="00D47F1D">
        <w:rPr>
          <w:rFonts w:ascii="Verdana" w:hAnsi="Verdana"/>
          <w:sz w:val="18"/>
          <w:szCs w:val="18"/>
        </w:rPr>
        <w:t>BaseT(X)</w:t>
      </w:r>
      <w:r w:rsidR="00EA196E" w:rsidRPr="00D47F1D">
        <w:rPr>
          <w:rFonts w:ascii="Verdana" w:hAnsi="Verdana"/>
          <w:sz w:val="18"/>
          <w:szCs w:val="18"/>
        </w:rPr>
        <w:t xml:space="preserve"> RJ45</w:t>
      </w:r>
      <w:r w:rsidR="00917208" w:rsidRPr="00D47F1D">
        <w:rPr>
          <w:rFonts w:ascii="Verdana" w:hAnsi="Verdana"/>
          <w:sz w:val="18"/>
          <w:szCs w:val="18"/>
        </w:rPr>
        <w:t xml:space="preserve"> </w:t>
      </w:r>
      <w:r w:rsidR="00295629" w:rsidRPr="00D47F1D">
        <w:rPr>
          <w:rFonts w:ascii="Verdana" w:hAnsi="Verdana"/>
          <w:sz w:val="18"/>
          <w:szCs w:val="18"/>
        </w:rPr>
        <w:t xml:space="preserve">ports and </w:t>
      </w:r>
      <w:r w:rsidR="00452DCD">
        <w:rPr>
          <w:rFonts w:ascii="Verdana" w:hAnsi="Verdana"/>
          <w:sz w:val="18"/>
          <w:szCs w:val="18"/>
        </w:rPr>
        <w:t>2</w:t>
      </w:r>
      <w:r w:rsidR="002163F5" w:rsidRPr="00D47F1D">
        <w:rPr>
          <w:rFonts w:ascii="Verdana" w:hAnsi="Verdana"/>
          <w:sz w:val="18"/>
          <w:szCs w:val="18"/>
        </w:rPr>
        <w:t xml:space="preserve"> x</w:t>
      </w:r>
      <w:r w:rsidR="00EA196E" w:rsidRPr="00D47F1D">
        <w:rPr>
          <w:rFonts w:ascii="Verdana" w:hAnsi="Verdana"/>
          <w:sz w:val="18"/>
          <w:szCs w:val="18"/>
        </w:rPr>
        <w:t xml:space="preserve"> SFP</w:t>
      </w:r>
      <w:r w:rsidR="007046F8" w:rsidRPr="00D47F1D">
        <w:rPr>
          <w:rFonts w:ascii="Verdana" w:hAnsi="Verdana"/>
          <w:sz w:val="18"/>
          <w:szCs w:val="18"/>
        </w:rPr>
        <w:t xml:space="preserve"> Gigabit (</w:t>
      </w:r>
      <w:r w:rsidR="00192AE1" w:rsidRPr="00D47F1D">
        <w:rPr>
          <w:rFonts w:ascii="Verdana" w:hAnsi="Verdana"/>
          <w:sz w:val="18"/>
          <w:szCs w:val="18"/>
        </w:rPr>
        <w:t>1000Base(X)</w:t>
      </w:r>
      <w:r w:rsidR="007046F8" w:rsidRPr="00D47F1D">
        <w:rPr>
          <w:rFonts w:ascii="Verdana" w:hAnsi="Verdana"/>
          <w:sz w:val="18"/>
          <w:szCs w:val="18"/>
        </w:rPr>
        <w:t>) sockets</w:t>
      </w:r>
      <w:r w:rsidR="00EA196E" w:rsidRPr="00D47F1D">
        <w:rPr>
          <w:rFonts w:ascii="Verdana" w:hAnsi="Verdana"/>
          <w:sz w:val="18"/>
          <w:szCs w:val="18"/>
        </w:rPr>
        <w:t>.</w:t>
      </w:r>
    </w:p>
    <w:p w14:paraId="5B4F07BE" w14:textId="77777777" w:rsidR="00A32F30" w:rsidRPr="00D47F1D" w:rsidRDefault="00025260" w:rsidP="005131F2">
      <w:pPr>
        <w:numPr>
          <w:ilvl w:val="1"/>
          <w:numId w:val="8"/>
        </w:numPr>
        <w:tabs>
          <w:tab w:val="clear" w:pos="1440"/>
          <w:tab w:val="num" w:pos="2160"/>
        </w:tabs>
        <w:ind w:left="2160" w:hanging="720"/>
        <w:rPr>
          <w:rFonts w:ascii="Verdana" w:hAnsi="Verdana"/>
          <w:sz w:val="18"/>
          <w:szCs w:val="18"/>
        </w:rPr>
      </w:pPr>
      <w:r w:rsidRPr="00D47F1D">
        <w:rPr>
          <w:rFonts w:ascii="Verdana" w:hAnsi="Verdana"/>
          <w:sz w:val="18"/>
          <w:szCs w:val="18"/>
        </w:rPr>
        <w:t>Possess</w:t>
      </w:r>
      <w:r w:rsidR="00A32F30" w:rsidRPr="00D47F1D">
        <w:rPr>
          <w:rFonts w:ascii="Verdana" w:hAnsi="Verdana"/>
          <w:sz w:val="18"/>
          <w:szCs w:val="18"/>
        </w:rPr>
        <w:t xml:space="preserve"> </w:t>
      </w:r>
      <w:r w:rsidR="00B43F0D" w:rsidRPr="00D47F1D">
        <w:rPr>
          <w:rFonts w:ascii="Verdana" w:hAnsi="Verdana"/>
          <w:sz w:val="18"/>
          <w:szCs w:val="18"/>
        </w:rPr>
        <w:t xml:space="preserve">a </w:t>
      </w:r>
      <w:r w:rsidR="00A32F30" w:rsidRPr="00D47F1D">
        <w:rPr>
          <w:rFonts w:ascii="Verdana" w:hAnsi="Verdana"/>
          <w:sz w:val="18"/>
          <w:szCs w:val="18"/>
        </w:rPr>
        <w:t xml:space="preserve">power consumption </w:t>
      </w:r>
      <w:r w:rsidR="00B43F0D" w:rsidRPr="00D47F1D">
        <w:rPr>
          <w:rFonts w:ascii="Verdana" w:hAnsi="Verdana"/>
          <w:sz w:val="18"/>
          <w:szCs w:val="18"/>
        </w:rPr>
        <w:t xml:space="preserve">of </w:t>
      </w:r>
      <w:r w:rsidR="00E72039" w:rsidRPr="00D47F1D">
        <w:rPr>
          <w:rFonts w:ascii="Verdana" w:hAnsi="Verdana"/>
          <w:sz w:val="18"/>
          <w:szCs w:val="18"/>
        </w:rPr>
        <w:t xml:space="preserve">less than </w:t>
      </w:r>
      <w:r w:rsidR="00331B32">
        <w:rPr>
          <w:rFonts w:ascii="Verdana" w:hAnsi="Verdana"/>
          <w:sz w:val="18"/>
          <w:szCs w:val="18"/>
        </w:rPr>
        <w:t>1.36</w:t>
      </w:r>
      <w:r w:rsidR="002D3B32" w:rsidRPr="00D47F1D">
        <w:rPr>
          <w:rFonts w:ascii="Verdana" w:hAnsi="Verdana"/>
          <w:sz w:val="18"/>
          <w:szCs w:val="18"/>
        </w:rPr>
        <w:t>A @ 24 Volts DC</w:t>
      </w:r>
      <w:r w:rsidR="00447E7A" w:rsidRPr="00D47F1D">
        <w:rPr>
          <w:rFonts w:ascii="Verdana" w:hAnsi="Verdana"/>
          <w:sz w:val="18"/>
          <w:szCs w:val="18"/>
        </w:rPr>
        <w:t xml:space="preserve"> Typical</w:t>
      </w:r>
      <w:r w:rsidR="00E72039" w:rsidRPr="00D47F1D">
        <w:rPr>
          <w:rFonts w:ascii="Verdana" w:hAnsi="Verdana"/>
          <w:sz w:val="18"/>
          <w:szCs w:val="18"/>
        </w:rPr>
        <w:t xml:space="preserve"> </w:t>
      </w:r>
    </w:p>
    <w:p w14:paraId="01E8EB81" w14:textId="77777777" w:rsidR="00EA196E" w:rsidRPr="00D47F1D" w:rsidRDefault="00EA196E" w:rsidP="005131F2">
      <w:pPr>
        <w:numPr>
          <w:ilvl w:val="1"/>
          <w:numId w:val="8"/>
        </w:numPr>
        <w:tabs>
          <w:tab w:val="clear" w:pos="1440"/>
          <w:tab w:val="num" w:pos="2160"/>
        </w:tabs>
        <w:ind w:left="2160" w:hanging="720"/>
        <w:rPr>
          <w:rFonts w:ascii="Verdana" w:hAnsi="Verdana"/>
          <w:sz w:val="18"/>
          <w:szCs w:val="18"/>
        </w:rPr>
      </w:pPr>
      <w:r w:rsidRPr="00D47F1D">
        <w:rPr>
          <w:rFonts w:ascii="Verdana" w:hAnsi="Verdana"/>
          <w:sz w:val="18"/>
          <w:szCs w:val="18"/>
        </w:rPr>
        <w:t xml:space="preserve">Operate in temperature ranges of -40°C to </w:t>
      </w:r>
      <w:r w:rsidR="00E53A5D" w:rsidRPr="00D47F1D">
        <w:rPr>
          <w:rFonts w:ascii="Verdana" w:hAnsi="Verdana"/>
          <w:sz w:val="18"/>
          <w:szCs w:val="18"/>
        </w:rPr>
        <w:t>+</w:t>
      </w:r>
      <w:r w:rsidR="004F36FD" w:rsidRPr="00D47F1D">
        <w:rPr>
          <w:rFonts w:ascii="Verdana" w:hAnsi="Verdana"/>
          <w:sz w:val="18"/>
          <w:szCs w:val="18"/>
        </w:rPr>
        <w:t>8</w:t>
      </w:r>
      <w:r w:rsidR="00983171" w:rsidRPr="00D47F1D">
        <w:rPr>
          <w:rFonts w:ascii="Verdana" w:hAnsi="Verdana"/>
          <w:sz w:val="18"/>
          <w:szCs w:val="18"/>
        </w:rPr>
        <w:t>5</w:t>
      </w:r>
      <w:r w:rsidR="00E53A5D" w:rsidRPr="00D47F1D">
        <w:rPr>
          <w:rFonts w:ascii="Verdana" w:hAnsi="Verdana"/>
          <w:sz w:val="18"/>
          <w:szCs w:val="18"/>
        </w:rPr>
        <w:t>°</w:t>
      </w:r>
      <w:r w:rsidR="003F2FA9" w:rsidRPr="00D47F1D">
        <w:rPr>
          <w:rFonts w:ascii="Verdana" w:hAnsi="Verdana"/>
          <w:sz w:val="18"/>
          <w:szCs w:val="18"/>
        </w:rPr>
        <w:t>C</w:t>
      </w:r>
    </w:p>
    <w:p w14:paraId="5F9F616B" w14:textId="77777777" w:rsidR="005C2957" w:rsidRDefault="005C2957" w:rsidP="005131F2">
      <w:pPr>
        <w:numPr>
          <w:ilvl w:val="1"/>
          <w:numId w:val="8"/>
        </w:numPr>
        <w:tabs>
          <w:tab w:val="clear" w:pos="1440"/>
          <w:tab w:val="num" w:pos="2160"/>
        </w:tabs>
        <w:ind w:left="2160" w:hanging="720"/>
        <w:rPr>
          <w:rFonts w:ascii="Verdana" w:hAnsi="Verdana"/>
          <w:sz w:val="18"/>
          <w:szCs w:val="18"/>
        </w:rPr>
      </w:pPr>
      <w:r w:rsidRPr="00D47F1D">
        <w:rPr>
          <w:rFonts w:ascii="Verdana" w:hAnsi="Verdana"/>
          <w:sz w:val="18"/>
          <w:szCs w:val="18"/>
        </w:rPr>
        <w:t xml:space="preserve">Provide </w:t>
      </w:r>
      <w:r w:rsidR="00025260" w:rsidRPr="00D47F1D">
        <w:rPr>
          <w:rFonts w:ascii="Verdana" w:hAnsi="Verdana"/>
          <w:sz w:val="18"/>
          <w:szCs w:val="18"/>
        </w:rPr>
        <w:t xml:space="preserve">a casing with </w:t>
      </w:r>
      <w:r w:rsidR="00447E7A" w:rsidRPr="00D47F1D">
        <w:rPr>
          <w:rFonts w:ascii="Verdana" w:hAnsi="Verdana"/>
          <w:sz w:val="18"/>
          <w:szCs w:val="18"/>
        </w:rPr>
        <w:t>IP3</w:t>
      </w:r>
      <w:r w:rsidRPr="00D47F1D">
        <w:rPr>
          <w:rFonts w:ascii="Verdana" w:hAnsi="Verdana"/>
          <w:sz w:val="18"/>
          <w:szCs w:val="18"/>
        </w:rPr>
        <w:t>0 protection class.</w:t>
      </w:r>
    </w:p>
    <w:p w14:paraId="00693080" w14:textId="77777777" w:rsidR="00F64876" w:rsidRDefault="003935D7" w:rsidP="005131F2">
      <w:pPr>
        <w:numPr>
          <w:ilvl w:val="1"/>
          <w:numId w:val="8"/>
        </w:numPr>
        <w:tabs>
          <w:tab w:val="clear" w:pos="1440"/>
          <w:tab w:val="num" w:pos="2160"/>
        </w:tabs>
        <w:ind w:left="2160" w:hanging="720"/>
        <w:rPr>
          <w:rFonts w:ascii="Verdana" w:hAnsi="Verdana"/>
          <w:sz w:val="18"/>
          <w:szCs w:val="18"/>
        </w:rPr>
      </w:pPr>
      <w:r>
        <w:rPr>
          <w:rFonts w:ascii="Verdana" w:hAnsi="Verdana"/>
          <w:sz w:val="18"/>
          <w:szCs w:val="18"/>
        </w:rPr>
        <w:t>Dimensions:</w:t>
      </w:r>
      <w:r w:rsidRPr="003935D7">
        <w:rPr>
          <w:rFonts w:ascii="Verdana" w:hAnsi="Verdana"/>
          <w:sz w:val="18"/>
          <w:szCs w:val="18"/>
        </w:rPr>
        <w:t xml:space="preserve"> </w:t>
      </w:r>
      <w:r w:rsidR="00331B32">
        <w:rPr>
          <w:rFonts w:ascii="Verdana" w:hAnsi="Verdana"/>
          <w:sz w:val="18"/>
          <w:szCs w:val="18"/>
        </w:rPr>
        <w:t>50</w:t>
      </w:r>
      <w:r w:rsidR="00452DCD">
        <w:rPr>
          <w:rFonts w:ascii="Verdana" w:hAnsi="Verdana"/>
          <w:sz w:val="18"/>
          <w:szCs w:val="18"/>
        </w:rPr>
        <w:t xml:space="preserve"> x 1</w:t>
      </w:r>
      <w:r w:rsidR="00331B32">
        <w:rPr>
          <w:rFonts w:ascii="Verdana" w:hAnsi="Verdana"/>
          <w:sz w:val="18"/>
          <w:szCs w:val="18"/>
        </w:rPr>
        <w:t>20</w:t>
      </w:r>
      <w:r w:rsidR="00452DCD">
        <w:rPr>
          <w:rFonts w:ascii="Verdana" w:hAnsi="Verdana"/>
          <w:sz w:val="18"/>
          <w:szCs w:val="18"/>
        </w:rPr>
        <w:t xml:space="preserve"> x 1</w:t>
      </w:r>
      <w:r w:rsidR="00331B32">
        <w:rPr>
          <w:rFonts w:ascii="Verdana" w:hAnsi="Verdana"/>
          <w:sz w:val="18"/>
          <w:szCs w:val="18"/>
        </w:rPr>
        <w:t>00</w:t>
      </w:r>
      <w:r w:rsidRPr="00FF7BCD">
        <w:rPr>
          <w:rFonts w:ascii="Verdana" w:hAnsi="Verdana"/>
          <w:sz w:val="18"/>
          <w:szCs w:val="18"/>
        </w:rPr>
        <w:t xml:space="preserve"> mm – (W x H x D)</w:t>
      </w:r>
    </w:p>
    <w:p w14:paraId="5E7654D2" w14:textId="77777777" w:rsidR="003935D7" w:rsidRPr="00F64876" w:rsidRDefault="003935D7" w:rsidP="00F64876">
      <w:pPr>
        <w:numPr>
          <w:ilvl w:val="1"/>
          <w:numId w:val="8"/>
        </w:numPr>
        <w:tabs>
          <w:tab w:val="clear" w:pos="1440"/>
          <w:tab w:val="num" w:pos="2160"/>
        </w:tabs>
        <w:ind w:left="2160" w:hanging="720"/>
        <w:rPr>
          <w:rFonts w:ascii="Verdana" w:hAnsi="Verdana"/>
          <w:sz w:val="18"/>
          <w:szCs w:val="18"/>
        </w:rPr>
      </w:pPr>
      <w:r>
        <w:rPr>
          <w:rFonts w:ascii="Verdana" w:hAnsi="Verdana"/>
          <w:sz w:val="18"/>
          <w:szCs w:val="18"/>
        </w:rPr>
        <w:t xml:space="preserve"> </w:t>
      </w:r>
      <w:r w:rsidR="00F64876">
        <w:rPr>
          <w:rFonts w:ascii="Verdana" w:hAnsi="Verdana"/>
          <w:sz w:val="18"/>
          <w:szCs w:val="18"/>
        </w:rPr>
        <w:t xml:space="preserve">Must be ITS </w:t>
      </w:r>
      <w:r w:rsidR="00452DCD">
        <w:rPr>
          <w:rFonts w:ascii="Verdana" w:hAnsi="Verdana"/>
          <w:sz w:val="18"/>
          <w:szCs w:val="18"/>
        </w:rPr>
        <w:t>Rack / Shelf</w:t>
      </w:r>
      <w:r w:rsidR="00F64876">
        <w:rPr>
          <w:rFonts w:ascii="Verdana" w:hAnsi="Verdana"/>
          <w:sz w:val="18"/>
          <w:szCs w:val="18"/>
        </w:rPr>
        <w:t xml:space="preserve"> Mount</w:t>
      </w:r>
    </w:p>
    <w:p w14:paraId="7CA0F093" w14:textId="77777777" w:rsidR="00EA196E" w:rsidRPr="00D47F1D" w:rsidRDefault="00EA196E" w:rsidP="005131F2">
      <w:pPr>
        <w:numPr>
          <w:ilvl w:val="1"/>
          <w:numId w:val="8"/>
        </w:numPr>
        <w:tabs>
          <w:tab w:val="clear" w:pos="1440"/>
          <w:tab w:val="num" w:pos="2160"/>
        </w:tabs>
        <w:ind w:left="2160" w:hanging="720"/>
        <w:rPr>
          <w:rFonts w:ascii="Verdana" w:hAnsi="Verdana"/>
          <w:sz w:val="18"/>
          <w:szCs w:val="18"/>
        </w:rPr>
      </w:pPr>
      <w:r w:rsidRPr="00D47F1D">
        <w:rPr>
          <w:rFonts w:ascii="Verdana" w:hAnsi="Verdana"/>
          <w:sz w:val="18"/>
          <w:szCs w:val="18"/>
        </w:rPr>
        <w:t>Recover from port a</w:t>
      </w:r>
      <w:r w:rsidR="00D50C8C" w:rsidRPr="00D47F1D">
        <w:rPr>
          <w:rFonts w:ascii="Verdana" w:hAnsi="Verdana"/>
          <w:sz w:val="18"/>
          <w:szCs w:val="18"/>
        </w:rPr>
        <w:t>nd cable failures in less than 6</w:t>
      </w:r>
      <w:r w:rsidRPr="00D47F1D">
        <w:rPr>
          <w:rFonts w:ascii="Verdana" w:hAnsi="Verdana"/>
          <w:sz w:val="18"/>
          <w:szCs w:val="18"/>
        </w:rPr>
        <w:t>ms.</w:t>
      </w:r>
    </w:p>
    <w:p w14:paraId="453A4265" w14:textId="77777777" w:rsidR="004F36FD" w:rsidRPr="00D47F1D" w:rsidRDefault="004F36FD" w:rsidP="005131F2">
      <w:pPr>
        <w:numPr>
          <w:ilvl w:val="1"/>
          <w:numId w:val="8"/>
        </w:numPr>
        <w:tabs>
          <w:tab w:val="clear" w:pos="1440"/>
          <w:tab w:val="num" w:pos="2160"/>
        </w:tabs>
        <w:ind w:left="2160" w:hanging="720"/>
        <w:rPr>
          <w:rFonts w:ascii="Verdana" w:hAnsi="Verdana"/>
          <w:sz w:val="18"/>
          <w:szCs w:val="18"/>
        </w:rPr>
      </w:pPr>
      <w:r w:rsidRPr="00D47F1D">
        <w:rPr>
          <w:rFonts w:ascii="Verdana" w:hAnsi="Verdana"/>
          <w:sz w:val="18"/>
          <w:szCs w:val="18"/>
        </w:rPr>
        <w:t xml:space="preserve">Provide </w:t>
      </w:r>
      <w:r w:rsidR="003935D7">
        <w:rPr>
          <w:rFonts w:ascii="Verdana" w:hAnsi="Verdana"/>
          <w:sz w:val="18"/>
          <w:szCs w:val="18"/>
        </w:rPr>
        <w:t>Access Control Lists</w:t>
      </w:r>
    </w:p>
    <w:p w14:paraId="6711F46E" w14:textId="77777777" w:rsidR="004F36FD" w:rsidRPr="00D47F1D" w:rsidRDefault="004F36FD" w:rsidP="005131F2">
      <w:pPr>
        <w:numPr>
          <w:ilvl w:val="1"/>
          <w:numId w:val="8"/>
        </w:numPr>
        <w:tabs>
          <w:tab w:val="clear" w:pos="1440"/>
          <w:tab w:val="num" w:pos="2160"/>
        </w:tabs>
        <w:ind w:left="2160" w:hanging="720"/>
        <w:rPr>
          <w:rFonts w:ascii="Verdana" w:hAnsi="Verdana"/>
          <w:sz w:val="18"/>
          <w:szCs w:val="18"/>
        </w:rPr>
      </w:pPr>
      <w:r w:rsidRPr="00D47F1D">
        <w:rPr>
          <w:rFonts w:ascii="Verdana" w:hAnsi="Verdana"/>
          <w:sz w:val="18"/>
          <w:szCs w:val="18"/>
        </w:rPr>
        <w:t xml:space="preserve">Provide </w:t>
      </w:r>
      <w:r w:rsidR="00A92E2F" w:rsidRPr="00D47F1D">
        <w:rPr>
          <w:rFonts w:ascii="Verdana" w:hAnsi="Verdana"/>
          <w:sz w:val="18"/>
          <w:szCs w:val="18"/>
        </w:rPr>
        <w:t>ERPS</w:t>
      </w:r>
      <w:r w:rsidRPr="00D47F1D">
        <w:rPr>
          <w:rFonts w:ascii="Verdana" w:hAnsi="Verdana"/>
          <w:sz w:val="18"/>
          <w:szCs w:val="18"/>
        </w:rPr>
        <w:t xml:space="preserve"> Redundant Ring (I</w:t>
      </w:r>
      <w:r w:rsidR="00A92E2F" w:rsidRPr="00D47F1D">
        <w:rPr>
          <w:rFonts w:ascii="Verdana" w:hAnsi="Verdana"/>
          <w:sz w:val="18"/>
          <w:szCs w:val="18"/>
        </w:rPr>
        <w:t>TUT</w:t>
      </w:r>
      <w:r w:rsidRPr="00D47F1D">
        <w:rPr>
          <w:rFonts w:ascii="Verdana" w:hAnsi="Verdana"/>
          <w:sz w:val="18"/>
          <w:szCs w:val="18"/>
        </w:rPr>
        <w:t xml:space="preserve"> </w:t>
      </w:r>
      <w:r w:rsidR="00A92E2F" w:rsidRPr="00D47F1D">
        <w:rPr>
          <w:rFonts w:ascii="Verdana" w:hAnsi="Verdana"/>
          <w:sz w:val="18"/>
          <w:szCs w:val="18"/>
        </w:rPr>
        <w:t>G8032)</w:t>
      </w:r>
    </w:p>
    <w:p w14:paraId="36DB14B3" w14:textId="77777777" w:rsidR="00EA196E" w:rsidRPr="00D47F1D" w:rsidRDefault="005C2957" w:rsidP="005131F2">
      <w:pPr>
        <w:numPr>
          <w:ilvl w:val="1"/>
          <w:numId w:val="8"/>
        </w:numPr>
        <w:tabs>
          <w:tab w:val="clear" w:pos="1440"/>
          <w:tab w:val="num" w:pos="2160"/>
        </w:tabs>
        <w:ind w:left="2160" w:hanging="720"/>
        <w:rPr>
          <w:rFonts w:ascii="Verdana" w:hAnsi="Verdana"/>
          <w:sz w:val="18"/>
          <w:szCs w:val="18"/>
        </w:rPr>
      </w:pPr>
      <w:r w:rsidRPr="00D47F1D">
        <w:rPr>
          <w:rFonts w:ascii="Verdana" w:hAnsi="Verdana"/>
          <w:sz w:val="18"/>
          <w:szCs w:val="18"/>
        </w:rPr>
        <w:t>Possess the ability to be configured using</w:t>
      </w:r>
      <w:r w:rsidR="00EA196E" w:rsidRPr="00D47F1D">
        <w:rPr>
          <w:rFonts w:ascii="Verdana" w:hAnsi="Verdana"/>
          <w:sz w:val="18"/>
          <w:szCs w:val="18"/>
        </w:rPr>
        <w:t xml:space="preserve"> </w:t>
      </w:r>
      <w:r w:rsidRPr="00D47F1D">
        <w:rPr>
          <w:rFonts w:ascii="Verdana" w:hAnsi="Verdana"/>
          <w:sz w:val="18"/>
          <w:szCs w:val="18"/>
        </w:rPr>
        <w:t>HyperTerminal, Telnet</w:t>
      </w:r>
      <w:r w:rsidR="007046F8" w:rsidRPr="00D47F1D">
        <w:rPr>
          <w:rFonts w:ascii="Verdana" w:hAnsi="Verdana"/>
          <w:sz w:val="18"/>
          <w:szCs w:val="18"/>
        </w:rPr>
        <w:t>, SSH</w:t>
      </w:r>
      <w:r w:rsidRPr="00D47F1D">
        <w:rPr>
          <w:rFonts w:ascii="Verdana" w:hAnsi="Verdana"/>
          <w:sz w:val="18"/>
          <w:szCs w:val="18"/>
        </w:rPr>
        <w:t xml:space="preserve"> and </w:t>
      </w:r>
      <w:r w:rsidR="00B43F0D" w:rsidRPr="00D47F1D">
        <w:rPr>
          <w:rFonts w:ascii="Verdana" w:hAnsi="Verdana"/>
          <w:sz w:val="18"/>
          <w:szCs w:val="18"/>
        </w:rPr>
        <w:t xml:space="preserve">a </w:t>
      </w:r>
      <w:r w:rsidRPr="00D47F1D">
        <w:rPr>
          <w:rFonts w:ascii="Verdana" w:hAnsi="Verdana"/>
          <w:sz w:val="18"/>
          <w:szCs w:val="18"/>
        </w:rPr>
        <w:t>Web Browser.</w:t>
      </w:r>
    </w:p>
    <w:p w14:paraId="0DB5F0B8" w14:textId="77777777" w:rsidR="00A7631C" w:rsidRPr="00D47F1D" w:rsidRDefault="00EA196E" w:rsidP="005131F2">
      <w:pPr>
        <w:numPr>
          <w:ilvl w:val="1"/>
          <w:numId w:val="8"/>
        </w:numPr>
        <w:tabs>
          <w:tab w:val="clear" w:pos="1440"/>
          <w:tab w:val="num" w:pos="2160"/>
        </w:tabs>
        <w:ind w:left="2160" w:hanging="720"/>
        <w:rPr>
          <w:rFonts w:ascii="Verdana" w:hAnsi="Verdana"/>
          <w:sz w:val="18"/>
          <w:szCs w:val="18"/>
        </w:rPr>
      </w:pPr>
      <w:r w:rsidRPr="00D47F1D">
        <w:rPr>
          <w:rFonts w:ascii="Verdana" w:hAnsi="Verdana"/>
          <w:sz w:val="18"/>
          <w:szCs w:val="18"/>
        </w:rPr>
        <w:t xml:space="preserve">Possess </w:t>
      </w:r>
      <w:r w:rsidR="009C59E3" w:rsidRPr="00D47F1D">
        <w:rPr>
          <w:rFonts w:ascii="Verdana" w:hAnsi="Verdana"/>
          <w:sz w:val="18"/>
          <w:szCs w:val="18"/>
        </w:rPr>
        <w:t xml:space="preserve">DC </w:t>
      </w:r>
      <w:r w:rsidR="00A92E2F" w:rsidRPr="00D47F1D">
        <w:rPr>
          <w:rFonts w:ascii="Verdana" w:hAnsi="Verdana"/>
          <w:sz w:val="18"/>
          <w:szCs w:val="18"/>
        </w:rPr>
        <w:t>12</w:t>
      </w:r>
      <w:r w:rsidR="009C59E3" w:rsidRPr="00D47F1D">
        <w:rPr>
          <w:rFonts w:ascii="Verdana" w:hAnsi="Verdana"/>
          <w:sz w:val="18"/>
          <w:szCs w:val="18"/>
        </w:rPr>
        <w:t xml:space="preserve"> - </w:t>
      </w:r>
      <w:r w:rsidR="00A92E2F" w:rsidRPr="00D47F1D">
        <w:rPr>
          <w:rFonts w:ascii="Verdana" w:hAnsi="Verdana"/>
          <w:sz w:val="18"/>
          <w:szCs w:val="18"/>
        </w:rPr>
        <w:t>4</w:t>
      </w:r>
      <w:r w:rsidR="000D5F36" w:rsidRPr="00D47F1D">
        <w:rPr>
          <w:rFonts w:ascii="Verdana" w:hAnsi="Verdana"/>
          <w:sz w:val="18"/>
          <w:szCs w:val="18"/>
        </w:rPr>
        <w:t>8</w:t>
      </w:r>
      <w:r w:rsidR="009C59E3" w:rsidRPr="00D47F1D">
        <w:rPr>
          <w:rFonts w:ascii="Verdana" w:hAnsi="Verdana"/>
          <w:sz w:val="18"/>
          <w:szCs w:val="18"/>
        </w:rPr>
        <w:t xml:space="preserve"> Volt</w:t>
      </w:r>
      <w:r w:rsidR="00A92E2F" w:rsidRPr="00D47F1D">
        <w:rPr>
          <w:rFonts w:ascii="Verdana" w:hAnsi="Verdana"/>
          <w:sz w:val="18"/>
          <w:szCs w:val="18"/>
        </w:rPr>
        <w:t>s</w:t>
      </w:r>
      <w:r w:rsidR="009C59E3" w:rsidRPr="00D47F1D">
        <w:rPr>
          <w:rFonts w:ascii="Verdana" w:hAnsi="Verdana"/>
          <w:sz w:val="18"/>
          <w:szCs w:val="18"/>
        </w:rPr>
        <w:t xml:space="preserve"> /</w:t>
      </w:r>
      <w:r w:rsidR="00A92E2F" w:rsidRPr="00D47F1D">
        <w:rPr>
          <w:rFonts w:ascii="Verdana" w:hAnsi="Verdana"/>
          <w:sz w:val="18"/>
          <w:szCs w:val="18"/>
        </w:rPr>
        <w:t xml:space="preserve"> </w:t>
      </w:r>
      <w:r w:rsidR="001C0464" w:rsidRPr="00D47F1D">
        <w:rPr>
          <w:rFonts w:ascii="Verdana" w:hAnsi="Verdana"/>
          <w:sz w:val="18"/>
          <w:szCs w:val="18"/>
        </w:rPr>
        <w:t>power input</w:t>
      </w:r>
      <w:r w:rsidR="00A92E2F" w:rsidRPr="00D47F1D">
        <w:rPr>
          <w:rFonts w:ascii="Verdana" w:hAnsi="Verdana"/>
          <w:sz w:val="18"/>
          <w:szCs w:val="18"/>
        </w:rPr>
        <w:t>s</w:t>
      </w:r>
      <w:r w:rsidR="000D5F36" w:rsidRPr="00D47F1D">
        <w:rPr>
          <w:rFonts w:ascii="Verdana" w:hAnsi="Verdana"/>
          <w:sz w:val="18"/>
          <w:szCs w:val="18"/>
        </w:rPr>
        <w:t xml:space="preserve"> – surge protected</w:t>
      </w:r>
    </w:p>
    <w:p w14:paraId="17E08695" w14:textId="77777777" w:rsidR="00093717" w:rsidRPr="00D47F1D" w:rsidRDefault="00FE4D74" w:rsidP="002163F5">
      <w:pPr>
        <w:numPr>
          <w:ilvl w:val="1"/>
          <w:numId w:val="8"/>
        </w:numPr>
        <w:tabs>
          <w:tab w:val="clear" w:pos="1440"/>
          <w:tab w:val="num" w:pos="2160"/>
        </w:tabs>
        <w:ind w:left="2160" w:hanging="720"/>
        <w:rPr>
          <w:rFonts w:ascii="Verdana" w:hAnsi="Verdana"/>
          <w:sz w:val="18"/>
          <w:szCs w:val="18"/>
        </w:rPr>
      </w:pPr>
      <w:r w:rsidRPr="00D47F1D">
        <w:rPr>
          <w:rFonts w:ascii="Verdana" w:hAnsi="Verdana"/>
          <w:sz w:val="18"/>
          <w:szCs w:val="18"/>
        </w:rPr>
        <w:t xml:space="preserve">UL </w:t>
      </w:r>
      <w:r w:rsidR="00093717" w:rsidRPr="00D47F1D">
        <w:rPr>
          <w:rFonts w:ascii="Verdana" w:hAnsi="Verdana"/>
          <w:sz w:val="18"/>
          <w:szCs w:val="18"/>
        </w:rPr>
        <w:t>6095-1 / 62368</w:t>
      </w:r>
    </w:p>
    <w:p w14:paraId="1B97BD66" w14:textId="77777777" w:rsidR="00447E7A" w:rsidRPr="00D47F1D" w:rsidRDefault="00447E7A" w:rsidP="00A92E2F">
      <w:pPr>
        <w:numPr>
          <w:ilvl w:val="1"/>
          <w:numId w:val="8"/>
        </w:numPr>
        <w:tabs>
          <w:tab w:val="clear" w:pos="1440"/>
          <w:tab w:val="num" w:pos="2160"/>
        </w:tabs>
        <w:ind w:left="2160" w:hanging="720"/>
        <w:rPr>
          <w:rFonts w:ascii="Verdana" w:hAnsi="Verdana"/>
          <w:sz w:val="18"/>
          <w:szCs w:val="18"/>
        </w:rPr>
      </w:pPr>
      <w:r w:rsidRPr="00D47F1D">
        <w:rPr>
          <w:rFonts w:ascii="Verdana" w:hAnsi="Verdana"/>
          <w:sz w:val="18"/>
          <w:szCs w:val="18"/>
        </w:rPr>
        <w:t>Possess Port S</w:t>
      </w:r>
      <w:r w:rsidR="00EA196E" w:rsidRPr="00D47F1D">
        <w:rPr>
          <w:rFonts w:ascii="Verdana" w:hAnsi="Verdana"/>
          <w:sz w:val="18"/>
          <w:szCs w:val="18"/>
        </w:rPr>
        <w:t>tatus indicators.</w:t>
      </w:r>
    </w:p>
    <w:p w14:paraId="2749BF88" w14:textId="77777777" w:rsidR="004F36FD" w:rsidRPr="00D47F1D" w:rsidRDefault="004F36FD" w:rsidP="005131F2">
      <w:pPr>
        <w:numPr>
          <w:ilvl w:val="1"/>
          <w:numId w:val="8"/>
        </w:numPr>
        <w:tabs>
          <w:tab w:val="clear" w:pos="1440"/>
          <w:tab w:val="num" w:pos="2160"/>
        </w:tabs>
        <w:ind w:left="2160" w:hanging="720"/>
        <w:rPr>
          <w:rFonts w:ascii="Verdana" w:hAnsi="Verdana"/>
          <w:sz w:val="18"/>
          <w:szCs w:val="18"/>
        </w:rPr>
      </w:pPr>
      <w:r w:rsidRPr="00D47F1D">
        <w:rPr>
          <w:rFonts w:ascii="Verdana" w:hAnsi="Verdana"/>
          <w:sz w:val="18"/>
          <w:szCs w:val="18"/>
        </w:rPr>
        <w:t xml:space="preserve">Provide </w:t>
      </w:r>
      <w:r w:rsidR="004E5615" w:rsidRPr="00D47F1D">
        <w:rPr>
          <w:rFonts w:ascii="Verdana" w:hAnsi="Verdana"/>
          <w:sz w:val="18"/>
          <w:szCs w:val="18"/>
        </w:rPr>
        <w:t xml:space="preserve">Fiber </w:t>
      </w:r>
      <w:r w:rsidRPr="00D47F1D">
        <w:rPr>
          <w:rFonts w:ascii="Verdana" w:hAnsi="Verdana"/>
          <w:sz w:val="18"/>
          <w:szCs w:val="18"/>
        </w:rPr>
        <w:t>Cable diagnostics</w:t>
      </w:r>
      <w:r w:rsidR="00393818" w:rsidRPr="00D47F1D">
        <w:rPr>
          <w:rFonts w:ascii="Verdana" w:hAnsi="Verdana"/>
          <w:sz w:val="18"/>
          <w:szCs w:val="18"/>
        </w:rPr>
        <w:t xml:space="preserve"> &amp; Remote Temperature Sensing</w:t>
      </w:r>
    </w:p>
    <w:p w14:paraId="53459733" w14:textId="77777777" w:rsidR="004F36FD" w:rsidRPr="00D47F1D" w:rsidRDefault="004F36FD" w:rsidP="005131F2">
      <w:pPr>
        <w:numPr>
          <w:ilvl w:val="1"/>
          <w:numId w:val="8"/>
        </w:numPr>
        <w:tabs>
          <w:tab w:val="clear" w:pos="1440"/>
          <w:tab w:val="num" w:pos="2160"/>
        </w:tabs>
        <w:ind w:left="2160" w:hanging="720"/>
        <w:rPr>
          <w:rFonts w:ascii="Verdana" w:hAnsi="Verdana"/>
          <w:sz w:val="18"/>
          <w:szCs w:val="18"/>
        </w:rPr>
      </w:pPr>
      <w:r w:rsidRPr="00D47F1D">
        <w:rPr>
          <w:rFonts w:ascii="Verdana" w:hAnsi="Verdana"/>
          <w:sz w:val="18"/>
          <w:szCs w:val="18"/>
        </w:rPr>
        <w:t>Provide full SFP Diagnostics</w:t>
      </w:r>
      <w:r w:rsidR="001C0464" w:rsidRPr="00D47F1D">
        <w:rPr>
          <w:rFonts w:ascii="Verdana" w:hAnsi="Verdana"/>
          <w:sz w:val="18"/>
          <w:szCs w:val="18"/>
        </w:rPr>
        <w:t xml:space="preserve"> &amp; DDMI Support</w:t>
      </w:r>
    </w:p>
    <w:p w14:paraId="2FC674B7" w14:textId="77777777" w:rsidR="00447E7A" w:rsidRPr="00D47F1D" w:rsidRDefault="00447E7A" w:rsidP="005131F2">
      <w:pPr>
        <w:numPr>
          <w:ilvl w:val="1"/>
          <w:numId w:val="8"/>
        </w:numPr>
        <w:tabs>
          <w:tab w:val="clear" w:pos="1440"/>
          <w:tab w:val="num" w:pos="2160"/>
        </w:tabs>
        <w:ind w:left="2160" w:hanging="720"/>
        <w:rPr>
          <w:rFonts w:ascii="Verdana" w:hAnsi="Verdana"/>
          <w:sz w:val="18"/>
          <w:szCs w:val="18"/>
        </w:rPr>
      </w:pPr>
      <w:r w:rsidRPr="00D47F1D">
        <w:rPr>
          <w:rFonts w:ascii="Verdana" w:hAnsi="Verdana"/>
          <w:sz w:val="18"/>
          <w:szCs w:val="18"/>
        </w:rPr>
        <w:t>Provide Copper Cabling Diagnostics</w:t>
      </w:r>
    </w:p>
    <w:p w14:paraId="6B786D9D" w14:textId="77777777" w:rsidR="00E72039" w:rsidRPr="00D47F1D" w:rsidRDefault="004F36FD" w:rsidP="00A92E2F">
      <w:pPr>
        <w:numPr>
          <w:ilvl w:val="1"/>
          <w:numId w:val="8"/>
        </w:numPr>
        <w:tabs>
          <w:tab w:val="clear" w:pos="1440"/>
          <w:tab w:val="num" w:pos="2160"/>
        </w:tabs>
        <w:ind w:left="2160" w:hanging="720"/>
        <w:rPr>
          <w:rFonts w:ascii="Verdana" w:hAnsi="Verdana"/>
          <w:sz w:val="18"/>
          <w:szCs w:val="18"/>
        </w:rPr>
      </w:pPr>
      <w:r w:rsidRPr="00D47F1D">
        <w:rPr>
          <w:rFonts w:ascii="Verdana" w:hAnsi="Verdana"/>
          <w:sz w:val="18"/>
          <w:szCs w:val="18"/>
        </w:rPr>
        <w:t>Provide MAC Table Display &amp; Diagnostics</w:t>
      </w:r>
    </w:p>
    <w:p w14:paraId="061217C6" w14:textId="77777777" w:rsidR="002D3B32" w:rsidRPr="00D47F1D" w:rsidRDefault="002D3B32" w:rsidP="00A92E2F">
      <w:pPr>
        <w:numPr>
          <w:ilvl w:val="1"/>
          <w:numId w:val="8"/>
        </w:numPr>
        <w:tabs>
          <w:tab w:val="clear" w:pos="1440"/>
          <w:tab w:val="num" w:pos="2160"/>
        </w:tabs>
        <w:ind w:left="2160" w:hanging="720"/>
        <w:rPr>
          <w:rFonts w:ascii="Verdana" w:hAnsi="Verdana"/>
          <w:sz w:val="18"/>
          <w:szCs w:val="18"/>
        </w:rPr>
      </w:pPr>
      <w:r w:rsidRPr="00D47F1D">
        <w:rPr>
          <w:rFonts w:ascii="Verdana" w:hAnsi="Verdana"/>
          <w:sz w:val="18"/>
          <w:szCs w:val="18"/>
        </w:rPr>
        <w:t xml:space="preserve">Provides Service Control for </w:t>
      </w:r>
      <w:r w:rsidR="00983171" w:rsidRPr="00D47F1D">
        <w:rPr>
          <w:rFonts w:ascii="Verdana" w:hAnsi="Verdana"/>
          <w:sz w:val="18"/>
          <w:szCs w:val="18"/>
        </w:rPr>
        <w:t>SSH / TELNET / HTTP / HTTPS / Reset Button / Console Port</w:t>
      </w:r>
    </w:p>
    <w:p w14:paraId="7F26C498" w14:textId="77777777" w:rsidR="00E72039" w:rsidRPr="00D47F1D" w:rsidRDefault="00E72039" w:rsidP="005131F2">
      <w:pPr>
        <w:numPr>
          <w:ilvl w:val="1"/>
          <w:numId w:val="8"/>
        </w:numPr>
        <w:tabs>
          <w:tab w:val="clear" w:pos="1440"/>
          <w:tab w:val="num" w:pos="2160"/>
        </w:tabs>
        <w:ind w:left="2160" w:hanging="720"/>
        <w:rPr>
          <w:rFonts w:ascii="Verdana" w:hAnsi="Verdana"/>
          <w:sz w:val="18"/>
          <w:szCs w:val="18"/>
        </w:rPr>
      </w:pPr>
      <w:r w:rsidRPr="00D47F1D">
        <w:rPr>
          <w:rFonts w:ascii="Verdana" w:hAnsi="Verdana"/>
          <w:sz w:val="18"/>
          <w:szCs w:val="18"/>
        </w:rPr>
        <w:t>Possess CYBER-SECURE Video with Silicon Enhancements</w:t>
      </w:r>
    </w:p>
    <w:p w14:paraId="0D50E7DE" w14:textId="77777777" w:rsidR="00FE4D74" w:rsidRPr="00D47F1D" w:rsidRDefault="00FE4D74" w:rsidP="005131F2">
      <w:pPr>
        <w:numPr>
          <w:ilvl w:val="1"/>
          <w:numId w:val="8"/>
        </w:numPr>
        <w:tabs>
          <w:tab w:val="clear" w:pos="1440"/>
          <w:tab w:val="num" w:pos="2160"/>
        </w:tabs>
        <w:ind w:left="2160" w:hanging="720"/>
        <w:rPr>
          <w:rFonts w:ascii="Verdana" w:hAnsi="Verdana"/>
          <w:sz w:val="18"/>
          <w:szCs w:val="18"/>
        </w:rPr>
      </w:pPr>
      <w:r w:rsidRPr="00D47F1D">
        <w:rPr>
          <w:rFonts w:ascii="Verdana" w:hAnsi="Verdana"/>
          <w:sz w:val="18"/>
          <w:szCs w:val="18"/>
        </w:rPr>
        <w:t>Provide STORM Protection</w:t>
      </w:r>
      <w:r w:rsidR="00093717" w:rsidRPr="00D47F1D">
        <w:rPr>
          <w:rFonts w:ascii="Verdana" w:hAnsi="Verdana"/>
          <w:sz w:val="18"/>
          <w:szCs w:val="18"/>
        </w:rPr>
        <w:t xml:space="preserve"> &amp; BROADCAST CONTROL</w:t>
      </w:r>
    </w:p>
    <w:p w14:paraId="73DBF1CF" w14:textId="77777777" w:rsidR="00E72039" w:rsidRPr="00D47F1D" w:rsidRDefault="00E72039" w:rsidP="005131F2">
      <w:pPr>
        <w:numPr>
          <w:ilvl w:val="1"/>
          <w:numId w:val="8"/>
        </w:numPr>
        <w:tabs>
          <w:tab w:val="clear" w:pos="1440"/>
          <w:tab w:val="num" w:pos="2160"/>
        </w:tabs>
        <w:ind w:left="2160" w:hanging="720"/>
        <w:rPr>
          <w:rFonts w:ascii="Verdana" w:hAnsi="Verdana"/>
          <w:sz w:val="18"/>
          <w:szCs w:val="18"/>
        </w:rPr>
      </w:pPr>
      <w:r w:rsidRPr="00D47F1D">
        <w:rPr>
          <w:rFonts w:ascii="Verdana" w:hAnsi="Verdana"/>
          <w:sz w:val="18"/>
          <w:szCs w:val="18"/>
        </w:rPr>
        <w:t>Possess Clean Code Technology (Precision Coding Algorithms)</w:t>
      </w:r>
    </w:p>
    <w:p w14:paraId="57D87AF3" w14:textId="77777777" w:rsidR="009D3EEE" w:rsidRPr="00D47F1D" w:rsidRDefault="009D3EEE" w:rsidP="005131F2">
      <w:pPr>
        <w:numPr>
          <w:ilvl w:val="1"/>
          <w:numId w:val="8"/>
        </w:numPr>
        <w:tabs>
          <w:tab w:val="clear" w:pos="1440"/>
          <w:tab w:val="num" w:pos="2160"/>
        </w:tabs>
        <w:ind w:left="2160" w:hanging="720"/>
        <w:rPr>
          <w:rFonts w:ascii="Verdana" w:hAnsi="Verdana"/>
          <w:sz w:val="18"/>
          <w:szCs w:val="18"/>
        </w:rPr>
      </w:pPr>
      <w:r w:rsidRPr="00D47F1D">
        <w:rPr>
          <w:rFonts w:ascii="Verdana" w:hAnsi="Verdana"/>
          <w:sz w:val="18"/>
          <w:szCs w:val="18"/>
        </w:rPr>
        <w:t>IP Camera Ready</w:t>
      </w:r>
    </w:p>
    <w:p w14:paraId="26F193B8" w14:textId="77777777" w:rsidR="00E72039" w:rsidRPr="00D47F1D" w:rsidRDefault="00E72039" w:rsidP="005131F2">
      <w:pPr>
        <w:numPr>
          <w:ilvl w:val="1"/>
          <w:numId w:val="8"/>
        </w:numPr>
        <w:tabs>
          <w:tab w:val="clear" w:pos="1440"/>
          <w:tab w:val="num" w:pos="2160"/>
        </w:tabs>
        <w:ind w:left="2160" w:hanging="720"/>
        <w:rPr>
          <w:rFonts w:ascii="Verdana" w:hAnsi="Verdana"/>
          <w:sz w:val="18"/>
          <w:szCs w:val="18"/>
        </w:rPr>
      </w:pPr>
      <w:r w:rsidRPr="00D47F1D">
        <w:rPr>
          <w:rFonts w:ascii="Verdana" w:hAnsi="Verdana"/>
          <w:sz w:val="18"/>
          <w:szCs w:val="18"/>
        </w:rPr>
        <w:t xml:space="preserve">Possess Automatic </w:t>
      </w:r>
      <w:r w:rsidR="00EE2022" w:rsidRPr="00D47F1D">
        <w:rPr>
          <w:rFonts w:ascii="Verdana" w:hAnsi="Verdana"/>
          <w:sz w:val="18"/>
          <w:szCs w:val="18"/>
        </w:rPr>
        <w:t xml:space="preserve">Denial </w:t>
      </w:r>
      <w:r w:rsidR="003935D7" w:rsidRPr="00D47F1D">
        <w:rPr>
          <w:rFonts w:ascii="Verdana" w:hAnsi="Verdana"/>
          <w:sz w:val="18"/>
          <w:szCs w:val="18"/>
        </w:rPr>
        <w:t>of</w:t>
      </w:r>
      <w:r w:rsidR="00EE2022" w:rsidRPr="00D47F1D">
        <w:rPr>
          <w:rFonts w:ascii="Verdana" w:hAnsi="Verdana"/>
          <w:sz w:val="18"/>
          <w:szCs w:val="18"/>
        </w:rPr>
        <w:t xml:space="preserve"> Service (DOS) / Distributed Denial </w:t>
      </w:r>
      <w:r w:rsidR="00452DCD">
        <w:rPr>
          <w:rFonts w:ascii="Verdana" w:hAnsi="Verdana"/>
          <w:sz w:val="18"/>
          <w:szCs w:val="18"/>
        </w:rPr>
        <w:t>o</w:t>
      </w:r>
      <w:r w:rsidR="00EE2022" w:rsidRPr="00D47F1D">
        <w:rPr>
          <w:rFonts w:ascii="Verdana" w:hAnsi="Verdana"/>
          <w:sz w:val="18"/>
          <w:szCs w:val="18"/>
        </w:rPr>
        <w:t>f Service (DDOS) attack prevention and quenching mechanisms on every port.</w:t>
      </w:r>
    </w:p>
    <w:p w14:paraId="1CBCD2B6" w14:textId="77777777" w:rsidR="00EE2022" w:rsidRPr="00D47F1D" w:rsidRDefault="00EE2022" w:rsidP="005131F2">
      <w:pPr>
        <w:numPr>
          <w:ilvl w:val="1"/>
          <w:numId w:val="8"/>
        </w:numPr>
        <w:tabs>
          <w:tab w:val="clear" w:pos="1440"/>
          <w:tab w:val="num" w:pos="2160"/>
        </w:tabs>
        <w:ind w:left="2160" w:hanging="720"/>
        <w:rPr>
          <w:rFonts w:ascii="Verdana" w:hAnsi="Verdana"/>
          <w:sz w:val="18"/>
          <w:szCs w:val="18"/>
        </w:rPr>
      </w:pPr>
      <w:r w:rsidRPr="00D47F1D">
        <w:rPr>
          <w:rFonts w:ascii="Verdana" w:hAnsi="Verdana"/>
          <w:sz w:val="18"/>
          <w:szCs w:val="18"/>
        </w:rPr>
        <w:t>Possess IP Policing and Port Binding Mechanism for MAC Address and IP Addressing Security.</w:t>
      </w:r>
    </w:p>
    <w:p w14:paraId="12EC53EE" w14:textId="77777777" w:rsidR="00F64017" w:rsidRPr="00D47F1D" w:rsidRDefault="0000143C" w:rsidP="005131F2">
      <w:pPr>
        <w:numPr>
          <w:ilvl w:val="1"/>
          <w:numId w:val="8"/>
        </w:numPr>
        <w:tabs>
          <w:tab w:val="clear" w:pos="1440"/>
          <w:tab w:val="num" w:pos="2160"/>
        </w:tabs>
        <w:ind w:left="2160" w:hanging="720"/>
        <w:rPr>
          <w:rFonts w:ascii="Verdana" w:hAnsi="Verdana"/>
          <w:sz w:val="18"/>
          <w:szCs w:val="18"/>
        </w:rPr>
      </w:pPr>
      <w:r w:rsidRPr="00D47F1D">
        <w:rPr>
          <w:rFonts w:ascii="Verdana" w:hAnsi="Verdana"/>
          <w:sz w:val="18"/>
          <w:szCs w:val="18"/>
        </w:rPr>
        <w:t>Quick Configuration</w:t>
      </w:r>
      <w:r w:rsidR="00F57595" w:rsidRPr="00D47F1D">
        <w:rPr>
          <w:rFonts w:ascii="Verdana" w:hAnsi="Verdana"/>
          <w:sz w:val="18"/>
          <w:szCs w:val="18"/>
        </w:rPr>
        <w:t xml:space="preserve"> Wizard</w:t>
      </w:r>
      <w:r w:rsidRPr="00D47F1D">
        <w:rPr>
          <w:rFonts w:ascii="Verdana" w:hAnsi="Verdana"/>
          <w:sz w:val="18"/>
          <w:szCs w:val="18"/>
        </w:rPr>
        <w:t xml:space="preserve"> for Cameras / HD Video</w:t>
      </w:r>
    </w:p>
    <w:p w14:paraId="0F5C93B3" w14:textId="77777777" w:rsidR="00A92525" w:rsidRPr="00D47F1D" w:rsidRDefault="0041633C" w:rsidP="00A92525">
      <w:pPr>
        <w:numPr>
          <w:ilvl w:val="1"/>
          <w:numId w:val="8"/>
        </w:numPr>
        <w:tabs>
          <w:tab w:val="clear" w:pos="1440"/>
          <w:tab w:val="num" w:pos="2160"/>
        </w:tabs>
        <w:ind w:left="2160" w:hanging="720"/>
        <w:rPr>
          <w:rFonts w:ascii="Verdana" w:hAnsi="Verdana"/>
          <w:sz w:val="18"/>
          <w:szCs w:val="18"/>
        </w:rPr>
      </w:pPr>
      <w:r w:rsidRPr="00D47F1D">
        <w:rPr>
          <w:rFonts w:ascii="Verdana" w:hAnsi="Verdana"/>
          <w:sz w:val="18"/>
          <w:szCs w:val="18"/>
        </w:rPr>
        <w:t>Switch Latency of 6us or less</w:t>
      </w:r>
    </w:p>
    <w:p w14:paraId="6D9B0361" w14:textId="77777777" w:rsidR="00655E88" w:rsidRPr="00D47F1D" w:rsidRDefault="00A92E2F" w:rsidP="00A92525">
      <w:pPr>
        <w:numPr>
          <w:ilvl w:val="1"/>
          <w:numId w:val="8"/>
        </w:numPr>
        <w:tabs>
          <w:tab w:val="clear" w:pos="1440"/>
          <w:tab w:val="num" w:pos="2160"/>
        </w:tabs>
        <w:ind w:left="2160" w:hanging="720"/>
        <w:rPr>
          <w:rFonts w:ascii="Verdana" w:hAnsi="Verdana"/>
          <w:sz w:val="18"/>
          <w:szCs w:val="18"/>
        </w:rPr>
      </w:pPr>
      <w:r w:rsidRPr="00D47F1D">
        <w:rPr>
          <w:rFonts w:ascii="Verdana" w:hAnsi="Verdana"/>
          <w:sz w:val="18"/>
          <w:szCs w:val="18"/>
        </w:rPr>
        <w:t>USB</w:t>
      </w:r>
      <w:r w:rsidR="00655E88" w:rsidRPr="00D47F1D">
        <w:rPr>
          <w:rFonts w:ascii="Verdana" w:hAnsi="Verdana"/>
          <w:sz w:val="18"/>
          <w:szCs w:val="18"/>
        </w:rPr>
        <w:t xml:space="preserve"> Backup Capable for Automated Data &amp; Configuration Backup</w:t>
      </w:r>
    </w:p>
    <w:p w14:paraId="6EDD99C5" w14:textId="77777777" w:rsidR="00376E4C" w:rsidRPr="00D47F1D" w:rsidRDefault="00F64876" w:rsidP="00376E4C">
      <w:pPr>
        <w:pStyle w:val="Title"/>
        <w:pBdr>
          <w:top w:val="none" w:sz="0" w:space="0" w:color="auto"/>
          <w:bottom w:val="none" w:sz="0" w:space="0" w:color="auto"/>
        </w:pBdr>
        <w:ind w:left="2160" w:hanging="720"/>
        <w:jc w:val="left"/>
        <w:rPr>
          <w:rFonts w:ascii="Verdana" w:hAnsi="Verdana"/>
          <w:sz w:val="18"/>
          <w:szCs w:val="18"/>
        </w:rPr>
      </w:pPr>
      <w:r>
        <w:rPr>
          <w:rFonts w:ascii="Verdana" w:hAnsi="Verdana"/>
          <w:sz w:val="18"/>
          <w:szCs w:val="18"/>
        </w:rPr>
        <w:t>34</w:t>
      </w:r>
      <w:r w:rsidR="00376E4C" w:rsidRPr="00D47F1D">
        <w:rPr>
          <w:rFonts w:ascii="Verdana" w:hAnsi="Verdana"/>
          <w:sz w:val="18"/>
          <w:szCs w:val="18"/>
        </w:rPr>
        <w:t>.</w:t>
      </w:r>
      <w:r w:rsidR="00376E4C" w:rsidRPr="00D47F1D">
        <w:rPr>
          <w:rFonts w:ascii="Verdana" w:hAnsi="Verdana"/>
          <w:sz w:val="18"/>
          <w:szCs w:val="18"/>
        </w:rPr>
        <w:tab/>
        <w:t>All ports and power inputs are surge protected and the switch is Fanless (Convection Cooled).</w:t>
      </w:r>
    </w:p>
    <w:p w14:paraId="46610C62" w14:textId="77777777" w:rsidR="00447E7A" w:rsidRPr="00D47F1D" w:rsidRDefault="00F64876" w:rsidP="00376E4C">
      <w:pPr>
        <w:pStyle w:val="Title"/>
        <w:pBdr>
          <w:top w:val="none" w:sz="0" w:space="0" w:color="auto"/>
          <w:bottom w:val="none" w:sz="0" w:space="0" w:color="auto"/>
        </w:pBdr>
        <w:ind w:left="2160" w:hanging="720"/>
        <w:jc w:val="left"/>
        <w:rPr>
          <w:rFonts w:ascii="Verdana" w:hAnsi="Verdana"/>
          <w:sz w:val="18"/>
          <w:szCs w:val="18"/>
        </w:rPr>
      </w:pPr>
      <w:r>
        <w:rPr>
          <w:rFonts w:ascii="Verdana" w:hAnsi="Verdana"/>
          <w:sz w:val="18"/>
          <w:szCs w:val="18"/>
        </w:rPr>
        <w:t>35</w:t>
      </w:r>
      <w:r w:rsidR="00447E7A" w:rsidRPr="00D47F1D">
        <w:rPr>
          <w:rFonts w:ascii="Verdana" w:hAnsi="Verdana"/>
          <w:sz w:val="18"/>
          <w:szCs w:val="18"/>
        </w:rPr>
        <w:t>.</w:t>
      </w:r>
      <w:r w:rsidR="00447E7A" w:rsidRPr="00D47F1D">
        <w:rPr>
          <w:rFonts w:ascii="Verdana" w:hAnsi="Verdana"/>
          <w:sz w:val="18"/>
          <w:szCs w:val="18"/>
        </w:rPr>
        <w:tab/>
        <w:t>American Certified Ethernet for protection against counterfeit Ethernet chips / chip sets.</w:t>
      </w:r>
    </w:p>
    <w:p w14:paraId="1424E226" w14:textId="77777777" w:rsidR="00AF1720" w:rsidRPr="00D47F1D" w:rsidRDefault="00447E7A" w:rsidP="00376E4C">
      <w:pPr>
        <w:pStyle w:val="Title"/>
        <w:pBdr>
          <w:top w:val="none" w:sz="0" w:space="0" w:color="auto"/>
          <w:bottom w:val="none" w:sz="0" w:space="0" w:color="auto"/>
        </w:pBdr>
        <w:ind w:left="2160" w:hanging="720"/>
        <w:jc w:val="left"/>
        <w:rPr>
          <w:rFonts w:ascii="Verdana" w:hAnsi="Verdana"/>
          <w:sz w:val="18"/>
          <w:szCs w:val="18"/>
        </w:rPr>
      </w:pPr>
      <w:r w:rsidRPr="00D47F1D">
        <w:rPr>
          <w:rFonts w:ascii="Verdana" w:hAnsi="Verdana"/>
          <w:sz w:val="18"/>
          <w:szCs w:val="18"/>
        </w:rPr>
        <w:t>3</w:t>
      </w:r>
      <w:r w:rsidR="00F64876">
        <w:rPr>
          <w:rFonts w:ascii="Verdana" w:hAnsi="Verdana"/>
          <w:sz w:val="18"/>
          <w:szCs w:val="18"/>
        </w:rPr>
        <w:t>6</w:t>
      </w:r>
      <w:r w:rsidR="00AF1720" w:rsidRPr="00D47F1D">
        <w:rPr>
          <w:rFonts w:ascii="Verdana" w:hAnsi="Verdana"/>
          <w:sz w:val="18"/>
          <w:szCs w:val="18"/>
        </w:rPr>
        <w:t>.</w:t>
      </w:r>
      <w:r w:rsidR="00AF1720" w:rsidRPr="00D47F1D">
        <w:rPr>
          <w:rFonts w:ascii="Verdana" w:hAnsi="Verdana"/>
          <w:sz w:val="18"/>
          <w:szCs w:val="18"/>
        </w:rPr>
        <w:tab/>
        <w:t>Supports IPv4 &amp; IPv6 Protocols</w:t>
      </w:r>
    </w:p>
    <w:p w14:paraId="66047769" w14:textId="77777777" w:rsidR="00983171" w:rsidRPr="00D47F1D" w:rsidRDefault="00983171" w:rsidP="00376E4C">
      <w:pPr>
        <w:pStyle w:val="Title"/>
        <w:pBdr>
          <w:top w:val="none" w:sz="0" w:space="0" w:color="auto"/>
          <w:bottom w:val="none" w:sz="0" w:space="0" w:color="auto"/>
        </w:pBdr>
        <w:ind w:left="2160" w:hanging="720"/>
        <w:jc w:val="left"/>
        <w:rPr>
          <w:rFonts w:ascii="Verdana" w:hAnsi="Verdana"/>
          <w:sz w:val="18"/>
          <w:szCs w:val="18"/>
        </w:rPr>
      </w:pPr>
      <w:r w:rsidRPr="00D47F1D">
        <w:rPr>
          <w:rFonts w:ascii="Verdana" w:hAnsi="Verdana"/>
          <w:sz w:val="18"/>
          <w:szCs w:val="18"/>
        </w:rPr>
        <w:t>3</w:t>
      </w:r>
      <w:r w:rsidR="00F64876">
        <w:rPr>
          <w:rFonts w:ascii="Verdana" w:hAnsi="Verdana"/>
          <w:sz w:val="18"/>
          <w:szCs w:val="18"/>
        </w:rPr>
        <w:t>7</w:t>
      </w:r>
      <w:r w:rsidRPr="00D47F1D">
        <w:rPr>
          <w:rFonts w:ascii="Verdana" w:hAnsi="Verdana"/>
          <w:sz w:val="18"/>
          <w:szCs w:val="18"/>
        </w:rPr>
        <w:t xml:space="preserve">. </w:t>
      </w:r>
      <w:r w:rsidRPr="00D47F1D">
        <w:rPr>
          <w:rFonts w:ascii="Verdana" w:hAnsi="Verdana"/>
          <w:sz w:val="18"/>
          <w:szCs w:val="18"/>
        </w:rPr>
        <w:tab/>
        <w:t>Supports ACL (Access Control Lists)</w:t>
      </w:r>
    </w:p>
    <w:p w14:paraId="5465EC68" w14:textId="77777777" w:rsidR="00983171" w:rsidRPr="00D47F1D" w:rsidRDefault="00983171" w:rsidP="00376E4C">
      <w:pPr>
        <w:pStyle w:val="Title"/>
        <w:pBdr>
          <w:top w:val="none" w:sz="0" w:space="0" w:color="auto"/>
          <w:bottom w:val="none" w:sz="0" w:space="0" w:color="auto"/>
        </w:pBdr>
        <w:ind w:left="2160" w:hanging="720"/>
        <w:jc w:val="left"/>
        <w:rPr>
          <w:rFonts w:ascii="Verdana" w:hAnsi="Verdana"/>
          <w:sz w:val="18"/>
          <w:szCs w:val="18"/>
        </w:rPr>
      </w:pPr>
      <w:r w:rsidRPr="00D47F1D">
        <w:rPr>
          <w:rFonts w:ascii="Verdana" w:hAnsi="Verdana"/>
          <w:sz w:val="18"/>
          <w:szCs w:val="18"/>
        </w:rPr>
        <w:t>3</w:t>
      </w:r>
      <w:r w:rsidR="00F64876">
        <w:rPr>
          <w:rFonts w:ascii="Verdana" w:hAnsi="Verdana"/>
          <w:sz w:val="18"/>
          <w:szCs w:val="18"/>
        </w:rPr>
        <w:t>8</w:t>
      </w:r>
      <w:r w:rsidRPr="00D47F1D">
        <w:rPr>
          <w:rFonts w:ascii="Verdana" w:hAnsi="Verdana"/>
          <w:sz w:val="18"/>
          <w:szCs w:val="18"/>
        </w:rPr>
        <w:t>.</w:t>
      </w:r>
      <w:r w:rsidRPr="00D47F1D">
        <w:rPr>
          <w:rFonts w:ascii="Verdana" w:hAnsi="Verdana"/>
          <w:sz w:val="18"/>
          <w:szCs w:val="18"/>
        </w:rPr>
        <w:tab/>
        <w:t>Supports G.8032 ERPSv2 Ethernet Ring Protection System</w:t>
      </w:r>
    </w:p>
    <w:p w14:paraId="652B35E2" w14:textId="77777777" w:rsidR="00983171" w:rsidRPr="00D47F1D" w:rsidRDefault="00983171" w:rsidP="00376E4C">
      <w:pPr>
        <w:pStyle w:val="Title"/>
        <w:pBdr>
          <w:top w:val="none" w:sz="0" w:space="0" w:color="auto"/>
          <w:bottom w:val="none" w:sz="0" w:space="0" w:color="auto"/>
        </w:pBdr>
        <w:ind w:left="2160" w:hanging="720"/>
        <w:jc w:val="left"/>
        <w:rPr>
          <w:rFonts w:ascii="Verdana" w:hAnsi="Verdana"/>
          <w:sz w:val="18"/>
          <w:szCs w:val="18"/>
        </w:rPr>
      </w:pPr>
      <w:r w:rsidRPr="00D47F1D">
        <w:rPr>
          <w:rFonts w:ascii="Verdana" w:hAnsi="Verdana"/>
          <w:sz w:val="18"/>
          <w:szCs w:val="18"/>
        </w:rPr>
        <w:t>3</w:t>
      </w:r>
      <w:r w:rsidR="00F64876">
        <w:rPr>
          <w:rFonts w:ascii="Verdana" w:hAnsi="Verdana"/>
          <w:sz w:val="18"/>
          <w:szCs w:val="18"/>
        </w:rPr>
        <w:t>9</w:t>
      </w:r>
      <w:r w:rsidRPr="00D47F1D">
        <w:rPr>
          <w:rFonts w:ascii="Verdana" w:hAnsi="Verdana"/>
          <w:sz w:val="18"/>
          <w:szCs w:val="18"/>
        </w:rPr>
        <w:t>.</w:t>
      </w:r>
      <w:r w:rsidRPr="00D47F1D">
        <w:rPr>
          <w:rFonts w:ascii="Verdana" w:hAnsi="Verdana"/>
          <w:sz w:val="18"/>
          <w:szCs w:val="18"/>
        </w:rPr>
        <w:tab/>
        <w:t>Supports STP / RSTP / MSTI &amp; MSTP</w:t>
      </w:r>
    </w:p>
    <w:p w14:paraId="45BF12B7" w14:textId="77777777" w:rsidR="00983171" w:rsidRPr="00D47F1D" w:rsidRDefault="00F64876" w:rsidP="00376E4C">
      <w:pPr>
        <w:pStyle w:val="Title"/>
        <w:pBdr>
          <w:top w:val="none" w:sz="0" w:space="0" w:color="auto"/>
          <w:bottom w:val="none" w:sz="0" w:space="0" w:color="auto"/>
        </w:pBdr>
        <w:ind w:left="2160" w:hanging="720"/>
        <w:jc w:val="left"/>
        <w:rPr>
          <w:rFonts w:ascii="Verdana" w:hAnsi="Verdana"/>
          <w:sz w:val="18"/>
          <w:szCs w:val="18"/>
        </w:rPr>
      </w:pPr>
      <w:r>
        <w:rPr>
          <w:rFonts w:ascii="Verdana" w:hAnsi="Verdana"/>
          <w:sz w:val="18"/>
          <w:szCs w:val="18"/>
        </w:rPr>
        <w:t>40</w:t>
      </w:r>
      <w:r w:rsidR="00983171" w:rsidRPr="00D47F1D">
        <w:rPr>
          <w:rFonts w:ascii="Verdana" w:hAnsi="Verdana"/>
          <w:sz w:val="18"/>
          <w:szCs w:val="18"/>
        </w:rPr>
        <w:t xml:space="preserve">. </w:t>
      </w:r>
      <w:r w:rsidR="00983171" w:rsidRPr="00D47F1D">
        <w:rPr>
          <w:rFonts w:ascii="Verdana" w:hAnsi="Verdana"/>
          <w:sz w:val="18"/>
          <w:szCs w:val="18"/>
        </w:rPr>
        <w:tab/>
        <w:t>Supports Port Trunking / LACP</w:t>
      </w:r>
    </w:p>
    <w:p w14:paraId="4E3DDABC" w14:textId="77777777" w:rsidR="00983171" w:rsidRPr="00D47F1D" w:rsidRDefault="00F64876" w:rsidP="00376E4C">
      <w:pPr>
        <w:pStyle w:val="Title"/>
        <w:pBdr>
          <w:top w:val="none" w:sz="0" w:space="0" w:color="auto"/>
          <w:bottom w:val="none" w:sz="0" w:space="0" w:color="auto"/>
        </w:pBdr>
        <w:ind w:left="2160" w:hanging="720"/>
        <w:jc w:val="left"/>
        <w:rPr>
          <w:rFonts w:ascii="Verdana" w:hAnsi="Verdana"/>
          <w:sz w:val="18"/>
          <w:szCs w:val="18"/>
        </w:rPr>
      </w:pPr>
      <w:r>
        <w:rPr>
          <w:rFonts w:ascii="Verdana" w:hAnsi="Verdana"/>
          <w:sz w:val="18"/>
          <w:szCs w:val="18"/>
        </w:rPr>
        <w:t>41</w:t>
      </w:r>
      <w:r w:rsidR="00983171" w:rsidRPr="00D47F1D">
        <w:rPr>
          <w:rFonts w:ascii="Verdana" w:hAnsi="Verdana"/>
          <w:sz w:val="18"/>
          <w:szCs w:val="18"/>
        </w:rPr>
        <w:t>.</w:t>
      </w:r>
      <w:r w:rsidR="00983171" w:rsidRPr="00D47F1D">
        <w:rPr>
          <w:rFonts w:ascii="Verdana" w:hAnsi="Verdana"/>
          <w:sz w:val="18"/>
          <w:szCs w:val="18"/>
        </w:rPr>
        <w:tab/>
        <w:t>Supports 802.1x</w:t>
      </w:r>
      <w:r w:rsidR="00260853" w:rsidRPr="00D47F1D">
        <w:rPr>
          <w:rFonts w:ascii="Verdana" w:hAnsi="Verdana"/>
          <w:sz w:val="18"/>
          <w:szCs w:val="18"/>
        </w:rPr>
        <w:t xml:space="preserve"> / RADIUS / TACACS+</w:t>
      </w:r>
      <w:r w:rsidR="00DF18F3" w:rsidRPr="00D47F1D">
        <w:rPr>
          <w:rFonts w:ascii="Verdana" w:hAnsi="Verdana"/>
          <w:sz w:val="18"/>
          <w:szCs w:val="18"/>
        </w:rPr>
        <w:t xml:space="preserve"> / SSL / SSH</w:t>
      </w:r>
    </w:p>
    <w:p w14:paraId="35FD397C" w14:textId="77777777" w:rsidR="00983171" w:rsidRPr="00D47F1D" w:rsidRDefault="00F64876" w:rsidP="00376E4C">
      <w:pPr>
        <w:pStyle w:val="Title"/>
        <w:pBdr>
          <w:top w:val="none" w:sz="0" w:space="0" w:color="auto"/>
          <w:bottom w:val="none" w:sz="0" w:space="0" w:color="auto"/>
        </w:pBdr>
        <w:ind w:left="2160" w:hanging="720"/>
        <w:jc w:val="left"/>
        <w:rPr>
          <w:rFonts w:ascii="Verdana" w:hAnsi="Verdana"/>
          <w:sz w:val="18"/>
          <w:szCs w:val="18"/>
        </w:rPr>
      </w:pPr>
      <w:r>
        <w:rPr>
          <w:rFonts w:ascii="Verdana" w:hAnsi="Verdana"/>
          <w:sz w:val="18"/>
          <w:szCs w:val="18"/>
        </w:rPr>
        <w:t>42</w:t>
      </w:r>
      <w:r w:rsidR="00983171" w:rsidRPr="00D47F1D">
        <w:rPr>
          <w:rFonts w:ascii="Verdana" w:hAnsi="Verdana"/>
          <w:sz w:val="18"/>
          <w:szCs w:val="18"/>
        </w:rPr>
        <w:t xml:space="preserve">. </w:t>
      </w:r>
      <w:r w:rsidR="00983171" w:rsidRPr="00D47F1D">
        <w:rPr>
          <w:rFonts w:ascii="Verdana" w:hAnsi="Verdana"/>
          <w:sz w:val="18"/>
          <w:szCs w:val="18"/>
        </w:rPr>
        <w:tab/>
        <w:t>Supports Built-in Port &amp; Flow Analysis (Port Monitoring &amp; Statistical Analysis</w:t>
      </w:r>
    </w:p>
    <w:p w14:paraId="4E93260F" w14:textId="77777777" w:rsidR="00983171" w:rsidRPr="00D47F1D" w:rsidRDefault="00F64876" w:rsidP="00376E4C">
      <w:pPr>
        <w:pStyle w:val="Title"/>
        <w:pBdr>
          <w:top w:val="none" w:sz="0" w:space="0" w:color="auto"/>
          <w:bottom w:val="none" w:sz="0" w:space="0" w:color="auto"/>
        </w:pBdr>
        <w:ind w:left="2160" w:hanging="720"/>
        <w:jc w:val="left"/>
        <w:rPr>
          <w:rFonts w:ascii="Verdana" w:hAnsi="Verdana"/>
          <w:sz w:val="18"/>
          <w:szCs w:val="18"/>
        </w:rPr>
      </w:pPr>
      <w:r>
        <w:rPr>
          <w:rFonts w:ascii="Verdana" w:hAnsi="Verdana"/>
          <w:sz w:val="18"/>
          <w:szCs w:val="18"/>
        </w:rPr>
        <w:t>43</w:t>
      </w:r>
      <w:r w:rsidR="00983171" w:rsidRPr="00D47F1D">
        <w:rPr>
          <w:rFonts w:ascii="Verdana" w:hAnsi="Verdana"/>
          <w:sz w:val="18"/>
          <w:szCs w:val="18"/>
        </w:rPr>
        <w:t xml:space="preserve">. </w:t>
      </w:r>
      <w:r w:rsidR="00983171" w:rsidRPr="00D47F1D">
        <w:rPr>
          <w:rFonts w:ascii="Verdana" w:hAnsi="Verdana"/>
          <w:sz w:val="18"/>
          <w:szCs w:val="18"/>
        </w:rPr>
        <w:tab/>
        <w:t>Supports uPnP</w:t>
      </w:r>
    </w:p>
    <w:p w14:paraId="7E27E962" w14:textId="77777777" w:rsidR="00983171" w:rsidRPr="00D47F1D" w:rsidRDefault="00F64876" w:rsidP="00376E4C">
      <w:pPr>
        <w:pStyle w:val="Title"/>
        <w:pBdr>
          <w:top w:val="none" w:sz="0" w:space="0" w:color="auto"/>
          <w:bottom w:val="none" w:sz="0" w:space="0" w:color="auto"/>
        </w:pBdr>
        <w:ind w:left="2160" w:hanging="720"/>
        <w:jc w:val="left"/>
        <w:rPr>
          <w:rFonts w:ascii="Verdana" w:hAnsi="Verdana"/>
          <w:sz w:val="18"/>
          <w:szCs w:val="18"/>
        </w:rPr>
      </w:pPr>
      <w:r>
        <w:rPr>
          <w:rFonts w:ascii="Verdana" w:hAnsi="Verdana"/>
          <w:sz w:val="18"/>
          <w:szCs w:val="18"/>
        </w:rPr>
        <w:t>44</w:t>
      </w:r>
      <w:r w:rsidR="00983171" w:rsidRPr="00D47F1D">
        <w:rPr>
          <w:rFonts w:ascii="Verdana" w:hAnsi="Verdana"/>
          <w:sz w:val="18"/>
          <w:szCs w:val="18"/>
        </w:rPr>
        <w:t xml:space="preserve">. </w:t>
      </w:r>
      <w:r w:rsidR="00983171" w:rsidRPr="00D47F1D">
        <w:rPr>
          <w:rFonts w:ascii="Verdana" w:hAnsi="Verdana"/>
          <w:sz w:val="18"/>
          <w:szCs w:val="18"/>
        </w:rPr>
        <w:tab/>
        <w:t>Supports VLAN QinQ</w:t>
      </w:r>
    </w:p>
    <w:p w14:paraId="5C314FEF" w14:textId="77777777" w:rsidR="00983171" w:rsidRPr="00D47F1D" w:rsidRDefault="00F64876" w:rsidP="00376E4C">
      <w:pPr>
        <w:pStyle w:val="Title"/>
        <w:pBdr>
          <w:top w:val="none" w:sz="0" w:space="0" w:color="auto"/>
          <w:bottom w:val="none" w:sz="0" w:space="0" w:color="auto"/>
        </w:pBdr>
        <w:ind w:left="2160" w:hanging="720"/>
        <w:jc w:val="left"/>
        <w:rPr>
          <w:rFonts w:ascii="Verdana" w:hAnsi="Verdana"/>
          <w:sz w:val="18"/>
          <w:szCs w:val="18"/>
        </w:rPr>
      </w:pPr>
      <w:r>
        <w:rPr>
          <w:rFonts w:ascii="Verdana" w:hAnsi="Verdana"/>
          <w:sz w:val="18"/>
          <w:szCs w:val="18"/>
        </w:rPr>
        <w:t>45</w:t>
      </w:r>
      <w:r w:rsidR="00983171" w:rsidRPr="00D47F1D">
        <w:rPr>
          <w:rFonts w:ascii="Verdana" w:hAnsi="Verdana"/>
          <w:sz w:val="18"/>
          <w:szCs w:val="18"/>
        </w:rPr>
        <w:t>.</w:t>
      </w:r>
      <w:r w:rsidR="00983171" w:rsidRPr="00D47F1D">
        <w:rPr>
          <w:rFonts w:ascii="Verdana" w:hAnsi="Verdana"/>
          <w:sz w:val="18"/>
          <w:szCs w:val="18"/>
        </w:rPr>
        <w:tab/>
        <w:t>Supports IGMP Port Snooping</w:t>
      </w:r>
    </w:p>
    <w:p w14:paraId="6AD45D10" w14:textId="77777777" w:rsidR="00983171" w:rsidRPr="00D47F1D" w:rsidRDefault="00983171" w:rsidP="00376E4C">
      <w:pPr>
        <w:pStyle w:val="Title"/>
        <w:pBdr>
          <w:top w:val="none" w:sz="0" w:space="0" w:color="auto"/>
          <w:bottom w:val="none" w:sz="0" w:space="0" w:color="auto"/>
        </w:pBdr>
        <w:ind w:left="2160" w:hanging="720"/>
        <w:jc w:val="left"/>
        <w:rPr>
          <w:rFonts w:ascii="Verdana" w:hAnsi="Verdana"/>
          <w:sz w:val="18"/>
          <w:szCs w:val="18"/>
        </w:rPr>
      </w:pPr>
      <w:r w:rsidRPr="00D47F1D">
        <w:rPr>
          <w:rFonts w:ascii="Verdana" w:hAnsi="Verdana"/>
          <w:sz w:val="18"/>
          <w:szCs w:val="18"/>
        </w:rPr>
        <w:t>4</w:t>
      </w:r>
      <w:r w:rsidR="00F64876">
        <w:rPr>
          <w:rFonts w:ascii="Verdana" w:hAnsi="Verdana"/>
          <w:sz w:val="18"/>
          <w:szCs w:val="18"/>
        </w:rPr>
        <w:t>6</w:t>
      </w:r>
      <w:r w:rsidRPr="00D47F1D">
        <w:rPr>
          <w:rFonts w:ascii="Verdana" w:hAnsi="Verdana"/>
          <w:sz w:val="18"/>
          <w:szCs w:val="18"/>
        </w:rPr>
        <w:t xml:space="preserve">. </w:t>
      </w:r>
      <w:r w:rsidR="00B130BB" w:rsidRPr="00D47F1D">
        <w:rPr>
          <w:rFonts w:ascii="Verdana" w:hAnsi="Verdana"/>
          <w:sz w:val="18"/>
          <w:szCs w:val="18"/>
        </w:rPr>
        <w:tab/>
      </w:r>
      <w:r w:rsidRPr="00D47F1D">
        <w:rPr>
          <w:rFonts w:ascii="Verdana" w:hAnsi="Verdana"/>
          <w:sz w:val="18"/>
          <w:szCs w:val="18"/>
        </w:rPr>
        <w:t>Supports USB Configuration</w:t>
      </w:r>
    </w:p>
    <w:p w14:paraId="70031576" w14:textId="77777777" w:rsidR="00B130BB" w:rsidRPr="00D47F1D" w:rsidRDefault="00B130BB" w:rsidP="00376E4C">
      <w:pPr>
        <w:pStyle w:val="Title"/>
        <w:pBdr>
          <w:top w:val="none" w:sz="0" w:space="0" w:color="auto"/>
          <w:bottom w:val="none" w:sz="0" w:space="0" w:color="auto"/>
        </w:pBdr>
        <w:ind w:left="2160" w:hanging="720"/>
        <w:jc w:val="left"/>
        <w:rPr>
          <w:rFonts w:ascii="Verdana" w:hAnsi="Verdana"/>
          <w:sz w:val="18"/>
          <w:szCs w:val="18"/>
        </w:rPr>
      </w:pPr>
      <w:r w:rsidRPr="00D47F1D">
        <w:rPr>
          <w:rFonts w:ascii="Verdana" w:hAnsi="Verdana"/>
          <w:sz w:val="18"/>
          <w:szCs w:val="18"/>
        </w:rPr>
        <w:lastRenderedPageBreak/>
        <w:t>4</w:t>
      </w:r>
      <w:r w:rsidR="00F64876">
        <w:rPr>
          <w:rFonts w:ascii="Verdana" w:hAnsi="Verdana"/>
          <w:sz w:val="18"/>
          <w:szCs w:val="18"/>
        </w:rPr>
        <w:t>7</w:t>
      </w:r>
      <w:r w:rsidRPr="00D47F1D">
        <w:rPr>
          <w:rFonts w:ascii="Verdana" w:hAnsi="Verdana"/>
          <w:sz w:val="18"/>
          <w:szCs w:val="18"/>
        </w:rPr>
        <w:t xml:space="preserve">. </w:t>
      </w:r>
      <w:r w:rsidRPr="00D47F1D">
        <w:rPr>
          <w:rFonts w:ascii="Verdana" w:hAnsi="Verdana"/>
          <w:sz w:val="18"/>
          <w:szCs w:val="18"/>
        </w:rPr>
        <w:tab/>
        <w:t>Supports LLDP (Neighbor Discovery Protocol)</w:t>
      </w:r>
    </w:p>
    <w:p w14:paraId="415B4A60" w14:textId="77777777" w:rsidR="00B130BB" w:rsidRPr="00D47F1D" w:rsidRDefault="00B130BB" w:rsidP="00376E4C">
      <w:pPr>
        <w:pStyle w:val="Title"/>
        <w:pBdr>
          <w:top w:val="none" w:sz="0" w:space="0" w:color="auto"/>
          <w:bottom w:val="none" w:sz="0" w:space="0" w:color="auto"/>
        </w:pBdr>
        <w:ind w:left="2160" w:hanging="720"/>
        <w:jc w:val="left"/>
        <w:rPr>
          <w:rFonts w:ascii="Verdana" w:hAnsi="Verdana"/>
          <w:sz w:val="18"/>
          <w:szCs w:val="18"/>
        </w:rPr>
      </w:pPr>
      <w:r w:rsidRPr="00D47F1D">
        <w:rPr>
          <w:rFonts w:ascii="Verdana" w:hAnsi="Verdana"/>
          <w:sz w:val="18"/>
          <w:szCs w:val="18"/>
        </w:rPr>
        <w:t>4</w:t>
      </w:r>
      <w:r w:rsidR="00F64876">
        <w:rPr>
          <w:rFonts w:ascii="Verdana" w:hAnsi="Verdana"/>
          <w:sz w:val="18"/>
          <w:szCs w:val="18"/>
        </w:rPr>
        <w:t>8</w:t>
      </w:r>
      <w:r w:rsidRPr="00D47F1D">
        <w:rPr>
          <w:rFonts w:ascii="Verdana" w:hAnsi="Verdana"/>
          <w:sz w:val="18"/>
          <w:szCs w:val="18"/>
        </w:rPr>
        <w:t xml:space="preserve">. </w:t>
      </w:r>
      <w:r w:rsidRPr="00D47F1D">
        <w:rPr>
          <w:rFonts w:ascii="Verdana" w:hAnsi="Verdana"/>
          <w:sz w:val="18"/>
          <w:szCs w:val="18"/>
        </w:rPr>
        <w:tab/>
        <w:t>Jumbo Frame Support 16,000 Bytes</w:t>
      </w:r>
    </w:p>
    <w:p w14:paraId="66411E1D" w14:textId="77777777" w:rsidR="00B130BB" w:rsidRPr="00D47F1D" w:rsidRDefault="00B130BB" w:rsidP="00376E4C">
      <w:pPr>
        <w:pStyle w:val="Title"/>
        <w:pBdr>
          <w:top w:val="none" w:sz="0" w:space="0" w:color="auto"/>
          <w:bottom w:val="none" w:sz="0" w:space="0" w:color="auto"/>
        </w:pBdr>
        <w:ind w:left="2160" w:hanging="720"/>
        <w:jc w:val="left"/>
        <w:rPr>
          <w:rFonts w:ascii="Verdana" w:hAnsi="Verdana"/>
          <w:sz w:val="18"/>
          <w:szCs w:val="18"/>
        </w:rPr>
      </w:pPr>
      <w:r w:rsidRPr="00D47F1D">
        <w:rPr>
          <w:rFonts w:ascii="Verdana" w:hAnsi="Verdana"/>
          <w:sz w:val="18"/>
          <w:szCs w:val="18"/>
        </w:rPr>
        <w:t>4</w:t>
      </w:r>
      <w:r w:rsidR="00F64876">
        <w:rPr>
          <w:rFonts w:ascii="Verdana" w:hAnsi="Verdana"/>
          <w:sz w:val="18"/>
          <w:szCs w:val="18"/>
        </w:rPr>
        <w:t>9</w:t>
      </w:r>
      <w:r w:rsidRPr="00D47F1D">
        <w:rPr>
          <w:rFonts w:ascii="Verdana" w:hAnsi="Verdana"/>
          <w:sz w:val="18"/>
          <w:szCs w:val="18"/>
        </w:rPr>
        <w:t xml:space="preserve">. </w:t>
      </w:r>
      <w:r w:rsidRPr="00D47F1D">
        <w:rPr>
          <w:rFonts w:ascii="Verdana" w:hAnsi="Verdana"/>
          <w:sz w:val="18"/>
          <w:szCs w:val="18"/>
        </w:rPr>
        <w:tab/>
        <w:t>MAC Table Size 16K Entries</w:t>
      </w:r>
    </w:p>
    <w:p w14:paraId="6B2D252F" w14:textId="77777777" w:rsidR="00B130BB" w:rsidRPr="00D47F1D" w:rsidRDefault="00F64876" w:rsidP="00376E4C">
      <w:pPr>
        <w:pStyle w:val="Title"/>
        <w:pBdr>
          <w:top w:val="none" w:sz="0" w:space="0" w:color="auto"/>
          <w:bottom w:val="none" w:sz="0" w:space="0" w:color="auto"/>
        </w:pBdr>
        <w:ind w:left="2160" w:hanging="720"/>
        <w:jc w:val="left"/>
        <w:rPr>
          <w:rFonts w:ascii="Verdana" w:hAnsi="Verdana"/>
          <w:sz w:val="18"/>
          <w:szCs w:val="18"/>
        </w:rPr>
      </w:pPr>
      <w:r>
        <w:rPr>
          <w:rFonts w:ascii="Verdana" w:hAnsi="Verdana"/>
          <w:sz w:val="18"/>
          <w:szCs w:val="18"/>
        </w:rPr>
        <w:t>50</w:t>
      </w:r>
      <w:r w:rsidR="00B130BB" w:rsidRPr="00D47F1D">
        <w:rPr>
          <w:rFonts w:ascii="Verdana" w:hAnsi="Verdana"/>
          <w:sz w:val="18"/>
          <w:szCs w:val="18"/>
        </w:rPr>
        <w:t>.</w:t>
      </w:r>
      <w:r w:rsidR="00B130BB" w:rsidRPr="00D47F1D">
        <w:rPr>
          <w:rFonts w:ascii="Verdana" w:hAnsi="Verdana"/>
          <w:sz w:val="18"/>
          <w:szCs w:val="18"/>
        </w:rPr>
        <w:tab/>
        <w:t>IGMP Groups 1024</w:t>
      </w:r>
    </w:p>
    <w:p w14:paraId="3DF8766F" w14:textId="77777777" w:rsidR="00B130BB" w:rsidRPr="00D47F1D" w:rsidRDefault="00F64876" w:rsidP="00376E4C">
      <w:pPr>
        <w:pStyle w:val="Title"/>
        <w:pBdr>
          <w:top w:val="none" w:sz="0" w:space="0" w:color="auto"/>
          <w:bottom w:val="none" w:sz="0" w:space="0" w:color="auto"/>
        </w:pBdr>
        <w:ind w:left="2160" w:hanging="720"/>
        <w:jc w:val="left"/>
        <w:rPr>
          <w:rFonts w:ascii="Verdana" w:hAnsi="Verdana"/>
          <w:sz w:val="18"/>
          <w:szCs w:val="18"/>
        </w:rPr>
      </w:pPr>
      <w:r>
        <w:rPr>
          <w:rFonts w:ascii="Verdana" w:hAnsi="Verdana"/>
          <w:sz w:val="18"/>
          <w:szCs w:val="18"/>
        </w:rPr>
        <w:t>51</w:t>
      </w:r>
      <w:r w:rsidR="00B130BB" w:rsidRPr="00D47F1D">
        <w:rPr>
          <w:rFonts w:ascii="Verdana" w:hAnsi="Verdana"/>
          <w:sz w:val="18"/>
          <w:szCs w:val="18"/>
        </w:rPr>
        <w:t>.</w:t>
      </w:r>
      <w:r w:rsidR="00B130BB" w:rsidRPr="00D47F1D">
        <w:rPr>
          <w:rFonts w:ascii="Verdana" w:hAnsi="Verdana"/>
          <w:sz w:val="18"/>
          <w:szCs w:val="18"/>
        </w:rPr>
        <w:tab/>
        <w:t>Supports 802.1</w:t>
      </w:r>
      <w:r w:rsidR="00452DCD">
        <w:rPr>
          <w:rFonts w:ascii="Verdana" w:hAnsi="Verdana"/>
          <w:sz w:val="18"/>
          <w:szCs w:val="18"/>
        </w:rPr>
        <w:t>Q</w:t>
      </w:r>
      <w:r w:rsidR="00B130BB" w:rsidRPr="00D47F1D">
        <w:rPr>
          <w:rFonts w:ascii="Verdana" w:hAnsi="Verdana"/>
          <w:sz w:val="18"/>
          <w:szCs w:val="18"/>
        </w:rPr>
        <w:t xml:space="preserve"> VLAN &amp; PVID</w:t>
      </w:r>
    </w:p>
    <w:p w14:paraId="7FE44BA0" w14:textId="77777777" w:rsidR="00B130BB" w:rsidRPr="00D47F1D" w:rsidRDefault="00F64876" w:rsidP="00376E4C">
      <w:pPr>
        <w:pStyle w:val="Title"/>
        <w:pBdr>
          <w:top w:val="none" w:sz="0" w:space="0" w:color="auto"/>
          <w:bottom w:val="none" w:sz="0" w:space="0" w:color="auto"/>
        </w:pBdr>
        <w:ind w:left="2160" w:hanging="720"/>
        <w:jc w:val="left"/>
        <w:rPr>
          <w:rFonts w:ascii="Verdana" w:hAnsi="Verdana"/>
          <w:sz w:val="18"/>
          <w:szCs w:val="18"/>
        </w:rPr>
      </w:pPr>
      <w:r>
        <w:rPr>
          <w:rFonts w:ascii="Verdana" w:hAnsi="Verdana"/>
          <w:sz w:val="18"/>
          <w:szCs w:val="18"/>
        </w:rPr>
        <w:t>52</w:t>
      </w:r>
      <w:r w:rsidR="00B130BB" w:rsidRPr="00D47F1D">
        <w:rPr>
          <w:rFonts w:ascii="Verdana" w:hAnsi="Verdana"/>
          <w:sz w:val="18"/>
          <w:szCs w:val="18"/>
        </w:rPr>
        <w:t xml:space="preserve">. </w:t>
      </w:r>
      <w:r w:rsidR="00B130BB" w:rsidRPr="00D47F1D">
        <w:rPr>
          <w:rFonts w:ascii="Verdana" w:hAnsi="Verdana"/>
          <w:sz w:val="18"/>
          <w:szCs w:val="18"/>
        </w:rPr>
        <w:tab/>
        <w:t>Supports DHCP Relay / Server</w:t>
      </w:r>
    </w:p>
    <w:p w14:paraId="74362804" w14:textId="77777777" w:rsidR="00260853" w:rsidRPr="00D47F1D" w:rsidRDefault="00F64876" w:rsidP="00376E4C">
      <w:pPr>
        <w:pStyle w:val="Title"/>
        <w:pBdr>
          <w:top w:val="none" w:sz="0" w:space="0" w:color="auto"/>
          <w:bottom w:val="none" w:sz="0" w:space="0" w:color="auto"/>
        </w:pBdr>
        <w:ind w:left="2160" w:hanging="720"/>
        <w:jc w:val="left"/>
        <w:rPr>
          <w:rFonts w:ascii="Verdana" w:hAnsi="Verdana"/>
          <w:sz w:val="18"/>
          <w:szCs w:val="18"/>
        </w:rPr>
      </w:pPr>
      <w:r>
        <w:rPr>
          <w:rFonts w:ascii="Verdana" w:hAnsi="Verdana"/>
          <w:sz w:val="18"/>
          <w:szCs w:val="18"/>
        </w:rPr>
        <w:t>53</w:t>
      </w:r>
      <w:r w:rsidR="00260853" w:rsidRPr="00D47F1D">
        <w:rPr>
          <w:rFonts w:ascii="Verdana" w:hAnsi="Verdana"/>
          <w:sz w:val="18"/>
          <w:szCs w:val="18"/>
        </w:rPr>
        <w:t>.</w:t>
      </w:r>
      <w:r w:rsidR="00260853" w:rsidRPr="00D47F1D">
        <w:rPr>
          <w:rFonts w:ascii="Verdana" w:hAnsi="Verdana"/>
          <w:sz w:val="18"/>
          <w:szCs w:val="18"/>
        </w:rPr>
        <w:tab/>
        <w:t>Supports SFTP / TFTP / FTP</w:t>
      </w:r>
    </w:p>
    <w:p w14:paraId="5CAA1B0F" w14:textId="77777777" w:rsidR="00B130BB" w:rsidRPr="00D47F1D" w:rsidRDefault="00F64876" w:rsidP="00376E4C">
      <w:pPr>
        <w:pStyle w:val="Title"/>
        <w:pBdr>
          <w:top w:val="none" w:sz="0" w:space="0" w:color="auto"/>
          <w:bottom w:val="none" w:sz="0" w:space="0" w:color="auto"/>
        </w:pBdr>
        <w:ind w:left="2160" w:hanging="720"/>
        <w:jc w:val="left"/>
        <w:rPr>
          <w:rFonts w:ascii="Verdana" w:hAnsi="Verdana"/>
          <w:sz w:val="18"/>
          <w:szCs w:val="18"/>
        </w:rPr>
      </w:pPr>
      <w:r>
        <w:rPr>
          <w:rFonts w:ascii="Verdana" w:hAnsi="Verdana"/>
          <w:sz w:val="18"/>
          <w:szCs w:val="18"/>
        </w:rPr>
        <w:t>54</w:t>
      </w:r>
      <w:r w:rsidR="00B130BB" w:rsidRPr="00D47F1D">
        <w:rPr>
          <w:rFonts w:ascii="Verdana" w:hAnsi="Verdana"/>
          <w:sz w:val="18"/>
          <w:szCs w:val="18"/>
        </w:rPr>
        <w:t xml:space="preserve">. </w:t>
      </w:r>
      <w:r w:rsidR="00B130BB" w:rsidRPr="00D47F1D">
        <w:rPr>
          <w:rFonts w:ascii="Verdana" w:hAnsi="Verdana"/>
          <w:sz w:val="18"/>
          <w:szCs w:val="18"/>
        </w:rPr>
        <w:tab/>
        <w:t>Supports Event Warning</w:t>
      </w:r>
    </w:p>
    <w:p w14:paraId="04DD072A" w14:textId="77777777" w:rsidR="009F33CE" w:rsidRPr="00D47F1D" w:rsidRDefault="00F64876" w:rsidP="00376E4C">
      <w:pPr>
        <w:pStyle w:val="Title"/>
        <w:pBdr>
          <w:top w:val="none" w:sz="0" w:space="0" w:color="auto"/>
          <w:bottom w:val="none" w:sz="0" w:space="0" w:color="auto"/>
        </w:pBdr>
        <w:ind w:left="2160" w:hanging="720"/>
        <w:jc w:val="left"/>
        <w:rPr>
          <w:rFonts w:ascii="Verdana" w:hAnsi="Verdana"/>
          <w:sz w:val="18"/>
          <w:szCs w:val="18"/>
        </w:rPr>
      </w:pPr>
      <w:r>
        <w:rPr>
          <w:rFonts w:ascii="Verdana" w:hAnsi="Verdana"/>
          <w:sz w:val="18"/>
          <w:szCs w:val="18"/>
        </w:rPr>
        <w:t>55</w:t>
      </w:r>
      <w:r w:rsidR="009F33CE" w:rsidRPr="00D47F1D">
        <w:rPr>
          <w:rFonts w:ascii="Verdana" w:hAnsi="Verdana"/>
          <w:sz w:val="18"/>
          <w:szCs w:val="18"/>
        </w:rPr>
        <w:t xml:space="preserve">. </w:t>
      </w:r>
      <w:r w:rsidR="009F33CE" w:rsidRPr="00D47F1D">
        <w:rPr>
          <w:rFonts w:ascii="Verdana" w:hAnsi="Verdana"/>
          <w:sz w:val="18"/>
          <w:szCs w:val="18"/>
        </w:rPr>
        <w:tab/>
        <w:t>Supports non-coded Generic SFP’s with diagnostics</w:t>
      </w:r>
    </w:p>
    <w:p w14:paraId="2E687B46" w14:textId="77777777" w:rsidR="00C81A70" w:rsidRDefault="009F33CE" w:rsidP="00376E4C">
      <w:pPr>
        <w:pStyle w:val="Title"/>
        <w:pBdr>
          <w:top w:val="none" w:sz="0" w:space="0" w:color="auto"/>
          <w:bottom w:val="none" w:sz="0" w:space="0" w:color="auto"/>
        </w:pBdr>
        <w:ind w:left="2160" w:hanging="720"/>
        <w:jc w:val="left"/>
        <w:rPr>
          <w:rFonts w:ascii="Verdana" w:hAnsi="Verdana"/>
          <w:sz w:val="18"/>
          <w:szCs w:val="18"/>
        </w:rPr>
      </w:pPr>
      <w:r w:rsidRPr="00D47F1D">
        <w:rPr>
          <w:rFonts w:ascii="Verdana" w:hAnsi="Verdana"/>
          <w:sz w:val="18"/>
          <w:szCs w:val="18"/>
        </w:rPr>
        <w:t>5</w:t>
      </w:r>
      <w:r w:rsidR="00F64876">
        <w:rPr>
          <w:rFonts w:ascii="Verdana" w:hAnsi="Verdana"/>
          <w:sz w:val="18"/>
          <w:szCs w:val="18"/>
        </w:rPr>
        <w:t>6</w:t>
      </w:r>
      <w:r w:rsidR="00C81A70" w:rsidRPr="00D47F1D">
        <w:rPr>
          <w:rFonts w:ascii="Verdana" w:hAnsi="Verdana"/>
          <w:sz w:val="18"/>
          <w:szCs w:val="18"/>
        </w:rPr>
        <w:t xml:space="preserve">. </w:t>
      </w:r>
      <w:r w:rsidR="00C81A70" w:rsidRPr="00D47F1D">
        <w:rPr>
          <w:rFonts w:ascii="Verdana" w:hAnsi="Verdana"/>
          <w:sz w:val="18"/>
          <w:szCs w:val="18"/>
        </w:rPr>
        <w:tab/>
        <w:t>Fully Secured High Security Chassis meeting NSA Guidelines</w:t>
      </w:r>
      <w:r w:rsidR="00706DD7" w:rsidRPr="00D47F1D">
        <w:rPr>
          <w:rFonts w:ascii="Verdana" w:hAnsi="Verdana"/>
          <w:sz w:val="18"/>
          <w:szCs w:val="18"/>
        </w:rPr>
        <w:t xml:space="preserve"> for Endpoint Security</w:t>
      </w:r>
    </w:p>
    <w:p w14:paraId="794DFBED" w14:textId="1BB49587" w:rsidR="003935D7" w:rsidRDefault="003935D7" w:rsidP="00376E4C">
      <w:pPr>
        <w:pStyle w:val="Title"/>
        <w:pBdr>
          <w:top w:val="none" w:sz="0" w:space="0" w:color="auto"/>
          <w:bottom w:val="none" w:sz="0" w:space="0" w:color="auto"/>
        </w:pBdr>
        <w:ind w:left="2160" w:hanging="720"/>
        <w:jc w:val="left"/>
        <w:rPr>
          <w:rFonts w:ascii="Verdana" w:hAnsi="Verdana"/>
          <w:sz w:val="18"/>
          <w:szCs w:val="18"/>
        </w:rPr>
      </w:pPr>
      <w:r>
        <w:rPr>
          <w:rFonts w:ascii="Verdana" w:hAnsi="Verdana"/>
          <w:sz w:val="18"/>
          <w:szCs w:val="18"/>
        </w:rPr>
        <w:t>5</w:t>
      </w:r>
      <w:r w:rsidR="00F64876">
        <w:rPr>
          <w:rFonts w:ascii="Verdana" w:hAnsi="Verdana"/>
          <w:sz w:val="18"/>
          <w:szCs w:val="18"/>
        </w:rPr>
        <w:t>7</w:t>
      </w:r>
      <w:r>
        <w:rPr>
          <w:rFonts w:ascii="Verdana" w:hAnsi="Verdana"/>
          <w:sz w:val="18"/>
          <w:szCs w:val="18"/>
        </w:rPr>
        <w:t>.</w:t>
      </w:r>
      <w:r>
        <w:rPr>
          <w:rFonts w:ascii="Verdana" w:hAnsi="Verdana"/>
          <w:sz w:val="18"/>
          <w:szCs w:val="18"/>
        </w:rPr>
        <w:tab/>
        <w:t>Supports security feature</w:t>
      </w:r>
      <w:proofErr w:type="gramStart"/>
      <w:r>
        <w:rPr>
          <w:rFonts w:ascii="Verdana" w:hAnsi="Verdana"/>
          <w:sz w:val="18"/>
          <w:szCs w:val="18"/>
        </w:rPr>
        <w:t>:  “</w:t>
      </w:r>
      <w:proofErr w:type="gramEnd"/>
      <w:r w:rsidRPr="003935D7">
        <w:rPr>
          <w:rFonts w:ascii="Verdana" w:hAnsi="Verdana"/>
          <w:b/>
          <w:sz w:val="18"/>
          <w:szCs w:val="18"/>
        </w:rPr>
        <w:t>Service Control</w:t>
      </w:r>
      <w:r>
        <w:rPr>
          <w:rFonts w:ascii="Verdana" w:hAnsi="Verdana"/>
          <w:b/>
          <w:sz w:val="18"/>
          <w:szCs w:val="18"/>
        </w:rPr>
        <w:t>”</w:t>
      </w:r>
      <w:r>
        <w:rPr>
          <w:rFonts w:ascii="Verdana" w:hAnsi="Verdana"/>
          <w:sz w:val="18"/>
          <w:szCs w:val="18"/>
        </w:rPr>
        <w:t xml:space="preserve"> for HTTP / HTTPS / Telnet / SSH / Reset Button &amp; Console Port – used for control of protocols and hardware services.</w:t>
      </w:r>
    </w:p>
    <w:p w14:paraId="79D92B50" w14:textId="1A07D4C5" w:rsidR="00F72814" w:rsidRDefault="00F72814" w:rsidP="00376E4C">
      <w:pPr>
        <w:pStyle w:val="Title"/>
        <w:pBdr>
          <w:top w:val="none" w:sz="0" w:space="0" w:color="auto"/>
          <w:bottom w:val="none" w:sz="0" w:space="0" w:color="auto"/>
        </w:pBdr>
        <w:ind w:left="2160" w:hanging="720"/>
        <w:jc w:val="left"/>
        <w:rPr>
          <w:rFonts w:ascii="Verdana" w:hAnsi="Verdana"/>
          <w:sz w:val="18"/>
          <w:szCs w:val="18"/>
        </w:rPr>
      </w:pPr>
      <w:r>
        <w:rPr>
          <w:rFonts w:ascii="Verdana" w:hAnsi="Verdana"/>
          <w:sz w:val="18"/>
          <w:szCs w:val="18"/>
        </w:rPr>
        <w:t>58.</w:t>
      </w:r>
      <w:r>
        <w:rPr>
          <w:rFonts w:ascii="Verdana" w:hAnsi="Verdana"/>
          <w:sz w:val="18"/>
          <w:szCs w:val="18"/>
        </w:rPr>
        <w:tab/>
        <w:t>TAA Certified</w:t>
      </w:r>
    </w:p>
    <w:p w14:paraId="397A4AC1" w14:textId="6F2BC3BE" w:rsidR="00F72814" w:rsidRPr="00D47F1D" w:rsidRDefault="00F72814" w:rsidP="00376E4C">
      <w:pPr>
        <w:pStyle w:val="Title"/>
        <w:pBdr>
          <w:top w:val="none" w:sz="0" w:space="0" w:color="auto"/>
          <w:bottom w:val="none" w:sz="0" w:space="0" w:color="auto"/>
        </w:pBdr>
        <w:ind w:left="2160" w:hanging="720"/>
        <w:jc w:val="left"/>
        <w:rPr>
          <w:rFonts w:ascii="Verdana" w:hAnsi="Verdana"/>
          <w:sz w:val="18"/>
          <w:szCs w:val="18"/>
        </w:rPr>
      </w:pPr>
      <w:r>
        <w:rPr>
          <w:rFonts w:ascii="Verdana" w:hAnsi="Verdana"/>
          <w:sz w:val="18"/>
          <w:szCs w:val="18"/>
        </w:rPr>
        <w:t>59.</w:t>
      </w:r>
      <w:r>
        <w:rPr>
          <w:rFonts w:ascii="Verdana" w:hAnsi="Verdana"/>
          <w:sz w:val="18"/>
          <w:szCs w:val="18"/>
        </w:rPr>
        <w:tab/>
      </w:r>
      <w:r>
        <w:rPr>
          <w:rFonts w:ascii="Verdana" w:hAnsi="Verdana"/>
          <w:sz w:val="18"/>
          <w:szCs w:val="18"/>
        </w:rPr>
        <w:t>Altitude Certified – GB4943.1-2011 / 0 ~ 5000 Meters</w:t>
      </w:r>
    </w:p>
    <w:p w14:paraId="3FC6A896" w14:textId="77777777" w:rsidR="00692AB0" w:rsidRPr="00D47F1D" w:rsidRDefault="00DF18F3" w:rsidP="00376E4C">
      <w:pPr>
        <w:pStyle w:val="Title"/>
        <w:pBdr>
          <w:top w:val="none" w:sz="0" w:space="0" w:color="auto"/>
          <w:bottom w:val="none" w:sz="0" w:space="0" w:color="auto"/>
        </w:pBdr>
        <w:ind w:left="2160" w:hanging="720"/>
        <w:jc w:val="left"/>
        <w:rPr>
          <w:rFonts w:ascii="Verdana" w:hAnsi="Verdana"/>
          <w:sz w:val="18"/>
          <w:szCs w:val="18"/>
        </w:rPr>
      </w:pPr>
      <w:r w:rsidRPr="00D47F1D">
        <w:rPr>
          <w:rFonts w:ascii="Verdana" w:hAnsi="Verdana"/>
          <w:sz w:val="18"/>
          <w:szCs w:val="18"/>
        </w:rPr>
        <w:t>5</w:t>
      </w:r>
      <w:r w:rsidR="00F64876">
        <w:rPr>
          <w:rFonts w:ascii="Verdana" w:hAnsi="Verdana"/>
          <w:sz w:val="18"/>
          <w:szCs w:val="18"/>
        </w:rPr>
        <w:t>8</w:t>
      </w:r>
      <w:r w:rsidR="00376E4C" w:rsidRPr="00D47F1D">
        <w:rPr>
          <w:rFonts w:ascii="Verdana" w:hAnsi="Verdana"/>
          <w:sz w:val="18"/>
          <w:szCs w:val="18"/>
        </w:rPr>
        <w:t>.</w:t>
      </w:r>
      <w:r w:rsidR="00376E4C" w:rsidRPr="00D47F1D">
        <w:rPr>
          <w:rFonts w:ascii="Verdana" w:hAnsi="Verdana"/>
          <w:sz w:val="18"/>
          <w:szCs w:val="18"/>
        </w:rPr>
        <w:tab/>
      </w:r>
      <w:r w:rsidR="00692AB0" w:rsidRPr="00D47F1D">
        <w:rPr>
          <w:rFonts w:ascii="Verdana" w:hAnsi="Verdana"/>
          <w:sz w:val="18"/>
          <w:szCs w:val="18"/>
        </w:rPr>
        <w:t>Made in USA</w:t>
      </w:r>
    </w:p>
    <w:p w14:paraId="433E5523" w14:textId="77777777" w:rsidR="009427DA" w:rsidRPr="00063144" w:rsidRDefault="009427DA" w:rsidP="009427DA">
      <w:pPr>
        <w:rPr>
          <w:rFonts w:ascii="Verdana" w:hAnsi="Verdana"/>
          <w:sz w:val="16"/>
          <w:szCs w:val="16"/>
        </w:rPr>
      </w:pPr>
    </w:p>
    <w:p w14:paraId="495506F7" w14:textId="77777777" w:rsidR="00DB1CC9" w:rsidRPr="00D47F1D" w:rsidRDefault="00DB1CC9" w:rsidP="00FE3DF1">
      <w:pPr>
        <w:numPr>
          <w:ilvl w:val="1"/>
          <w:numId w:val="6"/>
        </w:numPr>
        <w:tabs>
          <w:tab w:val="clear" w:pos="465"/>
          <w:tab w:val="num" w:pos="720"/>
        </w:tabs>
        <w:ind w:left="709" w:hanging="709"/>
        <w:rPr>
          <w:rFonts w:ascii="Verdana" w:hAnsi="Verdana"/>
          <w:sz w:val="18"/>
          <w:szCs w:val="18"/>
        </w:rPr>
      </w:pPr>
      <w:r w:rsidRPr="00D47F1D">
        <w:rPr>
          <w:rFonts w:ascii="Verdana" w:hAnsi="Verdana"/>
          <w:sz w:val="18"/>
          <w:szCs w:val="18"/>
        </w:rPr>
        <w:t>SUBMITTALS</w:t>
      </w:r>
    </w:p>
    <w:p w14:paraId="5DF9171B" w14:textId="77777777" w:rsidR="00A92525" w:rsidRPr="00D47F1D" w:rsidRDefault="00A92525" w:rsidP="00A92525">
      <w:pPr>
        <w:tabs>
          <w:tab w:val="left" w:pos="360"/>
        </w:tabs>
        <w:rPr>
          <w:rFonts w:ascii="Verdana" w:hAnsi="Verdana"/>
          <w:b/>
          <w:sz w:val="18"/>
          <w:szCs w:val="18"/>
        </w:rPr>
      </w:pPr>
    </w:p>
    <w:p w14:paraId="37F85DCC" w14:textId="77777777" w:rsidR="00A92525" w:rsidRPr="00D47F1D" w:rsidRDefault="00A92525" w:rsidP="00A92525">
      <w:pPr>
        <w:pStyle w:val="Title"/>
        <w:numPr>
          <w:ilvl w:val="0"/>
          <w:numId w:val="9"/>
        </w:numPr>
        <w:pBdr>
          <w:top w:val="none" w:sz="0" w:space="0" w:color="auto"/>
          <w:bottom w:val="none" w:sz="0" w:space="0" w:color="auto"/>
        </w:pBdr>
        <w:jc w:val="left"/>
        <w:rPr>
          <w:rFonts w:ascii="Verdana" w:hAnsi="Verdana"/>
          <w:sz w:val="18"/>
          <w:szCs w:val="18"/>
        </w:rPr>
      </w:pPr>
      <w:r w:rsidRPr="00D47F1D">
        <w:rPr>
          <w:rFonts w:ascii="Verdana" w:hAnsi="Verdana"/>
          <w:sz w:val="18"/>
          <w:szCs w:val="18"/>
        </w:rPr>
        <w:t>General:  Submittals shall be made in accordance with the Conditions of the Contract and Submittal Procedures Section.</w:t>
      </w:r>
    </w:p>
    <w:p w14:paraId="4E331FAB" w14:textId="77777777" w:rsidR="00EE2022" w:rsidRPr="00D47F1D" w:rsidRDefault="00EE2022" w:rsidP="00EE2022">
      <w:pPr>
        <w:pStyle w:val="Title"/>
        <w:pBdr>
          <w:top w:val="none" w:sz="0" w:space="0" w:color="auto"/>
          <w:bottom w:val="none" w:sz="0" w:space="0" w:color="auto"/>
        </w:pBdr>
        <w:ind w:left="1440"/>
        <w:jc w:val="left"/>
        <w:rPr>
          <w:rFonts w:ascii="Verdana" w:hAnsi="Verdana"/>
          <w:sz w:val="18"/>
          <w:szCs w:val="18"/>
        </w:rPr>
      </w:pPr>
    </w:p>
    <w:p w14:paraId="1A52C4AE" w14:textId="77777777" w:rsidR="00A92525" w:rsidRPr="00D47F1D" w:rsidRDefault="00A92525" w:rsidP="005131F2">
      <w:pPr>
        <w:pStyle w:val="Title"/>
        <w:numPr>
          <w:ilvl w:val="0"/>
          <w:numId w:val="9"/>
        </w:numPr>
        <w:pBdr>
          <w:top w:val="none" w:sz="0" w:space="0" w:color="auto"/>
          <w:bottom w:val="none" w:sz="0" w:space="0" w:color="auto"/>
        </w:pBdr>
        <w:tabs>
          <w:tab w:val="clear" w:pos="1440"/>
        </w:tabs>
        <w:jc w:val="left"/>
        <w:rPr>
          <w:rFonts w:ascii="Verdana" w:hAnsi="Verdana"/>
          <w:sz w:val="18"/>
          <w:szCs w:val="18"/>
        </w:rPr>
      </w:pPr>
      <w:r w:rsidRPr="00D47F1D">
        <w:rPr>
          <w:rFonts w:ascii="Verdana" w:hAnsi="Verdana"/>
          <w:sz w:val="18"/>
          <w:szCs w:val="18"/>
        </w:rPr>
        <w:t xml:space="preserve">Shop Drawings and Schematics:  Shall depict </w:t>
      </w:r>
      <w:r w:rsidR="00B43F0D" w:rsidRPr="00D47F1D">
        <w:rPr>
          <w:rFonts w:ascii="Verdana" w:hAnsi="Verdana"/>
          <w:sz w:val="18"/>
          <w:szCs w:val="18"/>
        </w:rPr>
        <w:t xml:space="preserve">the Layer 2 </w:t>
      </w:r>
      <w:r w:rsidR="00946FFD" w:rsidRPr="00D47F1D">
        <w:rPr>
          <w:rFonts w:ascii="Verdana" w:hAnsi="Verdana"/>
          <w:sz w:val="18"/>
          <w:szCs w:val="18"/>
        </w:rPr>
        <w:t>I</w:t>
      </w:r>
      <w:r w:rsidR="00B43F0D" w:rsidRPr="00D47F1D">
        <w:rPr>
          <w:rFonts w:ascii="Verdana" w:hAnsi="Verdana"/>
          <w:sz w:val="18"/>
          <w:szCs w:val="18"/>
        </w:rPr>
        <w:t xml:space="preserve">ndustrial Ethernet switch </w:t>
      </w:r>
      <w:r w:rsidRPr="00D47F1D">
        <w:rPr>
          <w:rFonts w:ascii="Verdana" w:hAnsi="Verdana"/>
          <w:sz w:val="18"/>
          <w:szCs w:val="18"/>
        </w:rPr>
        <w:t>in final proposed “as built” configuration.  The following must be provided:</w:t>
      </w:r>
    </w:p>
    <w:p w14:paraId="74500DB7" w14:textId="77777777" w:rsidR="00A92525" w:rsidRPr="00D47F1D" w:rsidRDefault="00A92525" w:rsidP="005131F2">
      <w:pPr>
        <w:pStyle w:val="Title"/>
        <w:numPr>
          <w:ilvl w:val="0"/>
          <w:numId w:val="10"/>
        </w:numPr>
        <w:pBdr>
          <w:top w:val="none" w:sz="0" w:space="0" w:color="auto"/>
          <w:bottom w:val="none" w:sz="0" w:space="0" w:color="auto"/>
        </w:pBdr>
        <w:ind w:hanging="720"/>
        <w:jc w:val="left"/>
        <w:rPr>
          <w:rFonts w:ascii="Verdana" w:hAnsi="Verdana"/>
          <w:sz w:val="18"/>
          <w:szCs w:val="18"/>
        </w:rPr>
      </w:pPr>
      <w:r w:rsidRPr="00D47F1D">
        <w:rPr>
          <w:rFonts w:ascii="Verdana" w:hAnsi="Verdana"/>
          <w:sz w:val="18"/>
          <w:szCs w:val="18"/>
        </w:rPr>
        <w:t>Connection diagrams for interfacing equipment.</w:t>
      </w:r>
    </w:p>
    <w:p w14:paraId="3E2B22C3" w14:textId="77777777" w:rsidR="00A92525" w:rsidRPr="00D47F1D" w:rsidRDefault="00A92525" w:rsidP="005131F2">
      <w:pPr>
        <w:pStyle w:val="Title"/>
        <w:numPr>
          <w:ilvl w:val="0"/>
          <w:numId w:val="10"/>
        </w:numPr>
        <w:pBdr>
          <w:top w:val="none" w:sz="0" w:space="0" w:color="auto"/>
          <w:bottom w:val="none" w:sz="0" w:space="0" w:color="auto"/>
        </w:pBdr>
        <w:ind w:hanging="720"/>
        <w:jc w:val="left"/>
        <w:rPr>
          <w:rFonts w:ascii="Verdana" w:hAnsi="Verdana"/>
          <w:sz w:val="18"/>
          <w:szCs w:val="18"/>
        </w:rPr>
      </w:pPr>
      <w:r w:rsidRPr="00D47F1D">
        <w:rPr>
          <w:rFonts w:ascii="Verdana" w:hAnsi="Verdana"/>
          <w:sz w:val="18"/>
          <w:szCs w:val="18"/>
        </w:rPr>
        <w:t>List of connected equipment.</w:t>
      </w:r>
    </w:p>
    <w:p w14:paraId="17E1614B" w14:textId="77777777" w:rsidR="00A92525" w:rsidRPr="00D47F1D" w:rsidRDefault="00A92525" w:rsidP="005131F2">
      <w:pPr>
        <w:pStyle w:val="Title"/>
        <w:numPr>
          <w:ilvl w:val="0"/>
          <w:numId w:val="10"/>
        </w:numPr>
        <w:pBdr>
          <w:top w:val="none" w:sz="0" w:space="0" w:color="auto"/>
          <w:bottom w:val="none" w:sz="0" w:space="0" w:color="auto"/>
        </w:pBdr>
        <w:ind w:hanging="720"/>
        <w:jc w:val="left"/>
        <w:rPr>
          <w:rFonts w:ascii="Verdana" w:hAnsi="Verdana"/>
          <w:sz w:val="18"/>
          <w:szCs w:val="18"/>
        </w:rPr>
      </w:pPr>
      <w:r w:rsidRPr="00D47F1D">
        <w:rPr>
          <w:rFonts w:ascii="Verdana" w:hAnsi="Verdana"/>
          <w:sz w:val="18"/>
          <w:szCs w:val="18"/>
        </w:rPr>
        <w:t>Locations for all major equipment components to be installed under this specification.</w:t>
      </w:r>
    </w:p>
    <w:p w14:paraId="3C5E348A" w14:textId="77777777" w:rsidR="00EE2022" w:rsidRPr="00D47F1D" w:rsidRDefault="00EE2022" w:rsidP="00EE2022">
      <w:pPr>
        <w:pStyle w:val="Title"/>
        <w:pBdr>
          <w:top w:val="none" w:sz="0" w:space="0" w:color="auto"/>
          <w:bottom w:val="none" w:sz="0" w:space="0" w:color="auto"/>
        </w:pBdr>
        <w:ind w:left="1440"/>
        <w:jc w:val="left"/>
        <w:rPr>
          <w:rFonts w:ascii="Verdana" w:hAnsi="Verdana"/>
          <w:sz w:val="18"/>
          <w:szCs w:val="18"/>
        </w:rPr>
      </w:pPr>
    </w:p>
    <w:p w14:paraId="0512781D" w14:textId="77777777" w:rsidR="00A92525" w:rsidRPr="00D47F1D" w:rsidRDefault="00A92525" w:rsidP="00A92525">
      <w:pPr>
        <w:pStyle w:val="Title"/>
        <w:numPr>
          <w:ilvl w:val="0"/>
          <w:numId w:val="9"/>
        </w:numPr>
        <w:pBdr>
          <w:top w:val="none" w:sz="0" w:space="0" w:color="auto"/>
          <w:bottom w:val="none" w:sz="0" w:space="0" w:color="auto"/>
        </w:pBdr>
        <w:jc w:val="left"/>
        <w:rPr>
          <w:rFonts w:ascii="Verdana" w:hAnsi="Verdana"/>
          <w:sz w:val="18"/>
          <w:szCs w:val="18"/>
        </w:rPr>
      </w:pPr>
      <w:r w:rsidRPr="00D47F1D">
        <w:rPr>
          <w:rFonts w:ascii="Verdana" w:hAnsi="Verdana"/>
          <w:sz w:val="18"/>
          <w:szCs w:val="18"/>
        </w:rPr>
        <w:t>Product Data:  The following shall be provided:</w:t>
      </w:r>
    </w:p>
    <w:p w14:paraId="3096AC2E" w14:textId="77777777" w:rsidR="00A92525" w:rsidRPr="00D47F1D" w:rsidRDefault="00A92525" w:rsidP="005131F2">
      <w:pPr>
        <w:pStyle w:val="Title"/>
        <w:numPr>
          <w:ilvl w:val="0"/>
          <w:numId w:val="11"/>
        </w:numPr>
        <w:pBdr>
          <w:top w:val="none" w:sz="0" w:space="0" w:color="auto"/>
          <w:bottom w:val="none" w:sz="0" w:space="0" w:color="auto"/>
        </w:pBdr>
        <w:ind w:hanging="720"/>
        <w:jc w:val="left"/>
        <w:rPr>
          <w:rFonts w:ascii="Verdana" w:hAnsi="Verdana"/>
          <w:sz w:val="18"/>
          <w:szCs w:val="18"/>
        </w:rPr>
      </w:pPr>
      <w:r w:rsidRPr="00D47F1D">
        <w:rPr>
          <w:rFonts w:ascii="Verdana" w:hAnsi="Verdana"/>
          <w:sz w:val="18"/>
          <w:szCs w:val="18"/>
        </w:rPr>
        <w:t>Technical data sheets.</w:t>
      </w:r>
    </w:p>
    <w:p w14:paraId="1F582AAB" w14:textId="77777777" w:rsidR="00A92525" w:rsidRPr="00D47F1D" w:rsidRDefault="00A92525" w:rsidP="005131F2">
      <w:pPr>
        <w:pStyle w:val="Title"/>
        <w:numPr>
          <w:ilvl w:val="0"/>
          <w:numId w:val="11"/>
        </w:numPr>
        <w:pBdr>
          <w:top w:val="none" w:sz="0" w:space="0" w:color="auto"/>
          <w:bottom w:val="none" w:sz="0" w:space="0" w:color="auto"/>
        </w:pBdr>
        <w:ind w:hanging="720"/>
        <w:jc w:val="left"/>
        <w:rPr>
          <w:rFonts w:ascii="Verdana" w:hAnsi="Verdana"/>
          <w:sz w:val="18"/>
          <w:szCs w:val="18"/>
        </w:rPr>
      </w:pPr>
      <w:r w:rsidRPr="00D47F1D">
        <w:rPr>
          <w:rFonts w:ascii="Verdana" w:hAnsi="Verdana"/>
          <w:sz w:val="18"/>
          <w:szCs w:val="18"/>
        </w:rPr>
        <w:t xml:space="preserve">A complete set of </w:t>
      </w:r>
      <w:r w:rsidR="00EE2022" w:rsidRPr="00D47F1D">
        <w:rPr>
          <w:rFonts w:ascii="Verdana" w:hAnsi="Verdana"/>
          <w:sz w:val="18"/>
          <w:szCs w:val="18"/>
        </w:rPr>
        <w:t xml:space="preserve">product </w:t>
      </w:r>
      <w:r w:rsidRPr="00D47F1D">
        <w:rPr>
          <w:rFonts w:ascii="Verdana" w:hAnsi="Verdana"/>
          <w:sz w:val="18"/>
          <w:szCs w:val="18"/>
        </w:rPr>
        <w:t>instruction manuals.</w:t>
      </w:r>
    </w:p>
    <w:p w14:paraId="1469A051" w14:textId="77777777" w:rsidR="00EE2022" w:rsidRPr="00D47F1D" w:rsidRDefault="00EE2022" w:rsidP="00EE2022">
      <w:pPr>
        <w:pStyle w:val="Title"/>
        <w:pBdr>
          <w:top w:val="none" w:sz="0" w:space="0" w:color="auto"/>
          <w:bottom w:val="none" w:sz="0" w:space="0" w:color="auto"/>
        </w:pBdr>
        <w:ind w:left="2160"/>
        <w:jc w:val="left"/>
        <w:rPr>
          <w:rFonts w:ascii="Verdana" w:hAnsi="Verdana"/>
          <w:sz w:val="18"/>
          <w:szCs w:val="18"/>
        </w:rPr>
      </w:pPr>
    </w:p>
    <w:p w14:paraId="3337EDC3" w14:textId="77777777" w:rsidR="00A92525" w:rsidRPr="00D47F1D" w:rsidRDefault="00A92525" w:rsidP="00A92525">
      <w:pPr>
        <w:pStyle w:val="Title"/>
        <w:numPr>
          <w:ilvl w:val="0"/>
          <w:numId w:val="9"/>
        </w:numPr>
        <w:pBdr>
          <w:top w:val="none" w:sz="0" w:space="0" w:color="auto"/>
          <w:bottom w:val="none" w:sz="0" w:space="0" w:color="auto"/>
        </w:pBdr>
        <w:jc w:val="left"/>
        <w:rPr>
          <w:rFonts w:ascii="Verdana" w:hAnsi="Verdana"/>
          <w:sz w:val="18"/>
          <w:szCs w:val="18"/>
        </w:rPr>
      </w:pPr>
      <w:r w:rsidRPr="00D47F1D">
        <w:rPr>
          <w:rFonts w:ascii="Verdana" w:hAnsi="Verdana"/>
          <w:sz w:val="18"/>
          <w:szCs w:val="18"/>
        </w:rPr>
        <w:t>Quality Assurance Submittals:  The following shall be submitted:</w:t>
      </w:r>
    </w:p>
    <w:p w14:paraId="03A91D5F" w14:textId="77777777" w:rsidR="00A92525" w:rsidRPr="00D47F1D" w:rsidRDefault="00274865" w:rsidP="00393818">
      <w:pPr>
        <w:pStyle w:val="Title"/>
        <w:numPr>
          <w:ilvl w:val="3"/>
          <w:numId w:val="8"/>
        </w:numPr>
        <w:pBdr>
          <w:top w:val="none" w:sz="0" w:space="0" w:color="auto"/>
          <w:bottom w:val="none" w:sz="0" w:space="0" w:color="auto"/>
        </w:pBdr>
        <w:jc w:val="left"/>
        <w:rPr>
          <w:rFonts w:ascii="Verdana" w:hAnsi="Verdana"/>
          <w:sz w:val="18"/>
          <w:szCs w:val="18"/>
        </w:rPr>
      </w:pPr>
      <w:r w:rsidRPr="00D47F1D">
        <w:rPr>
          <w:rFonts w:ascii="Verdana" w:hAnsi="Verdana"/>
          <w:sz w:val="18"/>
          <w:szCs w:val="18"/>
        </w:rPr>
        <w:t>T</w:t>
      </w:r>
      <w:r w:rsidR="00A92525" w:rsidRPr="00D47F1D">
        <w:rPr>
          <w:rFonts w:ascii="Verdana" w:hAnsi="Verdana"/>
          <w:sz w:val="18"/>
          <w:szCs w:val="18"/>
        </w:rPr>
        <w:t>est Report:  The final test report shall indicate that every device was tested successfully</w:t>
      </w:r>
      <w:r w:rsidR="00F27C94" w:rsidRPr="00D47F1D">
        <w:rPr>
          <w:rFonts w:ascii="Verdana" w:hAnsi="Verdana"/>
          <w:sz w:val="18"/>
          <w:szCs w:val="18"/>
        </w:rPr>
        <w:t xml:space="preserve"> in a system test</w:t>
      </w:r>
      <w:r w:rsidR="00A92525" w:rsidRPr="00D47F1D">
        <w:rPr>
          <w:rFonts w:ascii="Verdana" w:hAnsi="Verdana"/>
          <w:sz w:val="18"/>
          <w:szCs w:val="18"/>
        </w:rPr>
        <w:t>.</w:t>
      </w:r>
    </w:p>
    <w:p w14:paraId="09D87C96" w14:textId="77777777" w:rsidR="00393818" w:rsidRPr="00D47F1D" w:rsidRDefault="00393818" w:rsidP="00393818">
      <w:pPr>
        <w:pStyle w:val="Title"/>
        <w:pBdr>
          <w:top w:val="none" w:sz="0" w:space="0" w:color="auto"/>
          <w:bottom w:val="none" w:sz="0" w:space="0" w:color="auto"/>
        </w:pBdr>
        <w:jc w:val="left"/>
        <w:rPr>
          <w:rFonts w:ascii="Verdana" w:hAnsi="Verdana"/>
          <w:sz w:val="18"/>
          <w:szCs w:val="18"/>
        </w:rPr>
      </w:pPr>
    </w:p>
    <w:p w14:paraId="51304D60" w14:textId="77777777" w:rsidR="00393818" w:rsidRDefault="00393818" w:rsidP="00393818">
      <w:pPr>
        <w:pStyle w:val="Title"/>
        <w:pBdr>
          <w:top w:val="none" w:sz="0" w:space="0" w:color="auto"/>
          <w:bottom w:val="none" w:sz="0" w:space="0" w:color="auto"/>
        </w:pBdr>
        <w:jc w:val="left"/>
        <w:rPr>
          <w:rFonts w:ascii="Verdana" w:hAnsi="Verdana"/>
          <w:sz w:val="16"/>
          <w:szCs w:val="16"/>
        </w:rPr>
      </w:pPr>
    </w:p>
    <w:p w14:paraId="45152F45" w14:textId="77777777" w:rsidR="00D47F1D" w:rsidRDefault="00D47F1D" w:rsidP="00393818">
      <w:pPr>
        <w:pStyle w:val="Title"/>
        <w:pBdr>
          <w:top w:val="none" w:sz="0" w:space="0" w:color="auto"/>
          <w:bottom w:val="none" w:sz="0" w:space="0" w:color="auto"/>
        </w:pBdr>
        <w:jc w:val="left"/>
        <w:rPr>
          <w:rFonts w:ascii="Verdana" w:hAnsi="Verdana"/>
          <w:sz w:val="16"/>
          <w:szCs w:val="16"/>
        </w:rPr>
      </w:pPr>
    </w:p>
    <w:p w14:paraId="58C34A46" w14:textId="77777777" w:rsidR="00D47F1D" w:rsidRDefault="00D47F1D" w:rsidP="00393818">
      <w:pPr>
        <w:pStyle w:val="Title"/>
        <w:pBdr>
          <w:top w:val="none" w:sz="0" w:space="0" w:color="auto"/>
          <w:bottom w:val="none" w:sz="0" w:space="0" w:color="auto"/>
        </w:pBdr>
        <w:jc w:val="left"/>
        <w:rPr>
          <w:rFonts w:ascii="Verdana" w:hAnsi="Verdana"/>
          <w:sz w:val="16"/>
          <w:szCs w:val="16"/>
        </w:rPr>
      </w:pPr>
    </w:p>
    <w:p w14:paraId="570541F6" w14:textId="77777777" w:rsidR="00D47F1D" w:rsidRDefault="00D47F1D" w:rsidP="00393818">
      <w:pPr>
        <w:pStyle w:val="Title"/>
        <w:pBdr>
          <w:top w:val="none" w:sz="0" w:space="0" w:color="auto"/>
          <w:bottom w:val="none" w:sz="0" w:space="0" w:color="auto"/>
        </w:pBdr>
        <w:jc w:val="left"/>
        <w:rPr>
          <w:rFonts w:ascii="Verdana" w:hAnsi="Verdana"/>
          <w:sz w:val="16"/>
          <w:szCs w:val="16"/>
        </w:rPr>
      </w:pPr>
    </w:p>
    <w:p w14:paraId="7FC04EBC" w14:textId="77777777" w:rsidR="00D47F1D" w:rsidRDefault="00D47F1D" w:rsidP="00393818">
      <w:pPr>
        <w:pStyle w:val="Title"/>
        <w:pBdr>
          <w:top w:val="none" w:sz="0" w:space="0" w:color="auto"/>
          <w:bottom w:val="none" w:sz="0" w:space="0" w:color="auto"/>
        </w:pBdr>
        <w:jc w:val="left"/>
        <w:rPr>
          <w:rFonts w:ascii="Verdana" w:hAnsi="Verdana"/>
          <w:sz w:val="16"/>
          <w:szCs w:val="16"/>
        </w:rPr>
      </w:pPr>
    </w:p>
    <w:p w14:paraId="0F99705F" w14:textId="77777777" w:rsidR="00D47F1D" w:rsidRDefault="00D47F1D" w:rsidP="00393818">
      <w:pPr>
        <w:pStyle w:val="Title"/>
        <w:pBdr>
          <w:top w:val="none" w:sz="0" w:space="0" w:color="auto"/>
          <w:bottom w:val="none" w:sz="0" w:space="0" w:color="auto"/>
        </w:pBdr>
        <w:jc w:val="left"/>
        <w:rPr>
          <w:rFonts w:ascii="Verdana" w:hAnsi="Verdana"/>
          <w:sz w:val="16"/>
          <w:szCs w:val="16"/>
        </w:rPr>
      </w:pPr>
    </w:p>
    <w:p w14:paraId="0C78998C" w14:textId="77777777" w:rsidR="00D47F1D" w:rsidRDefault="00D47F1D" w:rsidP="00393818">
      <w:pPr>
        <w:pStyle w:val="Title"/>
        <w:pBdr>
          <w:top w:val="none" w:sz="0" w:space="0" w:color="auto"/>
          <w:bottom w:val="none" w:sz="0" w:space="0" w:color="auto"/>
        </w:pBdr>
        <w:jc w:val="left"/>
        <w:rPr>
          <w:rFonts w:ascii="Verdana" w:hAnsi="Verdana"/>
          <w:sz w:val="16"/>
          <w:szCs w:val="16"/>
        </w:rPr>
      </w:pPr>
    </w:p>
    <w:p w14:paraId="09A749B5" w14:textId="77777777" w:rsidR="00D47F1D" w:rsidRDefault="00D47F1D" w:rsidP="00393818">
      <w:pPr>
        <w:pStyle w:val="Title"/>
        <w:pBdr>
          <w:top w:val="none" w:sz="0" w:space="0" w:color="auto"/>
          <w:bottom w:val="none" w:sz="0" w:space="0" w:color="auto"/>
        </w:pBdr>
        <w:jc w:val="left"/>
        <w:rPr>
          <w:rFonts w:ascii="Verdana" w:hAnsi="Verdana"/>
          <w:sz w:val="16"/>
          <w:szCs w:val="16"/>
        </w:rPr>
      </w:pPr>
    </w:p>
    <w:p w14:paraId="71C360EB" w14:textId="77777777" w:rsidR="00D47F1D" w:rsidRDefault="00D47F1D" w:rsidP="00393818">
      <w:pPr>
        <w:pStyle w:val="Title"/>
        <w:pBdr>
          <w:top w:val="none" w:sz="0" w:space="0" w:color="auto"/>
          <w:bottom w:val="none" w:sz="0" w:space="0" w:color="auto"/>
        </w:pBdr>
        <w:jc w:val="left"/>
        <w:rPr>
          <w:rFonts w:ascii="Verdana" w:hAnsi="Verdana"/>
          <w:sz w:val="16"/>
          <w:szCs w:val="16"/>
        </w:rPr>
      </w:pPr>
    </w:p>
    <w:p w14:paraId="6F6A121A" w14:textId="77777777" w:rsidR="00D47F1D" w:rsidRDefault="00D47F1D" w:rsidP="00393818">
      <w:pPr>
        <w:pStyle w:val="Title"/>
        <w:pBdr>
          <w:top w:val="none" w:sz="0" w:space="0" w:color="auto"/>
          <w:bottom w:val="none" w:sz="0" w:space="0" w:color="auto"/>
        </w:pBdr>
        <w:jc w:val="left"/>
        <w:rPr>
          <w:rFonts w:ascii="Verdana" w:hAnsi="Verdana"/>
          <w:sz w:val="16"/>
          <w:szCs w:val="16"/>
        </w:rPr>
      </w:pPr>
    </w:p>
    <w:p w14:paraId="53455DAA" w14:textId="77777777" w:rsidR="00D47F1D" w:rsidRDefault="00D47F1D" w:rsidP="00393818">
      <w:pPr>
        <w:pStyle w:val="Title"/>
        <w:pBdr>
          <w:top w:val="none" w:sz="0" w:space="0" w:color="auto"/>
          <w:bottom w:val="none" w:sz="0" w:space="0" w:color="auto"/>
        </w:pBdr>
        <w:jc w:val="left"/>
        <w:rPr>
          <w:rFonts w:ascii="Verdana" w:hAnsi="Verdana"/>
          <w:sz w:val="16"/>
          <w:szCs w:val="16"/>
        </w:rPr>
      </w:pPr>
    </w:p>
    <w:p w14:paraId="27272417" w14:textId="77777777" w:rsidR="00D47F1D" w:rsidRDefault="00D47F1D" w:rsidP="00393818">
      <w:pPr>
        <w:pStyle w:val="Title"/>
        <w:pBdr>
          <w:top w:val="none" w:sz="0" w:space="0" w:color="auto"/>
          <w:bottom w:val="none" w:sz="0" w:space="0" w:color="auto"/>
        </w:pBdr>
        <w:jc w:val="left"/>
        <w:rPr>
          <w:rFonts w:ascii="Verdana" w:hAnsi="Verdana"/>
          <w:sz w:val="16"/>
          <w:szCs w:val="16"/>
        </w:rPr>
      </w:pPr>
    </w:p>
    <w:p w14:paraId="23A05E53" w14:textId="77777777" w:rsidR="00D47F1D" w:rsidRDefault="00D47F1D" w:rsidP="00393818">
      <w:pPr>
        <w:pStyle w:val="Title"/>
        <w:pBdr>
          <w:top w:val="none" w:sz="0" w:space="0" w:color="auto"/>
          <w:bottom w:val="none" w:sz="0" w:space="0" w:color="auto"/>
        </w:pBdr>
        <w:jc w:val="left"/>
        <w:rPr>
          <w:rFonts w:ascii="Verdana" w:hAnsi="Verdana"/>
          <w:sz w:val="16"/>
          <w:szCs w:val="16"/>
        </w:rPr>
      </w:pPr>
    </w:p>
    <w:p w14:paraId="5A4F5311" w14:textId="77777777" w:rsidR="00D47F1D" w:rsidRDefault="00D47F1D" w:rsidP="00393818">
      <w:pPr>
        <w:pStyle w:val="Title"/>
        <w:pBdr>
          <w:top w:val="none" w:sz="0" w:space="0" w:color="auto"/>
          <w:bottom w:val="none" w:sz="0" w:space="0" w:color="auto"/>
        </w:pBdr>
        <w:jc w:val="left"/>
        <w:rPr>
          <w:rFonts w:ascii="Verdana" w:hAnsi="Verdana"/>
          <w:sz w:val="16"/>
          <w:szCs w:val="16"/>
        </w:rPr>
      </w:pPr>
    </w:p>
    <w:p w14:paraId="3032A6DE" w14:textId="77777777" w:rsidR="00D47F1D" w:rsidRDefault="00D47F1D" w:rsidP="00393818">
      <w:pPr>
        <w:pStyle w:val="Title"/>
        <w:pBdr>
          <w:top w:val="none" w:sz="0" w:space="0" w:color="auto"/>
          <w:bottom w:val="none" w:sz="0" w:space="0" w:color="auto"/>
        </w:pBdr>
        <w:jc w:val="left"/>
        <w:rPr>
          <w:rFonts w:ascii="Verdana" w:hAnsi="Verdana"/>
          <w:sz w:val="16"/>
          <w:szCs w:val="16"/>
        </w:rPr>
      </w:pPr>
    </w:p>
    <w:p w14:paraId="22385782" w14:textId="77777777" w:rsidR="00D47F1D" w:rsidRDefault="00D47F1D" w:rsidP="00393818">
      <w:pPr>
        <w:pStyle w:val="Title"/>
        <w:pBdr>
          <w:top w:val="none" w:sz="0" w:space="0" w:color="auto"/>
          <w:bottom w:val="none" w:sz="0" w:space="0" w:color="auto"/>
        </w:pBdr>
        <w:jc w:val="left"/>
        <w:rPr>
          <w:rFonts w:ascii="Verdana" w:hAnsi="Verdana"/>
          <w:sz w:val="16"/>
          <w:szCs w:val="16"/>
        </w:rPr>
      </w:pPr>
    </w:p>
    <w:p w14:paraId="6681ED4B" w14:textId="77777777" w:rsidR="00D47F1D" w:rsidRDefault="00D47F1D" w:rsidP="00393818">
      <w:pPr>
        <w:pStyle w:val="Title"/>
        <w:pBdr>
          <w:top w:val="none" w:sz="0" w:space="0" w:color="auto"/>
          <w:bottom w:val="none" w:sz="0" w:space="0" w:color="auto"/>
        </w:pBdr>
        <w:jc w:val="left"/>
        <w:rPr>
          <w:rFonts w:ascii="Verdana" w:hAnsi="Verdana"/>
          <w:sz w:val="16"/>
          <w:szCs w:val="16"/>
        </w:rPr>
      </w:pPr>
    </w:p>
    <w:p w14:paraId="217932A3" w14:textId="77777777" w:rsidR="00D47F1D" w:rsidRDefault="00D47F1D" w:rsidP="00393818">
      <w:pPr>
        <w:pStyle w:val="Title"/>
        <w:pBdr>
          <w:top w:val="none" w:sz="0" w:space="0" w:color="auto"/>
          <w:bottom w:val="none" w:sz="0" w:space="0" w:color="auto"/>
        </w:pBdr>
        <w:jc w:val="left"/>
        <w:rPr>
          <w:rFonts w:ascii="Verdana" w:hAnsi="Verdana"/>
          <w:sz w:val="16"/>
          <w:szCs w:val="16"/>
        </w:rPr>
      </w:pPr>
    </w:p>
    <w:p w14:paraId="41984944" w14:textId="77777777" w:rsidR="00D47F1D" w:rsidRDefault="00D47F1D" w:rsidP="00393818">
      <w:pPr>
        <w:pStyle w:val="Title"/>
        <w:pBdr>
          <w:top w:val="none" w:sz="0" w:space="0" w:color="auto"/>
          <w:bottom w:val="none" w:sz="0" w:space="0" w:color="auto"/>
        </w:pBdr>
        <w:jc w:val="left"/>
        <w:rPr>
          <w:rFonts w:ascii="Verdana" w:hAnsi="Verdana"/>
          <w:sz w:val="16"/>
          <w:szCs w:val="16"/>
        </w:rPr>
      </w:pPr>
    </w:p>
    <w:p w14:paraId="0A3F9C6F" w14:textId="77777777" w:rsidR="00D47F1D" w:rsidRDefault="00D47F1D" w:rsidP="00393818">
      <w:pPr>
        <w:pStyle w:val="Title"/>
        <w:pBdr>
          <w:top w:val="none" w:sz="0" w:space="0" w:color="auto"/>
          <w:bottom w:val="none" w:sz="0" w:space="0" w:color="auto"/>
        </w:pBdr>
        <w:jc w:val="left"/>
        <w:rPr>
          <w:rFonts w:ascii="Verdana" w:hAnsi="Verdana"/>
          <w:sz w:val="16"/>
          <w:szCs w:val="16"/>
        </w:rPr>
      </w:pPr>
    </w:p>
    <w:p w14:paraId="3C668431" w14:textId="77777777" w:rsidR="00A92525" w:rsidRPr="00063144" w:rsidRDefault="00A92525" w:rsidP="00A92525">
      <w:pPr>
        <w:tabs>
          <w:tab w:val="left" w:pos="1260"/>
        </w:tabs>
        <w:rPr>
          <w:rFonts w:ascii="Verdana" w:hAnsi="Verdana"/>
          <w:sz w:val="16"/>
          <w:szCs w:val="16"/>
        </w:rPr>
      </w:pPr>
    </w:p>
    <w:p w14:paraId="43EA1FA5" w14:textId="77777777" w:rsidR="00DB1CC9" w:rsidRPr="00D47F1D" w:rsidRDefault="00DB1CC9" w:rsidP="00FE3DF1">
      <w:pPr>
        <w:numPr>
          <w:ilvl w:val="1"/>
          <w:numId w:val="6"/>
        </w:numPr>
        <w:tabs>
          <w:tab w:val="clear" w:pos="465"/>
          <w:tab w:val="num" w:pos="720"/>
        </w:tabs>
        <w:ind w:left="709" w:hanging="709"/>
        <w:rPr>
          <w:rFonts w:ascii="Verdana" w:hAnsi="Verdana"/>
          <w:b/>
          <w:sz w:val="18"/>
          <w:szCs w:val="18"/>
        </w:rPr>
      </w:pPr>
      <w:r w:rsidRPr="00D47F1D">
        <w:rPr>
          <w:rFonts w:ascii="Verdana" w:hAnsi="Verdana"/>
          <w:sz w:val="18"/>
          <w:szCs w:val="18"/>
        </w:rPr>
        <w:t>DELIVERY, STORAGE AND HANDLING</w:t>
      </w:r>
    </w:p>
    <w:p w14:paraId="07CCE09A" w14:textId="77777777" w:rsidR="00D16784" w:rsidRPr="00D47F1D" w:rsidRDefault="00D16784" w:rsidP="00D16784">
      <w:pPr>
        <w:rPr>
          <w:rFonts w:ascii="Verdana" w:hAnsi="Verdana"/>
          <w:b/>
          <w:sz w:val="18"/>
          <w:szCs w:val="18"/>
        </w:rPr>
      </w:pPr>
    </w:p>
    <w:p w14:paraId="59D11763" w14:textId="77777777" w:rsidR="00D16784" w:rsidRPr="00D47F1D" w:rsidRDefault="00D16784" w:rsidP="005131F2">
      <w:pPr>
        <w:numPr>
          <w:ilvl w:val="0"/>
          <w:numId w:val="2"/>
        </w:numPr>
        <w:tabs>
          <w:tab w:val="clear" w:pos="390"/>
          <w:tab w:val="left" w:pos="1440"/>
        </w:tabs>
        <w:ind w:left="1440" w:hanging="720"/>
        <w:rPr>
          <w:rFonts w:ascii="Verdana" w:hAnsi="Verdana"/>
          <w:sz w:val="18"/>
          <w:szCs w:val="18"/>
        </w:rPr>
      </w:pPr>
      <w:r w:rsidRPr="00D47F1D">
        <w:rPr>
          <w:rFonts w:ascii="Verdana" w:hAnsi="Verdana"/>
          <w:sz w:val="18"/>
          <w:szCs w:val="18"/>
        </w:rPr>
        <w:t xml:space="preserve">General:  Delivery, storage, and handling of </w:t>
      </w:r>
      <w:r w:rsidR="00C0216A" w:rsidRPr="00D47F1D">
        <w:rPr>
          <w:rFonts w:ascii="Verdana" w:hAnsi="Verdana"/>
          <w:sz w:val="18"/>
          <w:szCs w:val="18"/>
        </w:rPr>
        <w:t>the Layer 2</w:t>
      </w:r>
      <w:r w:rsidR="00BB0357" w:rsidRPr="00D47F1D">
        <w:rPr>
          <w:rFonts w:ascii="Verdana" w:hAnsi="Verdana"/>
          <w:sz w:val="18"/>
          <w:szCs w:val="18"/>
        </w:rPr>
        <w:t>,</w:t>
      </w:r>
      <w:r w:rsidR="00EE2022" w:rsidRPr="00D47F1D">
        <w:rPr>
          <w:rFonts w:ascii="Verdana" w:hAnsi="Verdana"/>
          <w:sz w:val="18"/>
          <w:szCs w:val="18"/>
        </w:rPr>
        <w:t xml:space="preserve"> 2+, 2++</w:t>
      </w:r>
      <w:r w:rsidR="00C0216A" w:rsidRPr="00D47F1D">
        <w:rPr>
          <w:rFonts w:ascii="Verdana" w:hAnsi="Verdana"/>
          <w:sz w:val="18"/>
          <w:szCs w:val="18"/>
        </w:rPr>
        <w:t xml:space="preserve"> Industrial</w:t>
      </w:r>
      <w:r w:rsidR="00D47F1D">
        <w:rPr>
          <w:rFonts w:ascii="Verdana" w:hAnsi="Verdana"/>
          <w:sz w:val="18"/>
          <w:szCs w:val="18"/>
        </w:rPr>
        <w:t>,</w:t>
      </w:r>
      <w:r w:rsidR="00EE2022" w:rsidRPr="00D47F1D">
        <w:rPr>
          <w:rFonts w:ascii="Verdana" w:hAnsi="Verdana"/>
          <w:sz w:val="18"/>
          <w:szCs w:val="18"/>
        </w:rPr>
        <w:t xml:space="preserve"> </w:t>
      </w:r>
      <w:r w:rsidR="00D47F1D" w:rsidRPr="00D47F1D">
        <w:rPr>
          <w:rFonts w:ascii="Verdana" w:hAnsi="Verdana"/>
          <w:sz w:val="18"/>
          <w:szCs w:val="18"/>
          <w:u w:val="single"/>
        </w:rPr>
        <w:t>“</w:t>
      </w:r>
      <w:r w:rsidR="00EE2022" w:rsidRPr="00D47F1D">
        <w:rPr>
          <w:rFonts w:ascii="Verdana" w:hAnsi="Verdana"/>
          <w:sz w:val="18"/>
          <w:szCs w:val="18"/>
          <w:u w:val="single"/>
        </w:rPr>
        <w:t>Power Over</w:t>
      </w:r>
      <w:r w:rsidR="00C0216A" w:rsidRPr="00D47F1D">
        <w:rPr>
          <w:rFonts w:ascii="Verdana" w:hAnsi="Verdana"/>
          <w:sz w:val="18"/>
          <w:szCs w:val="18"/>
          <w:u w:val="single"/>
        </w:rPr>
        <w:t xml:space="preserve"> Ethernet</w:t>
      </w:r>
      <w:r w:rsidR="00D47F1D" w:rsidRPr="00D47F1D">
        <w:rPr>
          <w:rFonts w:ascii="Verdana" w:hAnsi="Verdana"/>
          <w:sz w:val="18"/>
          <w:szCs w:val="18"/>
          <w:u w:val="single"/>
        </w:rPr>
        <w:t xml:space="preserve"> OPTIONAL”</w:t>
      </w:r>
      <w:r w:rsidR="00D47F1D">
        <w:rPr>
          <w:rFonts w:ascii="Verdana" w:hAnsi="Verdana"/>
          <w:sz w:val="18"/>
          <w:szCs w:val="18"/>
        </w:rPr>
        <w:t>,</w:t>
      </w:r>
      <w:r w:rsidR="00C0216A" w:rsidRPr="00D47F1D">
        <w:rPr>
          <w:rFonts w:ascii="Verdana" w:hAnsi="Verdana"/>
          <w:sz w:val="18"/>
          <w:szCs w:val="18"/>
        </w:rPr>
        <w:t xml:space="preserve"> switch</w:t>
      </w:r>
      <w:r w:rsidRPr="00D47F1D">
        <w:rPr>
          <w:rFonts w:ascii="Verdana" w:hAnsi="Verdana"/>
          <w:sz w:val="18"/>
          <w:szCs w:val="18"/>
        </w:rPr>
        <w:t xml:space="preserve"> shall be in accordance with the manufacturer’s recommendations.</w:t>
      </w:r>
    </w:p>
    <w:p w14:paraId="457B0795" w14:textId="77777777" w:rsidR="00EE2022" w:rsidRPr="00D47F1D" w:rsidRDefault="00EE2022" w:rsidP="00EE2022">
      <w:pPr>
        <w:tabs>
          <w:tab w:val="left" w:pos="1440"/>
        </w:tabs>
        <w:ind w:left="1440"/>
        <w:rPr>
          <w:rFonts w:ascii="Verdana" w:hAnsi="Verdana"/>
          <w:sz w:val="18"/>
          <w:szCs w:val="18"/>
        </w:rPr>
      </w:pPr>
    </w:p>
    <w:p w14:paraId="1BDEB812" w14:textId="77777777" w:rsidR="00D16784" w:rsidRPr="00D47F1D" w:rsidRDefault="00D16784" w:rsidP="005131F2">
      <w:pPr>
        <w:pStyle w:val="Title"/>
        <w:numPr>
          <w:ilvl w:val="0"/>
          <w:numId w:val="2"/>
        </w:numPr>
        <w:pBdr>
          <w:top w:val="none" w:sz="0" w:space="0" w:color="auto"/>
          <w:bottom w:val="none" w:sz="0" w:space="0" w:color="auto"/>
        </w:pBdr>
        <w:tabs>
          <w:tab w:val="clear" w:pos="390"/>
          <w:tab w:val="num" w:pos="1440"/>
        </w:tabs>
        <w:ind w:left="1440" w:hanging="720"/>
        <w:jc w:val="left"/>
        <w:rPr>
          <w:rFonts w:ascii="Verdana" w:hAnsi="Verdana"/>
          <w:sz w:val="18"/>
          <w:szCs w:val="18"/>
        </w:rPr>
      </w:pPr>
      <w:r w:rsidRPr="00D47F1D">
        <w:rPr>
          <w:rFonts w:ascii="Verdana" w:hAnsi="Verdana"/>
          <w:sz w:val="18"/>
          <w:szCs w:val="18"/>
        </w:rPr>
        <w:t>Ordering:  The manufacturer’s ordering instructions and lead-time requirements must be followed in order to</w:t>
      </w:r>
      <w:r w:rsidR="00EE2022" w:rsidRPr="00D47F1D">
        <w:rPr>
          <w:rFonts w:ascii="Verdana" w:hAnsi="Verdana"/>
          <w:sz w:val="18"/>
          <w:szCs w:val="18"/>
        </w:rPr>
        <w:t xml:space="preserve"> avoid installation delays.</w:t>
      </w:r>
    </w:p>
    <w:p w14:paraId="4A485551" w14:textId="77777777" w:rsidR="00EE2022" w:rsidRPr="00D47F1D" w:rsidRDefault="00EE2022" w:rsidP="00EE2022">
      <w:pPr>
        <w:pStyle w:val="Title"/>
        <w:pBdr>
          <w:top w:val="none" w:sz="0" w:space="0" w:color="auto"/>
          <w:bottom w:val="none" w:sz="0" w:space="0" w:color="auto"/>
        </w:pBdr>
        <w:jc w:val="left"/>
        <w:rPr>
          <w:rFonts w:ascii="Verdana" w:hAnsi="Verdana"/>
          <w:sz w:val="18"/>
          <w:szCs w:val="18"/>
        </w:rPr>
      </w:pPr>
    </w:p>
    <w:p w14:paraId="53FDE8E7" w14:textId="77777777" w:rsidR="00D16784" w:rsidRPr="00D47F1D" w:rsidRDefault="00D16784" w:rsidP="005131F2">
      <w:pPr>
        <w:pStyle w:val="Title"/>
        <w:numPr>
          <w:ilvl w:val="0"/>
          <w:numId w:val="2"/>
        </w:numPr>
        <w:pBdr>
          <w:top w:val="none" w:sz="0" w:space="0" w:color="auto"/>
          <w:bottom w:val="none" w:sz="0" w:space="0" w:color="auto"/>
        </w:pBdr>
        <w:tabs>
          <w:tab w:val="clear" w:pos="390"/>
          <w:tab w:val="num" w:pos="1440"/>
        </w:tabs>
        <w:ind w:left="1440" w:hanging="720"/>
        <w:jc w:val="left"/>
        <w:rPr>
          <w:rFonts w:ascii="Verdana" w:hAnsi="Verdana"/>
          <w:sz w:val="18"/>
          <w:szCs w:val="18"/>
        </w:rPr>
      </w:pPr>
      <w:r w:rsidRPr="00D47F1D">
        <w:rPr>
          <w:rFonts w:ascii="Verdana" w:hAnsi="Verdana"/>
          <w:sz w:val="18"/>
          <w:szCs w:val="18"/>
        </w:rPr>
        <w:t xml:space="preserve">Delivery:  </w:t>
      </w:r>
      <w:r w:rsidR="00BB0357" w:rsidRPr="00D47F1D">
        <w:rPr>
          <w:rFonts w:ascii="Verdana" w:hAnsi="Verdana"/>
          <w:sz w:val="18"/>
          <w:szCs w:val="18"/>
        </w:rPr>
        <w:t>T</w:t>
      </w:r>
      <w:r w:rsidR="00C0216A" w:rsidRPr="00D47F1D">
        <w:rPr>
          <w:rFonts w:ascii="Verdana" w:hAnsi="Verdana"/>
          <w:sz w:val="18"/>
          <w:szCs w:val="18"/>
        </w:rPr>
        <w:t>he Layer 2</w:t>
      </w:r>
      <w:r w:rsidR="00BB0357" w:rsidRPr="00D47F1D">
        <w:rPr>
          <w:rFonts w:ascii="Verdana" w:hAnsi="Verdana"/>
          <w:sz w:val="18"/>
          <w:szCs w:val="18"/>
        </w:rPr>
        <w:t>,</w:t>
      </w:r>
      <w:r w:rsidR="00EE2022" w:rsidRPr="00D47F1D">
        <w:rPr>
          <w:rFonts w:ascii="Verdana" w:hAnsi="Verdana"/>
          <w:sz w:val="18"/>
          <w:szCs w:val="18"/>
        </w:rPr>
        <w:t xml:space="preserve"> 2+, 2++</w:t>
      </w:r>
      <w:r w:rsidR="00C0216A" w:rsidRPr="00D47F1D">
        <w:rPr>
          <w:rFonts w:ascii="Verdana" w:hAnsi="Verdana"/>
          <w:sz w:val="18"/>
          <w:szCs w:val="18"/>
        </w:rPr>
        <w:t xml:space="preserve"> </w:t>
      </w:r>
      <w:r w:rsidR="00EE2022" w:rsidRPr="00D47F1D">
        <w:rPr>
          <w:rFonts w:ascii="Verdana" w:hAnsi="Verdana"/>
          <w:sz w:val="18"/>
          <w:szCs w:val="18"/>
        </w:rPr>
        <w:t>Industrial</w:t>
      </w:r>
      <w:r w:rsidR="00D47F1D">
        <w:rPr>
          <w:rFonts w:ascii="Verdana" w:hAnsi="Verdana"/>
          <w:sz w:val="18"/>
          <w:szCs w:val="18"/>
        </w:rPr>
        <w:t>,</w:t>
      </w:r>
      <w:r w:rsidR="00EE2022" w:rsidRPr="00D47F1D">
        <w:rPr>
          <w:rFonts w:ascii="Verdana" w:hAnsi="Verdana"/>
          <w:sz w:val="18"/>
          <w:szCs w:val="18"/>
        </w:rPr>
        <w:t xml:space="preserve"> </w:t>
      </w:r>
      <w:r w:rsidR="00EE2022" w:rsidRPr="00D47F1D">
        <w:rPr>
          <w:rFonts w:ascii="Verdana" w:hAnsi="Verdana"/>
          <w:sz w:val="18"/>
          <w:szCs w:val="18"/>
          <w:u w:val="single"/>
        </w:rPr>
        <w:t>Power Over</w:t>
      </w:r>
      <w:r w:rsidR="00C0216A" w:rsidRPr="00D47F1D">
        <w:rPr>
          <w:rFonts w:ascii="Verdana" w:hAnsi="Verdana"/>
          <w:sz w:val="18"/>
          <w:szCs w:val="18"/>
          <w:u w:val="single"/>
        </w:rPr>
        <w:t xml:space="preserve"> </w:t>
      </w:r>
      <w:r w:rsidR="00BB0357" w:rsidRPr="00D47F1D">
        <w:rPr>
          <w:rFonts w:ascii="Verdana" w:hAnsi="Verdana"/>
          <w:sz w:val="18"/>
          <w:szCs w:val="18"/>
          <w:u w:val="single"/>
        </w:rPr>
        <w:t>Ethernet</w:t>
      </w:r>
      <w:r w:rsidR="00D47F1D" w:rsidRPr="00D47F1D">
        <w:rPr>
          <w:rFonts w:ascii="Verdana" w:hAnsi="Verdana"/>
          <w:sz w:val="18"/>
          <w:szCs w:val="18"/>
          <w:u w:val="single"/>
        </w:rPr>
        <w:t xml:space="preserve"> OPTIONAL”</w:t>
      </w:r>
      <w:r w:rsidR="00D47F1D">
        <w:rPr>
          <w:rFonts w:ascii="Verdana" w:hAnsi="Verdana"/>
          <w:sz w:val="18"/>
          <w:szCs w:val="18"/>
        </w:rPr>
        <w:t>,</w:t>
      </w:r>
      <w:r w:rsidR="00BB0357" w:rsidRPr="00D47F1D">
        <w:rPr>
          <w:rFonts w:ascii="Verdana" w:hAnsi="Verdana"/>
          <w:sz w:val="18"/>
          <w:szCs w:val="18"/>
        </w:rPr>
        <w:t xml:space="preserve"> </w:t>
      </w:r>
      <w:r w:rsidR="00C0216A" w:rsidRPr="00D47F1D">
        <w:rPr>
          <w:rFonts w:ascii="Verdana" w:hAnsi="Verdana"/>
          <w:sz w:val="18"/>
          <w:szCs w:val="18"/>
        </w:rPr>
        <w:t>switch</w:t>
      </w:r>
      <w:r w:rsidRPr="00D47F1D">
        <w:rPr>
          <w:rFonts w:ascii="Verdana" w:hAnsi="Verdana"/>
          <w:sz w:val="18"/>
          <w:szCs w:val="18"/>
        </w:rPr>
        <w:t xml:space="preserve"> shall be delivered in the manufacturer’s original, unopened, undamaged container with identification labels intact.</w:t>
      </w:r>
    </w:p>
    <w:p w14:paraId="4EDCD603" w14:textId="77777777" w:rsidR="00EE2022" w:rsidRPr="00D47F1D" w:rsidRDefault="00EE2022" w:rsidP="00EE2022">
      <w:pPr>
        <w:pStyle w:val="Title"/>
        <w:pBdr>
          <w:top w:val="none" w:sz="0" w:space="0" w:color="auto"/>
          <w:bottom w:val="none" w:sz="0" w:space="0" w:color="auto"/>
        </w:pBdr>
        <w:jc w:val="left"/>
        <w:rPr>
          <w:rFonts w:ascii="Verdana" w:hAnsi="Verdana"/>
          <w:sz w:val="18"/>
          <w:szCs w:val="18"/>
        </w:rPr>
      </w:pPr>
    </w:p>
    <w:p w14:paraId="090B00BE" w14:textId="77777777" w:rsidR="00EE2022" w:rsidRPr="00D47F1D" w:rsidRDefault="00D16784" w:rsidP="009D3EEE">
      <w:pPr>
        <w:pStyle w:val="Title"/>
        <w:numPr>
          <w:ilvl w:val="0"/>
          <w:numId w:val="2"/>
        </w:numPr>
        <w:pBdr>
          <w:top w:val="none" w:sz="0" w:space="0" w:color="auto"/>
          <w:bottom w:val="none" w:sz="0" w:space="0" w:color="auto"/>
        </w:pBdr>
        <w:tabs>
          <w:tab w:val="clear" w:pos="390"/>
          <w:tab w:val="num" w:pos="1440"/>
        </w:tabs>
        <w:ind w:left="1440" w:hanging="720"/>
        <w:jc w:val="left"/>
        <w:rPr>
          <w:rFonts w:ascii="Verdana" w:hAnsi="Verdana"/>
          <w:sz w:val="18"/>
          <w:szCs w:val="18"/>
        </w:rPr>
      </w:pPr>
      <w:r w:rsidRPr="00D47F1D">
        <w:rPr>
          <w:rFonts w:ascii="Verdana" w:hAnsi="Verdana"/>
          <w:sz w:val="18"/>
          <w:szCs w:val="18"/>
        </w:rPr>
        <w:t xml:space="preserve">Storage and Protection:  </w:t>
      </w:r>
      <w:r w:rsidR="00BB0357" w:rsidRPr="00D47F1D">
        <w:rPr>
          <w:rFonts w:ascii="Verdana" w:hAnsi="Verdana"/>
          <w:sz w:val="18"/>
          <w:szCs w:val="18"/>
        </w:rPr>
        <w:t>T</w:t>
      </w:r>
      <w:r w:rsidR="00C0216A" w:rsidRPr="00D47F1D">
        <w:rPr>
          <w:rFonts w:ascii="Verdana" w:hAnsi="Verdana"/>
          <w:sz w:val="18"/>
          <w:szCs w:val="18"/>
        </w:rPr>
        <w:t>he Layer 2</w:t>
      </w:r>
      <w:r w:rsidR="00BB0357" w:rsidRPr="00D47F1D">
        <w:rPr>
          <w:rFonts w:ascii="Verdana" w:hAnsi="Verdana"/>
          <w:sz w:val="18"/>
          <w:szCs w:val="18"/>
        </w:rPr>
        <w:t>,</w:t>
      </w:r>
      <w:r w:rsidR="00EE2022" w:rsidRPr="00D47F1D">
        <w:rPr>
          <w:rFonts w:ascii="Verdana" w:hAnsi="Verdana"/>
          <w:sz w:val="18"/>
          <w:szCs w:val="18"/>
        </w:rPr>
        <w:t xml:space="preserve"> 2+, 2++</w:t>
      </w:r>
      <w:r w:rsidR="00D47F1D">
        <w:rPr>
          <w:rFonts w:ascii="Verdana" w:hAnsi="Verdana"/>
          <w:sz w:val="18"/>
          <w:szCs w:val="18"/>
        </w:rPr>
        <w:t>,</w:t>
      </w:r>
      <w:r w:rsidR="00EE2022" w:rsidRPr="00D47F1D">
        <w:rPr>
          <w:rFonts w:ascii="Verdana" w:hAnsi="Verdana"/>
          <w:sz w:val="18"/>
          <w:szCs w:val="18"/>
        </w:rPr>
        <w:t xml:space="preserve"> </w:t>
      </w:r>
      <w:r w:rsidR="00D47F1D" w:rsidRPr="00D47F1D">
        <w:rPr>
          <w:rFonts w:ascii="Verdana" w:hAnsi="Verdana"/>
          <w:sz w:val="18"/>
          <w:szCs w:val="18"/>
          <w:u w:val="single"/>
        </w:rPr>
        <w:t>“</w:t>
      </w:r>
      <w:r w:rsidR="00EE2022" w:rsidRPr="00D47F1D">
        <w:rPr>
          <w:rFonts w:ascii="Verdana" w:hAnsi="Verdana"/>
          <w:sz w:val="18"/>
          <w:szCs w:val="18"/>
          <w:u w:val="single"/>
        </w:rPr>
        <w:t>Power Over</w:t>
      </w:r>
      <w:r w:rsidR="00BB0357" w:rsidRPr="00D47F1D">
        <w:rPr>
          <w:rFonts w:ascii="Verdana" w:hAnsi="Verdana"/>
          <w:sz w:val="18"/>
          <w:szCs w:val="18"/>
          <w:u w:val="single"/>
        </w:rPr>
        <w:t xml:space="preserve"> Ethernet</w:t>
      </w:r>
      <w:r w:rsidR="00D47F1D" w:rsidRPr="00D47F1D">
        <w:rPr>
          <w:rFonts w:ascii="Verdana" w:hAnsi="Verdana"/>
          <w:sz w:val="18"/>
          <w:szCs w:val="18"/>
          <w:u w:val="single"/>
        </w:rPr>
        <w:t xml:space="preserve"> OPTIONAL”</w:t>
      </w:r>
      <w:r w:rsidR="00D47F1D">
        <w:rPr>
          <w:rFonts w:ascii="Verdana" w:hAnsi="Verdana"/>
          <w:sz w:val="18"/>
          <w:szCs w:val="18"/>
        </w:rPr>
        <w:t>,</w:t>
      </w:r>
      <w:r w:rsidR="00C0216A" w:rsidRPr="00D47F1D">
        <w:rPr>
          <w:rFonts w:ascii="Verdana" w:hAnsi="Verdana"/>
          <w:sz w:val="18"/>
          <w:szCs w:val="18"/>
        </w:rPr>
        <w:t xml:space="preserve"> Industrial switch </w:t>
      </w:r>
      <w:r w:rsidRPr="00D47F1D">
        <w:rPr>
          <w:rFonts w:ascii="Verdana" w:hAnsi="Verdana"/>
          <w:sz w:val="18"/>
          <w:szCs w:val="18"/>
        </w:rPr>
        <w:t>shall be stored and protected from exposure to harmful weather conditions and at the environmental conditions recommended by the manufacturer.</w:t>
      </w:r>
    </w:p>
    <w:p w14:paraId="06282FBA" w14:textId="77777777" w:rsidR="00D16784" w:rsidRPr="00D47F1D" w:rsidRDefault="00D16784" w:rsidP="00D16784">
      <w:pPr>
        <w:tabs>
          <w:tab w:val="left" w:pos="1440"/>
        </w:tabs>
        <w:rPr>
          <w:rFonts w:ascii="Verdana" w:hAnsi="Verdana"/>
          <w:sz w:val="18"/>
          <w:szCs w:val="18"/>
        </w:rPr>
      </w:pPr>
    </w:p>
    <w:p w14:paraId="4EBB969C" w14:textId="77777777" w:rsidR="00DB1CC9" w:rsidRPr="00D47F1D" w:rsidRDefault="00DB1CC9" w:rsidP="00FE3DF1">
      <w:pPr>
        <w:numPr>
          <w:ilvl w:val="1"/>
          <w:numId w:val="6"/>
        </w:numPr>
        <w:tabs>
          <w:tab w:val="clear" w:pos="465"/>
          <w:tab w:val="num" w:pos="720"/>
        </w:tabs>
        <w:ind w:left="709" w:hanging="709"/>
        <w:rPr>
          <w:rFonts w:ascii="Verdana" w:hAnsi="Verdana"/>
          <w:sz w:val="18"/>
          <w:szCs w:val="18"/>
        </w:rPr>
      </w:pPr>
      <w:r w:rsidRPr="00D47F1D">
        <w:rPr>
          <w:rFonts w:ascii="Verdana" w:hAnsi="Verdana"/>
          <w:sz w:val="18"/>
          <w:szCs w:val="18"/>
        </w:rPr>
        <w:t>PROJECT/SITE CONDITIONS</w:t>
      </w:r>
    </w:p>
    <w:p w14:paraId="0D8DC6AD" w14:textId="77777777" w:rsidR="00D16784" w:rsidRPr="00D47F1D" w:rsidRDefault="00D16784" w:rsidP="00D16784">
      <w:pPr>
        <w:rPr>
          <w:rFonts w:ascii="Verdana" w:hAnsi="Verdana"/>
          <w:b/>
          <w:sz w:val="18"/>
          <w:szCs w:val="18"/>
        </w:rPr>
      </w:pPr>
    </w:p>
    <w:p w14:paraId="130B92D2" w14:textId="77777777" w:rsidR="00DB1CC9" w:rsidRPr="00D47F1D" w:rsidRDefault="00DB1CC9" w:rsidP="005131F2">
      <w:pPr>
        <w:numPr>
          <w:ilvl w:val="0"/>
          <w:numId w:val="3"/>
        </w:numPr>
        <w:tabs>
          <w:tab w:val="clear" w:pos="390"/>
          <w:tab w:val="left" w:pos="1440"/>
        </w:tabs>
        <w:ind w:left="1440" w:hanging="720"/>
        <w:rPr>
          <w:rFonts w:ascii="Verdana" w:hAnsi="Verdana"/>
          <w:sz w:val="18"/>
          <w:szCs w:val="18"/>
        </w:rPr>
      </w:pPr>
      <w:r w:rsidRPr="00D47F1D">
        <w:rPr>
          <w:rFonts w:ascii="Verdana" w:hAnsi="Verdana"/>
          <w:sz w:val="18"/>
          <w:szCs w:val="18"/>
        </w:rPr>
        <w:t xml:space="preserve">Temperature Requirements: </w:t>
      </w:r>
      <w:r w:rsidR="00C0216A" w:rsidRPr="00D47F1D">
        <w:rPr>
          <w:rFonts w:ascii="Verdana" w:hAnsi="Verdana"/>
          <w:sz w:val="18"/>
          <w:szCs w:val="18"/>
        </w:rPr>
        <w:t>Layer 2</w:t>
      </w:r>
      <w:r w:rsidR="00BB0357" w:rsidRPr="00D47F1D">
        <w:rPr>
          <w:rFonts w:ascii="Verdana" w:hAnsi="Verdana"/>
          <w:sz w:val="18"/>
          <w:szCs w:val="18"/>
        </w:rPr>
        <w:t>,</w:t>
      </w:r>
      <w:r w:rsidR="00EE2022" w:rsidRPr="00D47F1D">
        <w:rPr>
          <w:rFonts w:ascii="Verdana" w:hAnsi="Verdana"/>
          <w:sz w:val="18"/>
          <w:szCs w:val="18"/>
        </w:rPr>
        <w:t xml:space="preserve"> 2+, 2++</w:t>
      </w:r>
      <w:r w:rsidR="00D41574" w:rsidRPr="00D47F1D">
        <w:rPr>
          <w:rFonts w:ascii="Verdana" w:hAnsi="Verdana"/>
          <w:sz w:val="18"/>
          <w:szCs w:val="18"/>
        </w:rPr>
        <w:t>, POE+,</w:t>
      </w:r>
      <w:r w:rsidR="00C0216A" w:rsidRPr="00D47F1D">
        <w:rPr>
          <w:rFonts w:ascii="Verdana" w:hAnsi="Verdana"/>
          <w:sz w:val="18"/>
          <w:szCs w:val="18"/>
        </w:rPr>
        <w:t xml:space="preserve"> Industrial</w:t>
      </w:r>
      <w:r w:rsidR="002044FA">
        <w:rPr>
          <w:rFonts w:ascii="Verdana" w:hAnsi="Verdana"/>
          <w:sz w:val="18"/>
          <w:szCs w:val="18"/>
        </w:rPr>
        <w:t>, ”</w:t>
      </w:r>
      <w:r w:rsidR="00EE2022" w:rsidRPr="002044FA">
        <w:rPr>
          <w:rFonts w:ascii="Verdana" w:hAnsi="Verdana"/>
          <w:sz w:val="18"/>
          <w:szCs w:val="18"/>
          <w:u w:val="single"/>
        </w:rPr>
        <w:t xml:space="preserve">Power Over </w:t>
      </w:r>
      <w:r w:rsidR="00BB0357" w:rsidRPr="002044FA">
        <w:rPr>
          <w:rFonts w:ascii="Verdana" w:hAnsi="Verdana"/>
          <w:sz w:val="18"/>
          <w:szCs w:val="18"/>
          <w:u w:val="single"/>
        </w:rPr>
        <w:t>Ethernet</w:t>
      </w:r>
      <w:r w:rsidR="00D47F1D" w:rsidRPr="002044FA">
        <w:rPr>
          <w:rFonts w:ascii="Verdana" w:hAnsi="Verdana"/>
          <w:sz w:val="18"/>
          <w:szCs w:val="18"/>
          <w:u w:val="single"/>
        </w:rPr>
        <w:t xml:space="preserve"> OPTIONAL”</w:t>
      </w:r>
      <w:r w:rsidR="002044FA" w:rsidRPr="002044FA">
        <w:rPr>
          <w:rFonts w:ascii="Verdana" w:hAnsi="Verdana"/>
          <w:sz w:val="18"/>
          <w:szCs w:val="18"/>
          <w:u w:val="single"/>
        </w:rPr>
        <w:t>,</w:t>
      </w:r>
      <w:r w:rsidR="00BB0357" w:rsidRPr="00D47F1D">
        <w:rPr>
          <w:rFonts w:ascii="Verdana" w:hAnsi="Verdana"/>
          <w:sz w:val="18"/>
          <w:szCs w:val="18"/>
        </w:rPr>
        <w:t xml:space="preserve"> </w:t>
      </w:r>
      <w:r w:rsidR="00C0216A" w:rsidRPr="00D47F1D">
        <w:rPr>
          <w:rFonts w:ascii="Verdana" w:hAnsi="Verdana"/>
          <w:sz w:val="18"/>
          <w:szCs w:val="18"/>
        </w:rPr>
        <w:t>switch</w:t>
      </w:r>
      <w:r w:rsidR="00C40742" w:rsidRPr="00D47F1D">
        <w:rPr>
          <w:rFonts w:ascii="Verdana" w:hAnsi="Verdana"/>
          <w:sz w:val="18"/>
          <w:szCs w:val="18"/>
        </w:rPr>
        <w:t xml:space="preserve"> p</w:t>
      </w:r>
      <w:r w:rsidRPr="00D47F1D">
        <w:rPr>
          <w:rFonts w:ascii="Verdana" w:hAnsi="Verdana"/>
          <w:sz w:val="18"/>
          <w:szCs w:val="18"/>
        </w:rPr>
        <w:t>roducts shall o</w:t>
      </w:r>
      <w:r w:rsidR="00044F71" w:rsidRPr="00D47F1D">
        <w:rPr>
          <w:rFonts w:ascii="Verdana" w:hAnsi="Verdana"/>
          <w:sz w:val="18"/>
          <w:szCs w:val="18"/>
        </w:rPr>
        <w:t xml:space="preserve">perate in an environmental </w:t>
      </w:r>
      <w:r w:rsidRPr="00D47F1D">
        <w:rPr>
          <w:rFonts w:ascii="Verdana" w:hAnsi="Verdana"/>
          <w:sz w:val="18"/>
          <w:szCs w:val="18"/>
        </w:rPr>
        <w:t>temperature range of –</w:t>
      </w:r>
      <w:r w:rsidR="00C0216A" w:rsidRPr="00D47F1D">
        <w:rPr>
          <w:rFonts w:ascii="Verdana" w:hAnsi="Verdana"/>
          <w:sz w:val="18"/>
          <w:szCs w:val="18"/>
        </w:rPr>
        <w:t>40</w:t>
      </w:r>
      <w:r w:rsidRPr="00D47F1D">
        <w:rPr>
          <w:rFonts w:ascii="Verdana" w:hAnsi="Verdana"/>
          <w:sz w:val="18"/>
          <w:szCs w:val="18"/>
        </w:rPr>
        <w:t>˚C to +</w:t>
      </w:r>
      <w:r w:rsidR="00AF42FB" w:rsidRPr="00D47F1D">
        <w:rPr>
          <w:rFonts w:ascii="Verdana" w:hAnsi="Verdana"/>
          <w:sz w:val="18"/>
          <w:szCs w:val="18"/>
        </w:rPr>
        <w:t>8</w:t>
      </w:r>
      <w:r w:rsidR="00983171" w:rsidRPr="00D47F1D">
        <w:rPr>
          <w:rFonts w:ascii="Verdana" w:hAnsi="Verdana"/>
          <w:sz w:val="18"/>
          <w:szCs w:val="18"/>
        </w:rPr>
        <w:t>5</w:t>
      </w:r>
      <w:r w:rsidR="000750EF" w:rsidRPr="00D47F1D">
        <w:rPr>
          <w:rFonts w:ascii="Verdana" w:hAnsi="Verdana"/>
          <w:sz w:val="18"/>
          <w:szCs w:val="18"/>
        </w:rPr>
        <w:t>˚C</w:t>
      </w:r>
      <w:r w:rsidR="00F57595" w:rsidRPr="00D47F1D">
        <w:rPr>
          <w:rFonts w:ascii="Verdana" w:hAnsi="Verdana"/>
          <w:sz w:val="18"/>
          <w:szCs w:val="18"/>
        </w:rPr>
        <w:t xml:space="preserve">   /</w:t>
      </w:r>
      <w:r w:rsidR="00AF42FB" w:rsidRPr="00D47F1D">
        <w:rPr>
          <w:rFonts w:ascii="Verdana" w:hAnsi="Verdana"/>
          <w:sz w:val="18"/>
          <w:szCs w:val="18"/>
        </w:rPr>
        <w:t>/ –</w:t>
      </w:r>
      <w:r w:rsidR="00F57595" w:rsidRPr="00D47F1D">
        <w:rPr>
          <w:rFonts w:ascii="Verdana" w:hAnsi="Verdana"/>
          <w:sz w:val="18"/>
          <w:szCs w:val="18"/>
        </w:rPr>
        <w:t>40˚F to +</w:t>
      </w:r>
      <w:r w:rsidR="00AF42FB" w:rsidRPr="00D47F1D">
        <w:rPr>
          <w:rFonts w:ascii="Verdana" w:hAnsi="Verdana"/>
          <w:sz w:val="18"/>
          <w:szCs w:val="18"/>
        </w:rPr>
        <w:t>1</w:t>
      </w:r>
      <w:r w:rsidR="00983171" w:rsidRPr="00D47F1D">
        <w:rPr>
          <w:rFonts w:ascii="Verdana" w:hAnsi="Verdana"/>
          <w:sz w:val="18"/>
          <w:szCs w:val="18"/>
        </w:rPr>
        <w:t>85</w:t>
      </w:r>
      <w:r w:rsidR="00192AE1" w:rsidRPr="00D47F1D">
        <w:rPr>
          <w:rFonts w:ascii="Verdana" w:hAnsi="Verdana"/>
          <w:sz w:val="18"/>
          <w:szCs w:val="18"/>
        </w:rPr>
        <w:t>˚F</w:t>
      </w:r>
      <w:r w:rsidR="00F57595" w:rsidRPr="00D47F1D">
        <w:rPr>
          <w:rFonts w:ascii="Verdana" w:hAnsi="Verdana"/>
          <w:sz w:val="18"/>
          <w:szCs w:val="18"/>
        </w:rPr>
        <w:t xml:space="preserve">   </w:t>
      </w:r>
      <w:r w:rsidR="00C40742" w:rsidRPr="00D47F1D">
        <w:rPr>
          <w:rFonts w:ascii="Verdana" w:hAnsi="Verdana"/>
          <w:sz w:val="18"/>
          <w:szCs w:val="18"/>
        </w:rPr>
        <w:t xml:space="preserve"> </w:t>
      </w:r>
    </w:p>
    <w:p w14:paraId="3E0C5011" w14:textId="77777777" w:rsidR="00DB1CC9" w:rsidRPr="00D47F1D" w:rsidRDefault="00DB1CC9" w:rsidP="005131F2">
      <w:pPr>
        <w:numPr>
          <w:ilvl w:val="0"/>
          <w:numId w:val="3"/>
        </w:numPr>
        <w:tabs>
          <w:tab w:val="clear" w:pos="390"/>
          <w:tab w:val="num" w:pos="1440"/>
        </w:tabs>
        <w:ind w:left="1440" w:hanging="720"/>
        <w:rPr>
          <w:rFonts w:ascii="Verdana" w:hAnsi="Verdana"/>
          <w:sz w:val="18"/>
          <w:szCs w:val="18"/>
        </w:rPr>
      </w:pPr>
      <w:r w:rsidRPr="00D47F1D">
        <w:rPr>
          <w:rFonts w:ascii="Verdana" w:hAnsi="Verdana"/>
          <w:sz w:val="18"/>
          <w:szCs w:val="18"/>
        </w:rPr>
        <w:t>Humidity Requirements: Products shall operate in an environment wi</w:t>
      </w:r>
      <w:r w:rsidR="00655E88" w:rsidRPr="00D47F1D">
        <w:rPr>
          <w:rFonts w:ascii="Verdana" w:hAnsi="Verdana"/>
          <w:sz w:val="18"/>
          <w:szCs w:val="18"/>
        </w:rPr>
        <w:t>th relative humidity of 0% to 9</w:t>
      </w:r>
      <w:r w:rsidR="00C81A70" w:rsidRPr="00D47F1D">
        <w:rPr>
          <w:rFonts w:ascii="Verdana" w:hAnsi="Verdana"/>
          <w:sz w:val="18"/>
          <w:szCs w:val="18"/>
        </w:rPr>
        <w:t>5</w:t>
      </w:r>
      <w:r w:rsidRPr="00D47F1D">
        <w:rPr>
          <w:rFonts w:ascii="Verdana" w:hAnsi="Verdana"/>
          <w:sz w:val="18"/>
          <w:szCs w:val="18"/>
        </w:rPr>
        <w:t xml:space="preserve">% (non-condensing). </w:t>
      </w:r>
    </w:p>
    <w:p w14:paraId="7968647A" w14:textId="77777777" w:rsidR="00D16784" w:rsidRPr="00D47F1D" w:rsidRDefault="00D16784" w:rsidP="00D16784">
      <w:pPr>
        <w:tabs>
          <w:tab w:val="left" w:pos="1260"/>
        </w:tabs>
        <w:rPr>
          <w:rFonts w:ascii="Verdana" w:hAnsi="Verdana"/>
          <w:sz w:val="18"/>
          <w:szCs w:val="18"/>
        </w:rPr>
      </w:pPr>
    </w:p>
    <w:p w14:paraId="34E3A763" w14:textId="77777777" w:rsidR="00DB1CC9" w:rsidRPr="00D47F1D" w:rsidRDefault="00DB1CC9" w:rsidP="005131F2">
      <w:pPr>
        <w:numPr>
          <w:ilvl w:val="1"/>
          <w:numId w:val="6"/>
        </w:numPr>
        <w:tabs>
          <w:tab w:val="clear" w:pos="465"/>
          <w:tab w:val="num" w:pos="720"/>
        </w:tabs>
        <w:ind w:left="720" w:hanging="720"/>
        <w:rPr>
          <w:rFonts w:ascii="Verdana" w:hAnsi="Verdana"/>
          <w:sz w:val="18"/>
          <w:szCs w:val="18"/>
        </w:rPr>
      </w:pPr>
      <w:r w:rsidRPr="00D47F1D">
        <w:rPr>
          <w:rFonts w:ascii="Verdana" w:hAnsi="Verdana"/>
          <w:sz w:val="18"/>
          <w:szCs w:val="18"/>
        </w:rPr>
        <w:t>WARRANTY</w:t>
      </w:r>
    </w:p>
    <w:p w14:paraId="1C995F9A" w14:textId="77777777" w:rsidR="00CB0438" w:rsidRPr="00D47F1D" w:rsidRDefault="00CB0438" w:rsidP="00CB0438">
      <w:pPr>
        <w:rPr>
          <w:rFonts w:ascii="Verdana" w:hAnsi="Verdana"/>
          <w:b/>
          <w:sz w:val="18"/>
          <w:szCs w:val="18"/>
        </w:rPr>
      </w:pPr>
    </w:p>
    <w:p w14:paraId="42F55A3B" w14:textId="77777777" w:rsidR="00DB1CC9" w:rsidRPr="00D47F1D" w:rsidRDefault="00CB0438" w:rsidP="005131F2">
      <w:pPr>
        <w:numPr>
          <w:ilvl w:val="0"/>
          <w:numId w:val="5"/>
        </w:numPr>
        <w:tabs>
          <w:tab w:val="clear" w:pos="390"/>
          <w:tab w:val="left" w:pos="1440"/>
        </w:tabs>
        <w:ind w:left="1440" w:hanging="720"/>
        <w:rPr>
          <w:rFonts w:ascii="Verdana" w:hAnsi="Verdana"/>
          <w:sz w:val="18"/>
          <w:szCs w:val="18"/>
        </w:rPr>
      </w:pPr>
      <w:r w:rsidRPr="00D47F1D">
        <w:rPr>
          <w:rFonts w:ascii="Verdana" w:hAnsi="Verdana"/>
          <w:sz w:val="18"/>
          <w:szCs w:val="18"/>
        </w:rPr>
        <w:t xml:space="preserve">Manufacturer shall warrant </w:t>
      </w:r>
      <w:r w:rsidR="00C0216A" w:rsidRPr="00D47F1D">
        <w:rPr>
          <w:rFonts w:ascii="Verdana" w:hAnsi="Verdana"/>
          <w:sz w:val="18"/>
          <w:szCs w:val="18"/>
        </w:rPr>
        <w:t>the Layer 2</w:t>
      </w:r>
      <w:r w:rsidR="00F64017" w:rsidRPr="00D47F1D">
        <w:rPr>
          <w:rFonts w:ascii="Verdana" w:hAnsi="Verdana"/>
          <w:sz w:val="18"/>
          <w:szCs w:val="18"/>
        </w:rPr>
        <w:t>, 2+, 2++</w:t>
      </w:r>
      <w:r w:rsidR="00C0216A" w:rsidRPr="00D47F1D">
        <w:rPr>
          <w:rFonts w:ascii="Verdana" w:hAnsi="Verdana"/>
          <w:sz w:val="18"/>
          <w:szCs w:val="18"/>
        </w:rPr>
        <w:t xml:space="preserve"> Industrial</w:t>
      </w:r>
      <w:r w:rsidR="00D47F1D">
        <w:rPr>
          <w:rFonts w:ascii="Verdana" w:hAnsi="Verdana"/>
          <w:sz w:val="18"/>
          <w:szCs w:val="18"/>
        </w:rPr>
        <w:t>,</w:t>
      </w:r>
      <w:r w:rsidR="00C0216A" w:rsidRPr="00D47F1D">
        <w:rPr>
          <w:rFonts w:ascii="Verdana" w:hAnsi="Verdana"/>
          <w:sz w:val="18"/>
          <w:szCs w:val="18"/>
        </w:rPr>
        <w:t xml:space="preserve"> </w:t>
      </w:r>
      <w:r w:rsidR="00D47F1D" w:rsidRPr="00D47F1D">
        <w:rPr>
          <w:rFonts w:ascii="Verdana" w:hAnsi="Verdana"/>
          <w:sz w:val="18"/>
          <w:szCs w:val="18"/>
          <w:u w:val="single"/>
        </w:rPr>
        <w:t>“</w:t>
      </w:r>
      <w:r w:rsidR="00F64017" w:rsidRPr="00D47F1D">
        <w:rPr>
          <w:rFonts w:ascii="Verdana" w:hAnsi="Verdana"/>
          <w:sz w:val="18"/>
          <w:szCs w:val="18"/>
          <w:u w:val="single"/>
        </w:rPr>
        <w:t xml:space="preserve">Power Over </w:t>
      </w:r>
      <w:r w:rsidR="00961BE6" w:rsidRPr="00D47F1D">
        <w:rPr>
          <w:rFonts w:ascii="Verdana" w:hAnsi="Verdana"/>
          <w:sz w:val="18"/>
          <w:szCs w:val="18"/>
          <w:u w:val="single"/>
        </w:rPr>
        <w:t>Ethernet</w:t>
      </w:r>
      <w:r w:rsidR="00D47F1D" w:rsidRPr="00D47F1D">
        <w:rPr>
          <w:rFonts w:ascii="Verdana" w:hAnsi="Verdana"/>
          <w:sz w:val="18"/>
          <w:szCs w:val="18"/>
          <w:u w:val="single"/>
        </w:rPr>
        <w:t xml:space="preserve"> OPTIONAL”</w:t>
      </w:r>
      <w:r w:rsidR="00961BE6" w:rsidRPr="00D47F1D">
        <w:rPr>
          <w:rFonts w:ascii="Verdana" w:hAnsi="Verdana"/>
          <w:sz w:val="18"/>
          <w:szCs w:val="18"/>
        </w:rPr>
        <w:t xml:space="preserve"> </w:t>
      </w:r>
      <w:r w:rsidR="00C0216A" w:rsidRPr="00D47F1D">
        <w:rPr>
          <w:rFonts w:ascii="Verdana" w:hAnsi="Verdana"/>
          <w:sz w:val="18"/>
          <w:szCs w:val="18"/>
        </w:rPr>
        <w:t xml:space="preserve">switch </w:t>
      </w:r>
      <w:r w:rsidR="00C40742" w:rsidRPr="00D47F1D">
        <w:rPr>
          <w:rFonts w:ascii="Verdana" w:hAnsi="Verdana"/>
          <w:sz w:val="18"/>
          <w:szCs w:val="18"/>
        </w:rPr>
        <w:t>products</w:t>
      </w:r>
      <w:r w:rsidRPr="00D47F1D">
        <w:rPr>
          <w:rFonts w:ascii="Verdana" w:hAnsi="Verdana"/>
          <w:sz w:val="18"/>
          <w:szCs w:val="18"/>
        </w:rPr>
        <w:t xml:space="preserve"> to be free from defects in material or workmanship </w:t>
      </w:r>
      <w:r w:rsidR="00945BEC" w:rsidRPr="00D47F1D">
        <w:rPr>
          <w:rFonts w:ascii="Verdana" w:hAnsi="Verdana"/>
          <w:sz w:val="18"/>
          <w:szCs w:val="18"/>
        </w:rPr>
        <w:t xml:space="preserve">for a period of </w:t>
      </w:r>
      <w:r w:rsidR="009F33CE" w:rsidRPr="00D47F1D">
        <w:rPr>
          <w:rFonts w:ascii="Verdana" w:hAnsi="Verdana"/>
          <w:b/>
          <w:sz w:val="18"/>
          <w:szCs w:val="18"/>
          <w:u w:val="single"/>
        </w:rPr>
        <w:t xml:space="preserve">5 Year / </w:t>
      </w:r>
      <w:r w:rsidR="00945BEC" w:rsidRPr="00D47F1D">
        <w:rPr>
          <w:rFonts w:ascii="Verdana" w:hAnsi="Verdana"/>
          <w:b/>
          <w:sz w:val="18"/>
          <w:szCs w:val="18"/>
          <w:u w:val="single"/>
        </w:rPr>
        <w:t>Limited Lifetime Warranty</w:t>
      </w:r>
      <w:r w:rsidRPr="00D47F1D">
        <w:rPr>
          <w:rFonts w:ascii="Verdana" w:hAnsi="Verdana"/>
          <w:b/>
          <w:sz w:val="18"/>
          <w:szCs w:val="18"/>
          <w:u w:val="single"/>
        </w:rPr>
        <w:t>.</w:t>
      </w:r>
      <w:r w:rsidRPr="00D47F1D">
        <w:rPr>
          <w:rFonts w:ascii="Verdana" w:hAnsi="Verdana"/>
          <w:sz w:val="18"/>
          <w:szCs w:val="18"/>
        </w:rPr>
        <w:t xml:space="preserve">  Maintenance releases for embedded </w:t>
      </w:r>
      <w:r w:rsidR="00961BE6" w:rsidRPr="00D47F1D">
        <w:rPr>
          <w:rFonts w:ascii="Verdana" w:hAnsi="Verdana"/>
          <w:sz w:val="18"/>
          <w:szCs w:val="18"/>
        </w:rPr>
        <w:t>software</w:t>
      </w:r>
      <w:r w:rsidRPr="00D47F1D">
        <w:rPr>
          <w:rFonts w:ascii="Verdana" w:hAnsi="Verdana"/>
          <w:sz w:val="18"/>
          <w:szCs w:val="18"/>
        </w:rPr>
        <w:t xml:space="preserve"> shall be supported for </w:t>
      </w:r>
      <w:r w:rsidR="00FE3DF1" w:rsidRPr="00D47F1D">
        <w:rPr>
          <w:rFonts w:ascii="Verdana" w:hAnsi="Verdana"/>
          <w:sz w:val="18"/>
          <w:szCs w:val="18"/>
        </w:rPr>
        <w:t>the full warranty period.</w:t>
      </w:r>
    </w:p>
    <w:p w14:paraId="5993679E" w14:textId="77777777" w:rsidR="00DB1CC9" w:rsidRPr="00063144" w:rsidRDefault="00DB1CC9" w:rsidP="005337E0">
      <w:pPr>
        <w:spacing w:after="120"/>
        <w:jc w:val="center"/>
        <w:rPr>
          <w:rFonts w:ascii="Verdana" w:hAnsi="Verdana"/>
          <w:sz w:val="16"/>
          <w:szCs w:val="16"/>
        </w:rPr>
      </w:pPr>
    </w:p>
    <w:p w14:paraId="06FAFE9B" w14:textId="77777777" w:rsidR="0080009A" w:rsidRPr="00063144" w:rsidRDefault="00CF2456">
      <w:pPr>
        <w:spacing w:after="120"/>
        <w:jc w:val="both"/>
        <w:rPr>
          <w:rFonts w:ascii="Verdana" w:hAnsi="Verdana"/>
          <w:b/>
          <w:sz w:val="18"/>
        </w:rPr>
      </w:pPr>
      <w:r w:rsidRPr="00063144">
        <w:rPr>
          <w:rFonts w:ascii="Verdana" w:hAnsi="Verdana"/>
          <w:sz w:val="16"/>
          <w:szCs w:val="16"/>
        </w:rPr>
        <w:br w:type="page"/>
      </w:r>
      <w:r w:rsidR="0080009A" w:rsidRPr="00063144">
        <w:rPr>
          <w:rFonts w:ascii="Verdana" w:hAnsi="Verdana"/>
          <w:b/>
          <w:sz w:val="18"/>
        </w:rPr>
        <w:lastRenderedPageBreak/>
        <w:t>PART 2 - PRODUCTS</w:t>
      </w:r>
    </w:p>
    <w:p w14:paraId="66062A7E" w14:textId="77777777" w:rsidR="0080009A" w:rsidRPr="002044FA" w:rsidRDefault="00246A53" w:rsidP="00246A53">
      <w:pPr>
        <w:spacing w:after="120"/>
        <w:ind w:left="720" w:hanging="720"/>
        <w:jc w:val="both"/>
        <w:rPr>
          <w:rFonts w:ascii="Verdana" w:hAnsi="Verdana"/>
          <w:b/>
          <w:sz w:val="18"/>
          <w:szCs w:val="18"/>
        </w:rPr>
      </w:pPr>
      <w:r w:rsidRPr="00063144">
        <w:rPr>
          <w:rFonts w:ascii="Verdana" w:hAnsi="Verdana"/>
          <w:b/>
          <w:sz w:val="16"/>
        </w:rPr>
        <w:t>2.01</w:t>
      </w:r>
      <w:r w:rsidRPr="00063144">
        <w:rPr>
          <w:rFonts w:ascii="Verdana" w:hAnsi="Verdana"/>
          <w:b/>
          <w:sz w:val="16"/>
        </w:rPr>
        <w:tab/>
      </w:r>
      <w:r w:rsidR="00BE0D21" w:rsidRPr="002044FA">
        <w:rPr>
          <w:rFonts w:ascii="Verdana" w:hAnsi="Verdana"/>
          <w:sz w:val="18"/>
          <w:szCs w:val="18"/>
        </w:rPr>
        <w:t xml:space="preserve">ACCEPTABLE </w:t>
      </w:r>
      <w:r w:rsidR="0080009A" w:rsidRPr="002044FA">
        <w:rPr>
          <w:rFonts w:ascii="Verdana" w:hAnsi="Verdana"/>
          <w:sz w:val="18"/>
          <w:szCs w:val="18"/>
        </w:rPr>
        <w:t>MANUFACTURER</w:t>
      </w:r>
    </w:p>
    <w:p w14:paraId="159907BB" w14:textId="77777777" w:rsidR="0080009A" w:rsidRPr="002044FA" w:rsidRDefault="00655E88" w:rsidP="005131F2">
      <w:pPr>
        <w:numPr>
          <w:ilvl w:val="2"/>
          <w:numId w:val="8"/>
        </w:numPr>
        <w:tabs>
          <w:tab w:val="num" w:pos="1440"/>
        </w:tabs>
        <w:spacing w:after="120"/>
        <w:ind w:left="1440" w:hanging="720"/>
        <w:rPr>
          <w:rFonts w:ascii="Verdana" w:hAnsi="Verdana"/>
          <w:sz w:val="18"/>
          <w:szCs w:val="18"/>
        </w:rPr>
      </w:pPr>
      <w:r w:rsidRPr="002044FA">
        <w:rPr>
          <w:rFonts w:ascii="Verdana" w:hAnsi="Verdana"/>
          <w:b/>
          <w:sz w:val="18"/>
          <w:szCs w:val="18"/>
        </w:rPr>
        <w:t>DYMEC</w:t>
      </w:r>
      <w:r w:rsidR="00FE3DF1" w:rsidRPr="002044FA">
        <w:rPr>
          <w:rFonts w:ascii="Verdana" w:hAnsi="Verdana"/>
          <w:sz w:val="18"/>
          <w:szCs w:val="18"/>
        </w:rPr>
        <w:t>,</w:t>
      </w:r>
      <w:r w:rsidR="00F64017" w:rsidRPr="002044FA">
        <w:rPr>
          <w:rFonts w:ascii="Verdana" w:hAnsi="Verdana"/>
          <w:sz w:val="18"/>
          <w:szCs w:val="18"/>
        </w:rPr>
        <w:t xml:space="preserve"> 1107 SE Willow Place, Blue Springs, MO 64014-5248</w:t>
      </w:r>
      <w:r w:rsidR="000014D0" w:rsidRPr="002044FA">
        <w:rPr>
          <w:rFonts w:ascii="Verdana" w:hAnsi="Verdana"/>
          <w:sz w:val="18"/>
          <w:szCs w:val="18"/>
        </w:rPr>
        <w:t>, U</w:t>
      </w:r>
      <w:r w:rsidR="00F64017" w:rsidRPr="002044FA">
        <w:rPr>
          <w:rFonts w:ascii="Verdana" w:hAnsi="Verdana"/>
          <w:sz w:val="18"/>
          <w:szCs w:val="18"/>
        </w:rPr>
        <w:t xml:space="preserve">nited </w:t>
      </w:r>
      <w:r w:rsidR="000014D0" w:rsidRPr="002044FA">
        <w:rPr>
          <w:rFonts w:ascii="Verdana" w:hAnsi="Verdana"/>
          <w:sz w:val="18"/>
          <w:szCs w:val="18"/>
        </w:rPr>
        <w:t>S</w:t>
      </w:r>
      <w:r w:rsidR="00F64017" w:rsidRPr="002044FA">
        <w:rPr>
          <w:rFonts w:ascii="Verdana" w:hAnsi="Verdana"/>
          <w:sz w:val="18"/>
          <w:szCs w:val="18"/>
        </w:rPr>
        <w:t xml:space="preserve">tates of </w:t>
      </w:r>
      <w:r w:rsidR="000014D0" w:rsidRPr="002044FA">
        <w:rPr>
          <w:rFonts w:ascii="Verdana" w:hAnsi="Verdana"/>
          <w:sz w:val="18"/>
          <w:szCs w:val="18"/>
        </w:rPr>
        <w:t>A</w:t>
      </w:r>
      <w:r w:rsidR="00F64017" w:rsidRPr="002044FA">
        <w:rPr>
          <w:rFonts w:ascii="Verdana" w:hAnsi="Verdana"/>
          <w:sz w:val="18"/>
          <w:szCs w:val="18"/>
        </w:rPr>
        <w:t>merica</w:t>
      </w:r>
      <w:r w:rsidR="000014D0" w:rsidRPr="002044FA">
        <w:rPr>
          <w:rFonts w:ascii="Verdana" w:hAnsi="Verdana"/>
          <w:sz w:val="18"/>
          <w:szCs w:val="18"/>
        </w:rPr>
        <w:t>.</w:t>
      </w:r>
      <w:r w:rsidR="0080009A" w:rsidRPr="002044FA">
        <w:rPr>
          <w:rFonts w:ascii="Verdana" w:hAnsi="Verdana"/>
          <w:sz w:val="18"/>
          <w:szCs w:val="18"/>
        </w:rPr>
        <w:br/>
        <w:t xml:space="preserve">Telephone: </w:t>
      </w:r>
      <w:r w:rsidR="00AF42FB" w:rsidRPr="002044FA">
        <w:rPr>
          <w:rFonts w:ascii="Verdana" w:hAnsi="Verdana"/>
          <w:sz w:val="18"/>
          <w:szCs w:val="18"/>
        </w:rPr>
        <w:t>+1-(816)-988-7861</w:t>
      </w:r>
      <w:r w:rsidR="00BE0D21" w:rsidRPr="002044FA">
        <w:rPr>
          <w:rFonts w:ascii="Verdana" w:hAnsi="Verdana"/>
          <w:sz w:val="18"/>
          <w:szCs w:val="18"/>
        </w:rPr>
        <w:t xml:space="preserve">, </w:t>
      </w:r>
      <w:r w:rsidR="0080009A" w:rsidRPr="002044FA">
        <w:rPr>
          <w:rFonts w:ascii="Verdana" w:hAnsi="Verdana"/>
          <w:sz w:val="18"/>
          <w:szCs w:val="18"/>
        </w:rPr>
        <w:t xml:space="preserve">Fax: </w:t>
      </w:r>
      <w:r w:rsidR="00396177" w:rsidRPr="002044FA">
        <w:rPr>
          <w:rFonts w:ascii="Verdana" w:hAnsi="Verdana"/>
          <w:sz w:val="18"/>
          <w:szCs w:val="18"/>
        </w:rPr>
        <w:t>+1-(480)-287-8605</w:t>
      </w:r>
      <w:r w:rsidR="0080009A" w:rsidRPr="002044FA">
        <w:rPr>
          <w:rFonts w:ascii="Verdana" w:hAnsi="Verdana"/>
          <w:sz w:val="18"/>
          <w:szCs w:val="18"/>
        </w:rPr>
        <w:br/>
        <w:t>Email:</w:t>
      </w:r>
      <w:r w:rsidR="000014D0" w:rsidRPr="002044FA">
        <w:rPr>
          <w:rFonts w:ascii="Verdana" w:hAnsi="Verdana"/>
          <w:sz w:val="18"/>
          <w:szCs w:val="18"/>
        </w:rPr>
        <w:t xml:space="preserve"> </w:t>
      </w:r>
      <w:r w:rsidRPr="002044FA">
        <w:rPr>
          <w:rFonts w:ascii="Verdana" w:hAnsi="Verdana"/>
          <w:b/>
          <w:sz w:val="18"/>
          <w:szCs w:val="18"/>
        </w:rPr>
        <w:t>sales@DYMEC</w:t>
      </w:r>
      <w:r w:rsidR="00396177" w:rsidRPr="002044FA">
        <w:rPr>
          <w:rFonts w:ascii="Verdana" w:hAnsi="Verdana"/>
          <w:b/>
          <w:sz w:val="18"/>
          <w:szCs w:val="18"/>
        </w:rPr>
        <w:t>.co</w:t>
      </w:r>
      <w:r w:rsidR="00D41574" w:rsidRPr="002044FA">
        <w:rPr>
          <w:rFonts w:ascii="Verdana" w:hAnsi="Verdana"/>
          <w:b/>
          <w:sz w:val="18"/>
          <w:szCs w:val="18"/>
        </w:rPr>
        <w:t>m</w:t>
      </w:r>
      <w:r w:rsidR="000014D0" w:rsidRPr="002044FA">
        <w:rPr>
          <w:rFonts w:ascii="Verdana" w:hAnsi="Verdana"/>
          <w:sz w:val="18"/>
          <w:szCs w:val="18"/>
        </w:rPr>
        <w:t xml:space="preserve">, Internet: </w:t>
      </w:r>
      <w:r w:rsidR="000014D0" w:rsidRPr="002044FA">
        <w:rPr>
          <w:rFonts w:ascii="Verdana" w:hAnsi="Verdana"/>
          <w:b/>
          <w:sz w:val="18"/>
          <w:szCs w:val="18"/>
        </w:rPr>
        <w:t>www.</w:t>
      </w:r>
      <w:r w:rsidRPr="002044FA">
        <w:rPr>
          <w:rFonts w:ascii="Verdana" w:hAnsi="Verdana"/>
          <w:b/>
          <w:sz w:val="18"/>
          <w:szCs w:val="18"/>
        </w:rPr>
        <w:t>DYMEC</w:t>
      </w:r>
      <w:r w:rsidR="00396177" w:rsidRPr="002044FA">
        <w:rPr>
          <w:rFonts w:ascii="Verdana" w:hAnsi="Verdana"/>
          <w:b/>
          <w:sz w:val="18"/>
          <w:szCs w:val="18"/>
        </w:rPr>
        <w:t>.co</w:t>
      </w:r>
      <w:r w:rsidR="00D41574" w:rsidRPr="002044FA">
        <w:rPr>
          <w:rFonts w:ascii="Verdana" w:hAnsi="Verdana"/>
          <w:b/>
          <w:sz w:val="18"/>
          <w:szCs w:val="18"/>
        </w:rPr>
        <w:t>m</w:t>
      </w:r>
    </w:p>
    <w:p w14:paraId="2ACA5040" w14:textId="77777777" w:rsidR="0080009A" w:rsidRPr="002044FA" w:rsidRDefault="0080009A" w:rsidP="005131F2">
      <w:pPr>
        <w:numPr>
          <w:ilvl w:val="0"/>
          <w:numId w:val="8"/>
        </w:numPr>
        <w:tabs>
          <w:tab w:val="clear" w:pos="720"/>
          <w:tab w:val="num" w:pos="1440"/>
        </w:tabs>
        <w:spacing w:after="120"/>
        <w:ind w:left="1440" w:hanging="720"/>
        <w:rPr>
          <w:rFonts w:ascii="Verdana" w:hAnsi="Verdana"/>
          <w:sz w:val="18"/>
          <w:szCs w:val="18"/>
        </w:rPr>
      </w:pPr>
      <w:r w:rsidRPr="002044FA">
        <w:rPr>
          <w:rFonts w:ascii="Verdana" w:hAnsi="Verdana"/>
          <w:sz w:val="18"/>
          <w:szCs w:val="18"/>
        </w:rPr>
        <w:t>Substitutions: Not Permitted</w:t>
      </w:r>
    </w:p>
    <w:p w14:paraId="2E756D62" w14:textId="77777777" w:rsidR="0080009A" w:rsidRPr="002044FA" w:rsidRDefault="0080009A" w:rsidP="005131F2">
      <w:pPr>
        <w:numPr>
          <w:ilvl w:val="0"/>
          <w:numId w:val="8"/>
        </w:numPr>
        <w:spacing w:after="120"/>
        <w:ind w:left="1440" w:hanging="720"/>
        <w:rPr>
          <w:rFonts w:ascii="Verdana" w:hAnsi="Verdana"/>
          <w:sz w:val="18"/>
          <w:szCs w:val="18"/>
        </w:rPr>
      </w:pPr>
      <w:r w:rsidRPr="002044FA">
        <w:rPr>
          <w:rFonts w:ascii="Verdana" w:hAnsi="Verdana"/>
          <w:sz w:val="18"/>
          <w:szCs w:val="18"/>
        </w:rPr>
        <w:t xml:space="preserve">All </w:t>
      </w:r>
      <w:r w:rsidR="00A82BAE" w:rsidRPr="002044FA">
        <w:rPr>
          <w:rFonts w:ascii="Verdana" w:hAnsi="Verdana"/>
          <w:sz w:val="18"/>
          <w:szCs w:val="18"/>
        </w:rPr>
        <w:t xml:space="preserve">Ethernet switches and SFP </w:t>
      </w:r>
      <w:r w:rsidRPr="002044FA">
        <w:rPr>
          <w:rFonts w:ascii="Verdana" w:hAnsi="Verdana"/>
          <w:sz w:val="18"/>
          <w:szCs w:val="18"/>
        </w:rPr>
        <w:t>modules shall be supplied from a single manufacturer</w:t>
      </w:r>
      <w:r w:rsidR="00A82BAE" w:rsidRPr="002044FA">
        <w:rPr>
          <w:rFonts w:ascii="Verdana" w:hAnsi="Verdana"/>
          <w:sz w:val="18"/>
          <w:szCs w:val="18"/>
        </w:rPr>
        <w:t>.</w:t>
      </w:r>
    </w:p>
    <w:p w14:paraId="69F2230A" w14:textId="77777777" w:rsidR="0000143C" w:rsidRPr="002044FA" w:rsidRDefault="0000143C" w:rsidP="005131F2">
      <w:pPr>
        <w:numPr>
          <w:ilvl w:val="0"/>
          <w:numId w:val="8"/>
        </w:numPr>
        <w:spacing w:after="120"/>
        <w:ind w:left="1440" w:hanging="720"/>
        <w:rPr>
          <w:rFonts w:ascii="Verdana" w:hAnsi="Verdana"/>
          <w:sz w:val="18"/>
          <w:szCs w:val="18"/>
        </w:rPr>
      </w:pPr>
      <w:r w:rsidRPr="002044FA">
        <w:rPr>
          <w:rFonts w:ascii="Verdana" w:hAnsi="Verdana"/>
          <w:sz w:val="18"/>
          <w:szCs w:val="18"/>
        </w:rPr>
        <w:t>SFP Modules MUST be temperature hardened</w:t>
      </w:r>
    </w:p>
    <w:p w14:paraId="093719B1" w14:textId="77777777" w:rsidR="004F4C10" w:rsidRPr="002044FA" w:rsidRDefault="004F4C10" w:rsidP="004F4C10">
      <w:pPr>
        <w:spacing w:after="120"/>
        <w:rPr>
          <w:rFonts w:ascii="Verdana" w:hAnsi="Verdana"/>
          <w:sz w:val="18"/>
          <w:szCs w:val="18"/>
        </w:rPr>
      </w:pPr>
    </w:p>
    <w:p w14:paraId="21E153B9" w14:textId="77777777" w:rsidR="00BE0D21" w:rsidRPr="002044FA" w:rsidRDefault="00E6643F" w:rsidP="005131F2">
      <w:pPr>
        <w:numPr>
          <w:ilvl w:val="1"/>
          <w:numId w:val="12"/>
        </w:numPr>
        <w:tabs>
          <w:tab w:val="clear" w:pos="405"/>
          <w:tab w:val="num" w:pos="720"/>
        </w:tabs>
        <w:spacing w:after="120"/>
        <w:ind w:left="720" w:hanging="720"/>
        <w:jc w:val="both"/>
        <w:rPr>
          <w:rFonts w:ascii="Verdana" w:hAnsi="Verdana"/>
          <w:sz w:val="18"/>
          <w:szCs w:val="18"/>
        </w:rPr>
      </w:pPr>
      <w:r w:rsidRPr="002044FA">
        <w:rPr>
          <w:rFonts w:ascii="Verdana" w:hAnsi="Verdana"/>
          <w:sz w:val="18"/>
          <w:szCs w:val="18"/>
        </w:rPr>
        <w:t>SYSTEM PERFORMANCE</w:t>
      </w:r>
    </w:p>
    <w:p w14:paraId="5C55B16E" w14:textId="77777777" w:rsidR="004F4C10" w:rsidRPr="002044FA" w:rsidRDefault="004F4C10" w:rsidP="005131F2">
      <w:pPr>
        <w:numPr>
          <w:ilvl w:val="2"/>
          <w:numId w:val="8"/>
        </w:numPr>
        <w:tabs>
          <w:tab w:val="num" w:pos="1440"/>
        </w:tabs>
        <w:spacing w:after="120"/>
        <w:ind w:left="1440" w:hanging="720"/>
        <w:jc w:val="both"/>
        <w:rPr>
          <w:rFonts w:ascii="Verdana" w:hAnsi="Verdana"/>
          <w:b/>
          <w:sz w:val="18"/>
          <w:szCs w:val="18"/>
        </w:rPr>
      </w:pPr>
      <w:r w:rsidRPr="002044FA">
        <w:rPr>
          <w:rFonts w:ascii="Verdana" w:hAnsi="Verdana"/>
          <w:sz w:val="18"/>
          <w:szCs w:val="18"/>
        </w:rPr>
        <w:t xml:space="preserve">The </w:t>
      </w:r>
      <w:r w:rsidR="00025260" w:rsidRPr="002044FA">
        <w:rPr>
          <w:rFonts w:ascii="Verdana" w:hAnsi="Verdana"/>
          <w:sz w:val="18"/>
          <w:szCs w:val="18"/>
        </w:rPr>
        <w:t>L</w:t>
      </w:r>
      <w:r w:rsidR="00C0216A" w:rsidRPr="002044FA">
        <w:rPr>
          <w:rFonts w:ascii="Verdana" w:hAnsi="Verdana"/>
          <w:sz w:val="18"/>
          <w:szCs w:val="18"/>
        </w:rPr>
        <w:t xml:space="preserve">ayer 2 Industrial Ethernet switch </w:t>
      </w:r>
      <w:r w:rsidR="000014D0" w:rsidRPr="002044FA">
        <w:rPr>
          <w:rFonts w:ascii="Verdana" w:hAnsi="Verdana"/>
          <w:sz w:val="18"/>
          <w:szCs w:val="18"/>
        </w:rPr>
        <w:t xml:space="preserve">products </w:t>
      </w:r>
      <w:r w:rsidRPr="002044FA">
        <w:rPr>
          <w:rFonts w:ascii="Verdana" w:hAnsi="Verdana"/>
          <w:sz w:val="18"/>
          <w:szCs w:val="18"/>
        </w:rPr>
        <w:t>shall include, as a minimum, the following features/functions/specifications</w:t>
      </w:r>
      <w:r w:rsidR="00926A7C" w:rsidRPr="002044FA">
        <w:rPr>
          <w:rFonts w:ascii="Verdana" w:hAnsi="Verdana"/>
          <w:sz w:val="18"/>
          <w:szCs w:val="18"/>
        </w:rPr>
        <w:t>:</w:t>
      </w:r>
    </w:p>
    <w:p w14:paraId="5E849EE7" w14:textId="77777777" w:rsidR="00205219" w:rsidRPr="002044FA" w:rsidRDefault="00205219" w:rsidP="00FE3DF1">
      <w:pPr>
        <w:pStyle w:val="Title"/>
        <w:numPr>
          <w:ilvl w:val="0"/>
          <w:numId w:val="32"/>
        </w:numPr>
        <w:pBdr>
          <w:top w:val="none" w:sz="0" w:space="0" w:color="auto"/>
          <w:bottom w:val="none" w:sz="0" w:space="0" w:color="auto"/>
        </w:pBdr>
        <w:ind w:hanging="742"/>
        <w:jc w:val="left"/>
        <w:rPr>
          <w:rFonts w:ascii="Verdana" w:hAnsi="Verdana"/>
          <w:sz w:val="18"/>
          <w:szCs w:val="18"/>
        </w:rPr>
      </w:pPr>
      <w:r w:rsidRPr="002044FA">
        <w:rPr>
          <w:rFonts w:ascii="Verdana" w:hAnsi="Verdana"/>
          <w:sz w:val="18"/>
          <w:szCs w:val="18"/>
        </w:rPr>
        <w:t xml:space="preserve">The system shall provide </w:t>
      </w:r>
      <w:r w:rsidR="00235E4D" w:rsidRPr="002044FA">
        <w:rPr>
          <w:rFonts w:ascii="Verdana" w:hAnsi="Verdana"/>
          <w:sz w:val="18"/>
          <w:szCs w:val="18"/>
        </w:rPr>
        <w:t xml:space="preserve">managed </w:t>
      </w:r>
      <w:r w:rsidRPr="002044FA">
        <w:rPr>
          <w:rFonts w:ascii="Verdana" w:hAnsi="Verdana"/>
          <w:sz w:val="18"/>
          <w:szCs w:val="18"/>
        </w:rPr>
        <w:t xml:space="preserve">edge </w:t>
      </w:r>
      <w:r w:rsidR="00044F71" w:rsidRPr="002044FA">
        <w:rPr>
          <w:rFonts w:ascii="Verdana" w:hAnsi="Verdana"/>
          <w:sz w:val="18"/>
          <w:szCs w:val="18"/>
        </w:rPr>
        <w:t xml:space="preserve">network </w:t>
      </w:r>
      <w:r w:rsidRPr="002044FA">
        <w:rPr>
          <w:rFonts w:ascii="Verdana" w:hAnsi="Verdana"/>
          <w:sz w:val="18"/>
          <w:szCs w:val="18"/>
        </w:rPr>
        <w:t>connectivity into core networks.</w:t>
      </w:r>
    </w:p>
    <w:p w14:paraId="20D0EADF" w14:textId="77777777" w:rsidR="00044F71" w:rsidRPr="002044FA" w:rsidRDefault="00044F71" w:rsidP="00FE3DF1">
      <w:pPr>
        <w:pStyle w:val="Title"/>
        <w:numPr>
          <w:ilvl w:val="0"/>
          <w:numId w:val="32"/>
        </w:numPr>
        <w:pBdr>
          <w:top w:val="none" w:sz="0" w:space="0" w:color="auto"/>
          <w:bottom w:val="none" w:sz="0" w:space="0" w:color="auto"/>
        </w:pBdr>
        <w:ind w:hanging="742"/>
        <w:jc w:val="left"/>
        <w:rPr>
          <w:rFonts w:ascii="Verdana" w:hAnsi="Verdana"/>
          <w:sz w:val="18"/>
          <w:szCs w:val="18"/>
        </w:rPr>
      </w:pPr>
      <w:r w:rsidRPr="002044FA">
        <w:rPr>
          <w:rFonts w:ascii="Verdana" w:hAnsi="Verdana"/>
          <w:sz w:val="18"/>
          <w:szCs w:val="18"/>
        </w:rPr>
        <w:t xml:space="preserve">The system shall provide </w:t>
      </w:r>
      <w:r w:rsidR="00235E4D" w:rsidRPr="002044FA">
        <w:rPr>
          <w:rFonts w:ascii="Verdana" w:hAnsi="Verdana"/>
          <w:sz w:val="18"/>
          <w:szCs w:val="18"/>
        </w:rPr>
        <w:t xml:space="preserve">managed </w:t>
      </w:r>
      <w:r w:rsidRPr="002044FA">
        <w:rPr>
          <w:rFonts w:ascii="Verdana" w:hAnsi="Verdana"/>
          <w:sz w:val="18"/>
          <w:szCs w:val="18"/>
        </w:rPr>
        <w:t>core network connectivity</w:t>
      </w:r>
      <w:r w:rsidR="00235E4D" w:rsidRPr="002044FA">
        <w:rPr>
          <w:rFonts w:ascii="Verdana" w:hAnsi="Verdana"/>
          <w:sz w:val="18"/>
          <w:szCs w:val="18"/>
        </w:rPr>
        <w:t>,</w:t>
      </w:r>
      <w:r w:rsidRPr="002044FA">
        <w:rPr>
          <w:rFonts w:ascii="Verdana" w:hAnsi="Verdana"/>
          <w:sz w:val="18"/>
          <w:szCs w:val="18"/>
        </w:rPr>
        <w:t xml:space="preserve"> if required.  </w:t>
      </w:r>
    </w:p>
    <w:p w14:paraId="09CF3685" w14:textId="77777777" w:rsidR="00205219" w:rsidRPr="002044FA" w:rsidRDefault="008500B5" w:rsidP="00FE3DF1">
      <w:pPr>
        <w:pStyle w:val="Title"/>
        <w:numPr>
          <w:ilvl w:val="0"/>
          <w:numId w:val="32"/>
        </w:numPr>
        <w:pBdr>
          <w:top w:val="none" w:sz="0" w:space="0" w:color="auto"/>
          <w:bottom w:val="none" w:sz="0" w:space="0" w:color="auto"/>
        </w:pBdr>
        <w:ind w:hanging="720"/>
        <w:jc w:val="left"/>
        <w:rPr>
          <w:rFonts w:ascii="Verdana" w:hAnsi="Verdana"/>
          <w:sz w:val="18"/>
          <w:szCs w:val="18"/>
        </w:rPr>
      </w:pPr>
      <w:r w:rsidRPr="002044FA">
        <w:rPr>
          <w:rFonts w:ascii="Verdana" w:hAnsi="Verdana"/>
          <w:sz w:val="18"/>
          <w:szCs w:val="18"/>
        </w:rPr>
        <w:t xml:space="preserve">The system shall provide </w:t>
      </w:r>
      <w:r w:rsidR="00452DCD">
        <w:rPr>
          <w:rFonts w:ascii="Verdana" w:hAnsi="Verdana"/>
          <w:sz w:val="18"/>
          <w:szCs w:val="18"/>
        </w:rPr>
        <w:t>8</w:t>
      </w:r>
      <w:r w:rsidR="00A670EB" w:rsidRPr="002044FA">
        <w:rPr>
          <w:rFonts w:ascii="Verdana" w:hAnsi="Verdana"/>
          <w:sz w:val="18"/>
          <w:szCs w:val="18"/>
        </w:rPr>
        <w:t xml:space="preserve"> x</w:t>
      </w:r>
      <w:r w:rsidR="00205219" w:rsidRPr="002044FA">
        <w:rPr>
          <w:rFonts w:ascii="Verdana" w:hAnsi="Verdana"/>
          <w:sz w:val="18"/>
          <w:szCs w:val="18"/>
        </w:rPr>
        <w:t xml:space="preserve"> 10/100</w:t>
      </w:r>
      <w:r w:rsidR="0000143C" w:rsidRPr="002044FA">
        <w:rPr>
          <w:rFonts w:ascii="Verdana" w:hAnsi="Verdana"/>
          <w:sz w:val="18"/>
          <w:szCs w:val="18"/>
        </w:rPr>
        <w:t>/1000</w:t>
      </w:r>
      <w:r w:rsidR="00192AE1" w:rsidRPr="002044FA">
        <w:rPr>
          <w:rFonts w:ascii="Verdana" w:hAnsi="Verdana"/>
          <w:sz w:val="18"/>
          <w:szCs w:val="18"/>
        </w:rPr>
        <w:t>BaseT(X),</w:t>
      </w:r>
      <w:r w:rsidR="00205219" w:rsidRPr="002044FA">
        <w:rPr>
          <w:rFonts w:ascii="Verdana" w:hAnsi="Verdana"/>
          <w:sz w:val="18"/>
          <w:szCs w:val="18"/>
        </w:rPr>
        <w:t xml:space="preserve"> RJ45</w:t>
      </w:r>
      <w:r w:rsidR="00A670EB" w:rsidRPr="002044FA">
        <w:rPr>
          <w:rFonts w:ascii="Verdana" w:hAnsi="Verdana"/>
          <w:sz w:val="18"/>
          <w:szCs w:val="18"/>
        </w:rPr>
        <w:t xml:space="preserve"> </w:t>
      </w:r>
      <w:r w:rsidR="00205219" w:rsidRPr="002044FA">
        <w:rPr>
          <w:rFonts w:ascii="Verdana" w:hAnsi="Verdana"/>
          <w:sz w:val="18"/>
          <w:szCs w:val="18"/>
        </w:rPr>
        <w:t>ports</w:t>
      </w:r>
      <w:r w:rsidR="001C0464" w:rsidRPr="002044FA">
        <w:rPr>
          <w:rFonts w:ascii="Verdana" w:hAnsi="Verdana"/>
          <w:sz w:val="18"/>
          <w:szCs w:val="18"/>
        </w:rPr>
        <w:t xml:space="preserve">, </w:t>
      </w:r>
      <w:r w:rsidR="00452DCD">
        <w:rPr>
          <w:rFonts w:ascii="Verdana" w:hAnsi="Verdana"/>
          <w:sz w:val="18"/>
          <w:szCs w:val="18"/>
        </w:rPr>
        <w:t>2</w:t>
      </w:r>
      <w:r w:rsidR="00A670EB" w:rsidRPr="002044FA">
        <w:rPr>
          <w:rFonts w:ascii="Verdana" w:hAnsi="Verdana"/>
          <w:sz w:val="18"/>
          <w:szCs w:val="18"/>
        </w:rPr>
        <w:t xml:space="preserve"> x</w:t>
      </w:r>
      <w:r w:rsidR="00A32F30" w:rsidRPr="002044FA">
        <w:rPr>
          <w:rFonts w:ascii="Verdana" w:hAnsi="Verdana"/>
          <w:sz w:val="18"/>
          <w:szCs w:val="18"/>
        </w:rPr>
        <w:t xml:space="preserve"> </w:t>
      </w:r>
      <w:r w:rsidR="00192AE1" w:rsidRPr="002044FA">
        <w:rPr>
          <w:rFonts w:ascii="Verdana" w:hAnsi="Verdana"/>
          <w:sz w:val="18"/>
          <w:szCs w:val="18"/>
        </w:rPr>
        <w:t xml:space="preserve">100/1000Base(X) </w:t>
      </w:r>
      <w:r w:rsidR="00A32F30" w:rsidRPr="002044FA">
        <w:rPr>
          <w:rFonts w:ascii="Verdana" w:hAnsi="Verdana"/>
          <w:sz w:val="18"/>
          <w:szCs w:val="18"/>
        </w:rPr>
        <w:t xml:space="preserve">SFP Gigabit </w:t>
      </w:r>
      <w:r w:rsidRPr="002044FA">
        <w:rPr>
          <w:rFonts w:ascii="Verdana" w:hAnsi="Verdana"/>
          <w:sz w:val="18"/>
          <w:szCs w:val="18"/>
        </w:rPr>
        <w:t xml:space="preserve">socket </w:t>
      </w:r>
      <w:r w:rsidR="00A32F30" w:rsidRPr="002044FA">
        <w:rPr>
          <w:rFonts w:ascii="Verdana" w:hAnsi="Verdana"/>
          <w:sz w:val="18"/>
          <w:szCs w:val="18"/>
        </w:rPr>
        <w:t>ports</w:t>
      </w:r>
      <w:r w:rsidR="00B43F0D" w:rsidRPr="002044FA">
        <w:rPr>
          <w:rFonts w:ascii="Verdana" w:hAnsi="Verdana"/>
          <w:sz w:val="18"/>
          <w:szCs w:val="18"/>
        </w:rPr>
        <w:t>,</w:t>
      </w:r>
      <w:r w:rsidR="00A6331C" w:rsidRPr="002044FA">
        <w:rPr>
          <w:rFonts w:ascii="Verdana" w:hAnsi="Verdana"/>
          <w:sz w:val="18"/>
          <w:szCs w:val="18"/>
        </w:rPr>
        <w:t xml:space="preserve"> </w:t>
      </w:r>
      <w:r w:rsidR="00A670EB" w:rsidRPr="002044FA">
        <w:rPr>
          <w:rFonts w:ascii="Verdana" w:hAnsi="Verdana"/>
          <w:sz w:val="18"/>
          <w:szCs w:val="18"/>
        </w:rPr>
        <w:t>and one</w:t>
      </w:r>
      <w:r w:rsidR="00A6331C" w:rsidRPr="002044FA">
        <w:rPr>
          <w:rFonts w:ascii="Verdana" w:hAnsi="Verdana"/>
          <w:sz w:val="18"/>
          <w:szCs w:val="18"/>
        </w:rPr>
        <w:t xml:space="preserve"> </w:t>
      </w:r>
      <w:r w:rsidR="00B43F0D" w:rsidRPr="002044FA">
        <w:rPr>
          <w:rFonts w:ascii="Verdana" w:hAnsi="Verdana"/>
          <w:sz w:val="18"/>
          <w:szCs w:val="18"/>
        </w:rPr>
        <w:t>shi</w:t>
      </w:r>
      <w:r w:rsidR="00A670EB" w:rsidRPr="002044FA">
        <w:rPr>
          <w:rFonts w:ascii="Verdana" w:hAnsi="Verdana"/>
          <w:sz w:val="18"/>
          <w:szCs w:val="18"/>
        </w:rPr>
        <w:t>elded RJ45 Console interface.</w:t>
      </w:r>
    </w:p>
    <w:p w14:paraId="6D6B470F" w14:textId="77777777" w:rsidR="00205219" w:rsidRPr="002044FA" w:rsidRDefault="00205219" w:rsidP="00FE3DF1">
      <w:pPr>
        <w:pStyle w:val="Title"/>
        <w:numPr>
          <w:ilvl w:val="0"/>
          <w:numId w:val="32"/>
        </w:numPr>
        <w:pBdr>
          <w:top w:val="none" w:sz="0" w:space="0" w:color="auto"/>
          <w:bottom w:val="none" w:sz="0" w:space="0" w:color="auto"/>
        </w:pBdr>
        <w:ind w:hanging="720"/>
        <w:jc w:val="left"/>
        <w:rPr>
          <w:rFonts w:ascii="Verdana" w:hAnsi="Verdana"/>
          <w:sz w:val="18"/>
          <w:szCs w:val="18"/>
        </w:rPr>
      </w:pPr>
      <w:r w:rsidRPr="002044FA">
        <w:rPr>
          <w:rFonts w:ascii="Verdana" w:hAnsi="Verdana"/>
          <w:sz w:val="18"/>
          <w:szCs w:val="18"/>
        </w:rPr>
        <w:t xml:space="preserve">The system shall provide </w:t>
      </w:r>
      <w:r w:rsidR="00EA3224" w:rsidRPr="002044FA">
        <w:rPr>
          <w:rFonts w:ascii="Verdana" w:hAnsi="Verdana"/>
          <w:sz w:val="18"/>
          <w:szCs w:val="18"/>
        </w:rPr>
        <w:t xml:space="preserve">a casing with </w:t>
      </w:r>
      <w:r w:rsidR="00A32F30" w:rsidRPr="002044FA">
        <w:rPr>
          <w:rFonts w:ascii="Verdana" w:hAnsi="Verdana"/>
          <w:sz w:val="18"/>
          <w:szCs w:val="18"/>
        </w:rPr>
        <w:t xml:space="preserve">an </w:t>
      </w:r>
      <w:r w:rsidR="00F062FB" w:rsidRPr="002044FA">
        <w:rPr>
          <w:rFonts w:ascii="Verdana" w:hAnsi="Verdana"/>
          <w:sz w:val="18"/>
          <w:szCs w:val="18"/>
        </w:rPr>
        <w:t>IP3</w:t>
      </w:r>
      <w:r w:rsidRPr="002044FA">
        <w:rPr>
          <w:rFonts w:ascii="Verdana" w:hAnsi="Verdana"/>
          <w:sz w:val="18"/>
          <w:szCs w:val="18"/>
        </w:rPr>
        <w:t>0 protection class</w:t>
      </w:r>
      <w:r w:rsidR="00A32F30" w:rsidRPr="002044FA">
        <w:rPr>
          <w:rFonts w:ascii="Verdana" w:hAnsi="Verdana"/>
          <w:sz w:val="18"/>
          <w:szCs w:val="18"/>
        </w:rPr>
        <w:t xml:space="preserve"> rating</w:t>
      </w:r>
      <w:r w:rsidRPr="002044FA">
        <w:rPr>
          <w:rFonts w:ascii="Verdana" w:hAnsi="Verdana"/>
          <w:sz w:val="18"/>
          <w:szCs w:val="18"/>
        </w:rPr>
        <w:t>.</w:t>
      </w:r>
    </w:p>
    <w:p w14:paraId="4791F3E0" w14:textId="77777777" w:rsidR="00205219" w:rsidRPr="002044FA" w:rsidRDefault="00205219" w:rsidP="00FE3DF1">
      <w:pPr>
        <w:pStyle w:val="Title"/>
        <w:numPr>
          <w:ilvl w:val="0"/>
          <w:numId w:val="32"/>
        </w:numPr>
        <w:pBdr>
          <w:top w:val="none" w:sz="0" w:space="0" w:color="auto"/>
          <w:bottom w:val="none" w:sz="0" w:space="0" w:color="auto"/>
        </w:pBdr>
        <w:ind w:hanging="720"/>
        <w:jc w:val="left"/>
        <w:rPr>
          <w:rFonts w:ascii="Verdana" w:hAnsi="Verdana"/>
          <w:sz w:val="18"/>
          <w:szCs w:val="18"/>
        </w:rPr>
      </w:pPr>
      <w:r w:rsidRPr="002044FA">
        <w:rPr>
          <w:rFonts w:ascii="Verdana" w:hAnsi="Verdana"/>
          <w:sz w:val="18"/>
          <w:szCs w:val="18"/>
        </w:rPr>
        <w:t xml:space="preserve">The system shall </w:t>
      </w:r>
      <w:r w:rsidR="00044F71" w:rsidRPr="002044FA">
        <w:rPr>
          <w:rFonts w:ascii="Verdana" w:hAnsi="Verdana"/>
          <w:sz w:val="18"/>
          <w:szCs w:val="18"/>
        </w:rPr>
        <w:t xml:space="preserve">support </w:t>
      </w:r>
      <w:r w:rsidR="00093717" w:rsidRPr="002044FA">
        <w:rPr>
          <w:rFonts w:ascii="Verdana" w:hAnsi="Verdana"/>
          <w:sz w:val="18"/>
          <w:szCs w:val="18"/>
        </w:rPr>
        <w:t>ERPS</w:t>
      </w:r>
      <w:r w:rsidR="0000143C" w:rsidRPr="002044FA">
        <w:rPr>
          <w:rFonts w:ascii="Verdana" w:hAnsi="Verdana"/>
          <w:sz w:val="18"/>
          <w:szCs w:val="18"/>
        </w:rPr>
        <w:t xml:space="preserve"> protocols (recovery time </w:t>
      </w:r>
      <w:r w:rsidR="00093717" w:rsidRPr="002044FA">
        <w:rPr>
          <w:rFonts w:ascii="Verdana" w:hAnsi="Verdana"/>
          <w:sz w:val="18"/>
          <w:szCs w:val="18"/>
        </w:rPr>
        <w:t>&lt;</w:t>
      </w:r>
      <w:r w:rsidR="0000143C" w:rsidRPr="002044FA">
        <w:rPr>
          <w:rFonts w:ascii="Verdana" w:hAnsi="Verdana"/>
          <w:sz w:val="18"/>
          <w:szCs w:val="18"/>
        </w:rPr>
        <w:t>1</w:t>
      </w:r>
      <w:r w:rsidR="0030055D" w:rsidRPr="002044FA">
        <w:rPr>
          <w:rFonts w:ascii="Verdana" w:hAnsi="Verdana"/>
          <w:sz w:val="18"/>
          <w:szCs w:val="18"/>
        </w:rPr>
        <w:t xml:space="preserve">0ms) and RSTP/STP (IEEE 802.1w/d) </w:t>
      </w:r>
      <w:r w:rsidR="0000143C" w:rsidRPr="002044FA">
        <w:rPr>
          <w:rFonts w:ascii="Verdana" w:hAnsi="Verdana"/>
          <w:sz w:val="18"/>
          <w:szCs w:val="18"/>
        </w:rPr>
        <w:t xml:space="preserve">and ring </w:t>
      </w:r>
      <w:r w:rsidR="0030055D" w:rsidRPr="002044FA">
        <w:rPr>
          <w:rFonts w:ascii="Verdana" w:hAnsi="Verdana"/>
          <w:sz w:val="18"/>
          <w:szCs w:val="18"/>
        </w:rPr>
        <w:t>redundant protocols.</w:t>
      </w:r>
    </w:p>
    <w:p w14:paraId="4545A1BB" w14:textId="77777777" w:rsidR="00205219" w:rsidRPr="002044FA" w:rsidRDefault="00A6331C" w:rsidP="00FE3DF1">
      <w:pPr>
        <w:pStyle w:val="Title"/>
        <w:numPr>
          <w:ilvl w:val="0"/>
          <w:numId w:val="32"/>
        </w:numPr>
        <w:pBdr>
          <w:top w:val="none" w:sz="0" w:space="0" w:color="auto"/>
          <w:bottom w:val="none" w:sz="0" w:space="0" w:color="auto"/>
        </w:pBdr>
        <w:ind w:hanging="720"/>
        <w:jc w:val="left"/>
        <w:rPr>
          <w:rFonts w:ascii="Verdana" w:hAnsi="Verdana"/>
          <w:sz w:val="18"/>
          <w:szCs w:val="18"/>
        </w:rPr>
      </w:pPr>
      <w:r w:rsidRPr="002044FA">
        <w:rPr>
          <w:rFonts w:ascii="Verdana" w:hAnsi="Verdana"/>
          <w:sz w:val="18"/>
          <w:szCs w:val="18"/>
        </w:rPr>
        <w:t>C</w:t>
      </w:r>
      <w:r w:rsidR="00205219" w:rsidRPr="002044FA">
        <w:rPr>
          <w:rFonts w:ascii="Verdana" w:hAnsi="Verdana"/>
          <w:sz w:val="18"/>
          <w:szCs w:val="18"/>
        </w:rPr>
        <w:t>onfigur</w:t>
      </w:r>
      <w:r w:rsidRPr="002044FA">
        <w:rPr>
          <w:rFonts w:ascii="Verdana" w:hAnsi="Verdana"/>
          <w:sz w:val="18"/>
          <w:szCs w:val="18"/>
        </w:rPr>
        <w:t xml:space="preserve">ation of the system shall be achieved by </w:t>
      </w:r>
      <w:r w:rsidR="00235E4D" w:rsidRPr="002044FA">
        <w:rPr>
          <w:rFonts w:ascii="Verdana" w:hAnsi="Verdana"/>
          <w:sz w:val="18"/>
          <w:szCs w:val="18"/>
        </w:rPr>
        <w:t>HyperTerminal</w:t>
      </w:r>
      <w:r w:rsidR="00205219" w:rsidRPr="002044FA">
        <w:rPr>
          <w:rFonts w:ascii="Verdana" w:hAnsi="Verdana"/>
          <w:sz w:val="18"/>
          <w:szCs w:val="18"/>
        </w:rPr>
        <w:t>, Telnet</w:t>
      </w:r>
      <w:r w:rsidR="00044F71" w:rsidRPr="002044FA">
        <w:rPr>
          <w:rFonts w:ascii="Verdana" w:hAnsi="Verdana"/>
          <w:sz w:val="18"/>
          <w:szCs w:val="18"/>
        </w:rPr>
        <w:t>,</w:t>
      </w:r>
      <w:r w:rsidR="00205219" w:rsidRPr="002044FA">
        <w:rPr>
          <w:rFonts w:ascii="Verdana" w:hAnsi="Verdana"/>
          <w:sz w:val="18"/>
          <w:szCs w:val="18"/>
        </w:rPr>
        <w:t xml:space="preserve"> </w:t>
      </w:r>
      <w:r w:rsidRPr="002044FA">
        <w:rPr>
          <w:rFonts w:ascii="Verdana" w:hAnsi="Verdana"/>
          <w:sz w:val="18"/>
          <w:szCs w:val="18"/>
        </w:rPr>
        <w:t>or a</w:t>
      </w:r>
      <w:r w:rsidR="00205219" w:rsidRPr="002044FA">
        <w:rPr>
          <w:rFonts w:ascii="Verdana" w:hAnsi="Verdana"/>
          <w:sz w:val="18"/>
          <w:szCs w:val="18"/>
        </w:rPr>
        <w:t xml:space="preserve"> Web Browser.</w:t>
      </w:r>
    </w:p>
    <w:p w14:paraId="1B5A561B" w14:textId="77777777" w:rsidR="00205219" w:rsidRPr="002044FA" w:rsidRDefault="00205219" w:rsidP="00FE3DF1">
      <w:pPr>
        <w:pStyle w:val="Title"/>
        <w:numPr>
          <w:ilvl w:val="0"/>
          <w:numId w:val="32"/>
        </w:numPr>
        <w:pBdr>
          <w:top w:val="none" w:sz="0" w:space="0" w:color="auto"/>
          <w:bottom w:val="none" w:sz="0" w:space="0" w:color="auto"/>
        </w:pBdr>
        <w:ind w:hanging="720"/>
        <w:jc w:val="left"/>
        <w:rPr>
          <w:rFonts w:ascii="Verdana" w:hAnsi="Verdana"/>
          <w:sz w:val="18"/>
          <w:szCs w:val="18"/>
        </w:rPr>
      </w:pPr>
      <w:r w:rsidRPr="002044FA">
        <w:rPr>
          <w:rFonts w:ascii="Verdana" w:hAnsi="Verdana"/>
          <w:sz w:val="18"/>
          <w:szCs w:val="18"/>
        </w:rPr>
        <w:t>The system shall p</w:t>
      </w:r>
      <w:r w:rsidR="00381B68" w:rsidRPr="002044FA">
        <w:rPr>
          <w:rFonts w:ascii="Verdana" w:hAnsi="Verdana"/>
          <w:sz w:val="18"/>
          <w:szCs w:val="18"/>
        </w:rPr>
        <w:t xml:space="preserve">rovide </w:t>
      </w:r>
      <w:r w:rsidR="00A670EB" w:rsidRPr="002044FA">
        <w:rPr>
          <w:rFonts w:ascii="Verdana" w:hAnsi="Verdana"/>
          <w:sz w:val="18"/>
          <w:szCs w:val="18"/>
        </w:rPr>
        <w:t>port status indicators, and PoE indicators – where applicable.</w:t>
      </w:r>
    </w:p>
    <w:p w14:paraId="73A6151C" w14:textId="77777777" w:rsidR="00205219" w:rsidRPr="002044FA" w:rsidRDefault="00205219" w:rsidP="00FE3DF1">
      <w:pPr>
        <w:pStyle w:val="Title"/>
        <w:numPr>
          <w:ilvl w:val="0"/>
          <w:numId w:val="32"/>
        </w:numPr>
        <w:pBdr>
          <w:top w:val="none" w:sz="0" w:space="0" w:color="auto"/>
          <w:bottom w:val="none" w:sz="0" w:space="0" w:color="auto"/>
        </w:pBdr>
        <w:ind w:hanging="720"/>
        <w:jc w:val="left"/>
        <w:rPr>
          <w:rFonts w:ascii="Verdana" w:hAnsi="Verdana"/>
          <w:sz w:val="18"/>
          <w:szCs w:val="18"/>
        </w:rPr>
      </w:pPr>
      <w:r w:rsidRPr="002044FA">
        <w:rPr>
          <w:rFonts w:ascii="Verdana" w:hAnsi="Verdana"/>
          <w:sz w:val="18"/>
          <w:szCs w:val="18"/>
        </w:rPr>
        <w:t xml:space="preserve">The system shall provide the ability </w:t>
      </w:r>
      <w:r w:rsidR="00EE6811" w:rsidRPr="002044FA">
        <w:rPr>
          <w:rFonts w:ascii="Verdana" w:hAnsi="Verdana"/>
          <w:sz w:val="18"/>
          <w:szCs w:val="18"/>
        </w:rPr>
        <w:t xml:space="preserve">when </w:t>
      </w:r>
      <w:r w:rsidRPr="002044FA">
        <w:rPr>
          <w:rFonts w:ascii="Verdana" w:hAnsi="Verdana"/>
          <w:sz w:val="18"/>
          <w:szCs w:val="18"/>
        </w:rPr>
        <w:t xml:space="preserve">configured </w:t>
      </w:r>
      <w:r w:rsidR="00381B68" w:rsidRPr="002044FA">
        <w:rPr>
          <w:rFonts w:ascii="Verdana" w:hAnsi="Verdana"/>
          <w:sz w:val="18"/>
          <w:szCs w:val="18"/>
        </w:rPr>
        <w:t xml:space="preserve">in </w:t>
      </w:r>
      <w:r w:rsidRPr="002044FA">
        <w:rPr>
          <w:rFonts w:ascii="Verdana" w:hAnsi="Verdana"/>
          <w:sz w:val="18"/>
          <w:szCs w:val="18"/>
        </w:rPr>
        <w:t xml:space="preserve">a </w:t>
      </w:r>
      <w:r w:rsidR="00381B68" w:rsidRPr="002044FA">
        <w:rPr>
          <w:rFonts w:ascii="Verdana" w:hAnsi="Verdana"/>
          <w:sz w:val="18"/>
          <w:szCs w:val="18"/>
        </w:rPr>
        <w:t>R</w:t>
      </w:r>
      <w:r w:rsidRPr="002044FA">
        <w:rPr>
          <w:rFonts w:ascii="Verdana" w:hAnsi="Verdana"/>
          <w:sz w:val="18"/>
          <w:szCs w:val="18"/>
        </w:rPr>
        <w:t xml:space="preserve">ing network </w:t>
      </w:r>
      <w:r w:rsidR="00EE6811" w:rsidRPr="002044FA">
        <w:rPr>
          <w:rFonts w:ascii="Verdana" w:hAnsi="Verdana"/>
          <w:sz w:val="18"/>
          <w:szCs w:val="18"/>
        </w:rPr>
        <w:t xml:space="preserve">to </w:t>
      </w:r>
      <w:r w:rsidR="00381B68" w:rsidRPr="002044FA">
        <w:rPr>
          <w:rFonts w:ascii="Verdana" w:hAnsi="Verdana"/>
          <w:sz w:val="18"/>
          <w:szCs w:val="18"/>
        </w:rPr>
        <w:t>have an additional uplink port.</w:t>
      </w:r>
    </w:p>
    <w:p w14:paraId="4584C211" w14:textId="77777777" w:rsidR="00205219" w:rsidRPr="002044FA" w:rsidRDefault="00205219" w:rsidP="00FE3DF1">
      <w:pPr>
        <w:pStyle w:val="Title"/>
        <w:numPr>
          <w:ilvl w:val="0"/>
          <w:numId w:val="32"/>
        </w:numPr>
        <w:pBdr>
          <w:top w:val="none" w:sz="0" w:space="0" w:color="auto"/>
          <w:bottom w:val="none" w:sz="0" w:space="0" w:color="auto"/>
        </w:pBdr>
        <w:ind w:hanging="720"/>
        <w:jc w:val="left"/>
        <w:rPr>
          <w:rFonts w:ascii="Verdana" w:hAnsi="Verdana"/>
          <w:sz w:val="18"/>
          <w:szCs w:val="18"/>
        </w:rPr>
      </w:pPr>
      <w:r w:rsidRPr="002044FA">
        <w:rPr>
          <w:rFonts w:ascii="Verdana" w:hAnsi="Verdana"/>
          <w:sz w:val="18"/>
          <w:szCs w:val="18"/>
        </w:rPr>
        <w:t>The system shall p</w:t>
      </w:r>
      <w:r w:rsidR="00025260" w:rsidRPr="002044FA">
        <w:rPr>
          <w:rFonts w:ascii="Verdana" w:hAnsi="Verdana"/>
          <w:sz w:val="18"/>
          <w:szCs w:val="18"/>
        </w:rPr>
        <w:t xml:space="preserve">rovide </w:t>
      </w:r>
      <w:r w:rsidR="008F5688" w:rsidRPr="002044FA">
        <w:rPr>
          <w:rFonts w:ascii="Verdana" w:hAnsi="Verdana"/>
          <w:sz w:val="18"/>
          <w:szCs w:val="18"/>
        </w:rPr>
        <w:t>ERPS</w:t>
      </w:r>
      <w:r w:rsidR="004F36FD" w:rsidRPr="002044FA">
        <w:rPr>
          <w:rFonts w:ascii="Verdana" w:hAnsi="Verdana"/>
          <w:sz w:val="18"/>
          <w:szCs w:val="18"/>
        </w:rPr>
        <w:t>, MAC Table, Cable Diagnostics,</w:t>
      </w:r>
      <w:r w:rsidR="00197413" w:rsidRPr="002044FA">
        <w:rPr>
          <w:rFonts w:ascii="Verdana" w:hAnsi="Verdana"/>
          <w:sz w:val="18"/>
          <w:szCs w:val="18"/>
        </w:rPr>
        <w:t xml:space="preserve"> SFP Diagnostics</w:t>
      </w:r>
      <w:r w:rsidR="000D5F36" w:rsidRPr="002044FA">
        <w:rPr>
          <w:rFonts w:ascii="Verdana" w:hAnsi="Verdana"/>
          <w:sz w:val="18"/>
          <w:szCs w:val="18"/>
        </w:rPr>
        <w:t xml:space="preserve"> (DDMI)</w:t>
      </w:r>
      <w:r w:rsidR="00197413" w:rsidRPr="002044FA">
        <w:rPr>
          <w:rFonts w:ascii="Verdana" w:hAnsi="Verdana"/>
          <w:sz w:val="18"/>
          <w:szCs w:val="18"/>
        </w:rPr>
        <w:t>, Temperature Monitoring,</w:t>
      </w:r>
      <w:r w:rsidR="004F36FD" w:rsidRPr="002044FA">
        <w:rPr>
          <w:rFonts w:ascii="Verdana" w:hAnsi="Verdana"/>
          <w:sz w:val="18"/>
          <w:szCs w:val="18"/>
        </w:rPr>
        <w:t xml:space="preserve"> </w:t>
      </w:r>
      <w:r w:rsidR="00025260" w:rsidRPr="002044FA">
        <w:rPr>
          <w:rFonts w:ascii="Verdana" w:hAnsi="Verdana"/>
          <w:sz w:val="18"/>
          <w:szCs w:val="18"/>
        </w:rPr>
        <w:t>Broadcast Storm C</w:t>
      </w:r>
      <w:r w:rsidR="00381B68" w:rsidRPr="002044FA">
        <w:rPr>
          <w:rFonts w:ascii="Verdana" w:hAnsi="Verdana"/>
          <w:sz w:val="18"/>
          <w:szCs w:val="18"/>
        </w:rPr>
        <w:t xml:space="preserve">ontrol, </w:t>
      </w:r>
      <w:r w:rsidR="00D05E3F" w:rsidRPr="002044FA">
        <w:rPr>
          <w:rFonts w:ascii="Verdana" w:hAnsi="Verdana"/>
          <w:sz w:val="18"/>
          <w:szCs w:val="18"/>
        </w:rPr>
        <w:t>Port Mirroring, Static FDB</w:t>
      </w:r>
      <w:r w:rsidR="0000143C" w:rsidRPr="002044FA">
        <w:rPr>
          <w:rFonts w:ascii="Verdana" w:hAnsi="Verdana"/>
          <w:sz w:val="18"/>
          <w:szCs w:val="18"/>
        </w:rPr>
        <w:t>,</w:t>
      </w:r>
      <w:r w:rsidR="00D05E3F" w:rsidRPr="002044FA">
        <w:rPr>
          <w:rFonts w:ascii="Verdana" w:hAnsi="Verdana"/>
          <w:sz w:val="18"/>
          <w:szCs w:val="18"/>
        </w:rPr>
        <w:t xml:space="preserve"> Multicast, </w:t>
      </w:r>
      <w:r w:rsidR="00381B68" w:rsidRPr="002044FA">
        <w:rPr>
          <w:rFonts w:ascii="Verdana" w:hAnsi="Verdana"/>
          <w:sz w:val="18"/>
          <w:szCs w:val="18"/>
        </w:rPr>
        <w:t>Quality of Service (QoS)</w:t>
      </w:r>
      <w:r w:rsidR="00025260" w:rsidRPr="002044FA">
        <w:rPr>
          <w:rFonts w:ascii="Verdana" w:hAnsi="Verdana"/>
          <w:sz w:val="18"/>
          <w:szCs w:val="18"/>
        </w:rPr>
        <w:t>,</w:t>
      </w:r>
      <w:r w:rsidR="00381B68" w:rsidRPr="002044FA">
        <w:rPr>
          <w:rFonts w:ascii="Verdana" w:hAnsi="Verdana"/>
          <w:sz w:val="18"/>
          <w:szCs w:val="18"/>
        </w:rPr>
        <w:t xml:space="preserve"> V</w:t>
      </w:r>
      <w:r w:rsidR="00EA3224" w:rsidRPr="002044FA">
        <w:rPr>
          <w:rFonts w:ascii="Verdana" w:hAnsi="Verdana"/>
          <w:sz w:val="18"/>
          <w:szCs w:val="18"/>
        </w:rPr>
        <w:t xml:space="preserve">irtual </w:t>
      </w:r>
      <w:r w:rsidR="00381B68" w:rsidRPr="002044FA">
        <w:rPr>
          <w:rFonts w:ascii="Verdana" w:hAnsi="Verdana"/>
          <w:sz w:val="18"/>
          <w:szCs w:val="18"/>
        </w:rPr>
        <w:t>L</w:t>
      </w:r>
      <w:r w:rsidR="00EA3224" w:rsidRPr="002044FA">
        <w:rPr>
          <w:rFonts w:ascii="Verdana" w:hAnsi="Verdana"/>
          <w:sz w:val="18"/>
          <w:szCs w:val="18"/>
        </w:rPr>
        <w:t xml:space="preserve">ocal </w:t>
      </w:r>
      <w:r w:rsidR="00381B68" w:rsidRPr="002044FA">
        <w:rPr>
          <w:rFonts w:ascii="Verdana" w:hAnsi="Verdana"/>
          <w:sz w:val="18"/>
          <w:szCs w:val="18"/>
        </w:rPr>
        <w:t>A</w:t>
      </w:r>
      <w:r w:rsidR="00EA3224" w:rsidRPr="002044FA">
        <w:rPr>
          <w:rFonts w:ascii="Verdana" w:hAnsi="Verdana"/>
          <w:sz w:val="18"/>
          <w:szCs w:val="18"/>
        </w:rPr>
        <w:t xml:space="preserve">rea </w:t>
      </w:r>
      <w:r w:rsidR="00381B68" w:rsidRPr="002044FA">
        <w:rPr>
          <w:rFonts w:ascii="Verdana" w:hAnsi="Verdana"/>
          <w:sz w:val="18"/>
          <w:szCs w:val="18"/>
        </w:rPr>
        <w:t>N</w:t>
      </w:r>
      <w:r w:rsidR="00EA3224" w:rsidRPr="002044FA">
        <w:rPr>
          <w:rFonts w:ascii="Verdana" w:hAnsi="Verdana"/>
          <w:sz w:val="18"/>
          <w:szCs w:val="18"/>
        </w:rPr>
        <w:t>etworks (VLANs)</w:t>
      </w:r>
      <w:r w:rsidR="00381B68" w:rsidRPr="002044FA">
        <w:rPr>
          <w:rFonts w:ascii="Verdana" w:hAnsi="Verdana"/>
          <w:sz w:val="18"/>
          <w:szCs w:val="18"/>
        </w:rPr>
        <w:t>, Port Trunking,</w:t>
      </w:r>
      <w:r w:rsidR="00D05E3F" w:rsidRPr="002044FA">
        <w:rPr>
          <w:rFonts w:ascii="Verdana" w:hAnsi="Verdana"/>
          <w:sz w:val="18"/>
          <w:szCs w:val="18"/>
        </w:rPr>
        <w:t xml:space="preserve"> RMON Configuration, Secure Shell (SSH), Authentication,</w:t>
      </w:r>
      <w:r w:rsidR="00044F71" w:rsidRPr="002044FA">
        <w:rPr>
          <w:rFonts w:ascii="Verdana" w:hAnsi="Verdana"/>
          <w:sz w:val="18"/>
          <w:szCs w:val="18"/>
        </w:rPr>
        <w:t xml:space="preserve"> DHCP Server, DHCP Client, LACP,VLAN’s, Automatic DOS &amp; DDOS Quenching, MSTP, Cyber Secure Video (CSV),TOS,</w:t>
      </w:r>
      <w:r w:rsidR="008B6D73" w:rsidRPr="002044FA">
        <w:rPr>
          <w:rFonts w:ascii="Verdana" w:hAnsi="Verdana"/>
          <w:sz w:val="18"/>
          <w:szCs w:val="18"/>
        </w:rPr>
        <w:t xml:space="preserve"> COS,</w:t>
      </w:r>
      <w:r w:rsidR="00044F71" w:rsidRPr="002044FA">
        <w:rPr>
          <w:rFonts w:ascii="Verdana" w:hAnsi="Verdana"/>
          <w:sz w:val="18"/>
          <w:szCs w:val="18"/>
        </w:rPr>
        <w:t xml:space="preserve"> </w:t>
      </w:r>
      <w:r w:rsidR="00655E88" w:rsidRPr="002044FA">
        <w:rPr>
          <w:rFonts w:ascii="Verdana" w:hAnsi="Verdana"/>
          <w:sz w:val="18"/>
          <w:szCs w:val="18"/>
        </w:rPr>
        <w:t>DiffServ</w:t>
      </w:r>
      <w:r w:rsidR="00044F71" w:rsidRPr="002044FA">
        <w:rPr>
          <w:rFonts w:ascii="Verdana" w:hAnsi="Verdana"/>
          <w:sz w:val="18"/>
          <w:szCs w:val="18"/>
        </w:rPr>
        <w:t xml:space="preserve">, Protocol 41, Jumbo Frames(up to </w:t>
      </w:r>
      <w:r w:rsidR="008F5688" w:rsidRPr="002044FA">
        <w:rPr>
          <w:rFonts w:ascii="Verdana" w:hAnsi="Verdana"/>
          <w:sz w:val="18"/>
          <w:szCs w:val="18"/>
        </w:rPr>
        <w:t>16</w:t>
      </w:r>
      <w:r w:rsidR="00044F71" w:rsidRPr="002044FA">
        <w:rPr>
          <w:rFonts w:ascii="Verdana" w:hAnsi="Verdana"/>
          <w:sz w:val="18"/>
          <w:szCs w:val="18"/>
        </w:rPr>
        <w:t>K),IGMP Snooping, IGMPv3,</w:t>
      </w:r>
      <w:r w:rsidR="008B6D73" w:rsidRPr="002044FA">
        <w:rPr>
          <w:rFonts w:ascii="Verdana" w:hAnsi="Verdana"/>
          <w:sz w:val="18"/>
          <w:szCs w:val="18"/>
        </w:rPr>
        <w:t>IP based Bandwidth Management, SNMPv3, GVRP, MAC based Port Security, IP Based Port Security, MAC &amp; IP based Port Security,</w:t>
      </w:r>
      <w:r w:rsidR="001C0464" w:rsidRPr="002044FA">
        <w:rPr>
          <w:rFonts w:ascii="Verdana" w:hAnsi="Verdana"/>
          <w:sz w:val="18"/>
          <w:szCs w:val="18"/>
        </w:rPr>
        <w:t xml:space="preserve"> TACACS,</w:t>
      </w:r>
      <w:r w:rsidR="008B6D73" w:rsidRPr="002044FA">
        <w:rPr>
          <w:rFonts w:ascii="Verdana" w:hAnsi="Verdana"/>
          <w:sz w:val="18"/>
          <w:szCs w:val="18"/>
        </w:rPr>
        <w:t xml:space="preserve"> NEMA TS-2, Configuration Wizards,  </w:t>
      </w:r>
      <w:r w:rsidR="00D05E3F" w:rsidRPr="002044FA">
        <w:rPr>
          <w:rFonts w:ascii="Verdana" w:hAnsi="Verdana"/>
          <w:sz w:val="18"/>
          <w:szCs w:val="18"/>
        </w:rPr>
        <w:t xml:space="preserve"> </w:t>
      </w:r>
      <w:r w:rsidR="009D3EEE" w:rsidRPr="002044FA">
        <w:rPr>
          <w:rFonts w:ascii="Verdana" w:hAnsi="Verdana"/>
          <w:sz w:val="18"/>
          <w:szCs w:val="18"/>
        </w:rPr>
        <w:t xml:space="preserve">Multicast, </w:t>
      </w:r>
      <w:r w:rsidR="00D05E3F" w:rsidRPr="002044FA">
        <w:rPr>
          <w:rFonts w:ascii="Verdana" w:hAnsi="Verdana"/>
          <w:sz w:val="18"/>
          <w:szCs w:val="18"/>
        </w:rPr>
        <w:t>Authorization</w:t>
      </w:r>
      <w:r w:rsidR="008B6D73" w:rsidRPr="002044FA">
        <w:rPr>
          <w:rFonts w:ascii="Verdana" w:hAnsi="Verdana"/>
          <w:sz w:val="18"/>
          <w:szCs w:val="18"/>
        </w:rPr>
        <w:t>, Authentication</w:t>
      </w:r>
      <w:r w:rsidR="00D05E3F" w:rsidRPr="002044FA">
        <w:rPr>
          <w:rFonts w:ascii="Verdana" w:hAnsi="Verdana"/>
          <w:sz w:val="18"/>
          <w:szCs w:val="18"/>
        </w:rPr>
        <w:t xml:space="preserve"> and Accounting (AAA).</w:t>
      </w:r>
    </w:p>
    <w:p w14:paraId="1115D96D" w14:textId="77777777" w:rsidR="00205219" w:rsidRPr="002044FA" w:rsidRDefault="00A32F30" w:rsidP="00FE3DF1">
      <w:pPr>
        <w:pStyle w:val="Title"/>
        <w:numPr>
          <w:ilvl w:val="0"/>
          <w:numId w:val="32"/>
        </w:numPr>
        <w:pBdr>
          <w:top w:val="none" w:sz="0" w:space="0" w:color="auto"/>
          <w:bottom w:val="none" w:sz="0" w:space="0" w:color="auto"/>
        </w:pBdr>
        <w:ind w:hanging="720"/>
        <w:jc w:val="left"/>
        <w:rPr>
          <w:rFonts w:ascii="Verdana" w:hAnsi="Verdana"/>
          <w:sz w:val="18"/>
          <w:szCs w:val="18"/>
        </w:rPr>
      </w:pPr>
      <w:r w:rsidRPr="002044FA">
        <w:rPr>
          <w:rFonts w:ascii="Verdana" w:hAnsi="Verdana"/>
          <w:sz w:val="18"/>
          <w:szCs w:val="18"/>
        </w:rPr>
        <w:t>The system shall use Store &amp; Forward as its switching method.</w:t>
      </w:r>
    </w:p>
    <w:p w14:paraId="0E42D682" w14:textId="77777777" w:rsidR="00A32F30" w:rsidRPr="002044FA" w:rsidRDefault="00A32F30" w:rsidP="00FE3DF1">
      <w:pPr>
        <w:pStyle w:val="Title"/>
        <w:numPr>
          <w:ilvl w:val="0"/>
          <w:numId w:val="32"/>
        </w:numPr>
        <w:pBdr>
          <w:top w:val="none" w:sz="0" w:space="0" w:color="auto"/>
          <w:bottom w:val="none" w:sz="0" w:space="0" w:color="auto"/>
        </w:pBdr>
        <w:ind w:hanging="720"/>
        <w:jc w:val="left"/>
        <w:rPr>
          <w:rFonts w:ascii="Verdana" w:hAnsi="Verdana"/>
          <w:sz w:val="18"/>
          <w:szCs w:val="18"/>
        </w:rPr>
      </w:pPr>
      <w:r w:rsidRPr="002044FA">
        <w:rPr>
          <w:rFonts w:ascii="Verdana" w:hAnsi="Verdana"/>
          <w:sz w:val="18"/>
          <w:szCs w:val="18"/>
        </w:rPr>
        <w:t>The system’s transfer rate shall be 148,810pps</w:t>
      </w:r>
      <w:r w:rsidR="00BB0357" w:rsidRPr="002044FA">
        <w:rPr>
          <w:rFonts w:ascii="Verdana" w:hAnsi="Verdana"/>
          <w:sz w:val="18"/>
          <w:szCs w:val="18"/>
        </w:rPr>
        <w:t xml:space="preserve"> Fast Ethernet Port</w:t>
      </w:r>
      <w:r w:rsidR="000560C5" w:rsidRPr="002044FA">
        <w:rPr>
          <w:rFonts w:ascii="Verdana" w:hAnsi="Verdana"/>
          <w:sz w:val="18"/>
          <w:szCs w:val="18"/>
        </w:rPr>
        <w:t xml:space="preserve">, </w:t>
      </w:r>
      <w:r w:rsidR="00BB0357" w:rsidRPr="002044FA">
        <w:rPr>
          <w:rFonts w:ascii="Verdana" w:hAnsi="Verdana"/>
          <w:sz w:val="18"/>
          <w:szCs w:val="18"/>
        </w:rPr>
        <w:t xml:space="preserve">1,488,100pps Gigabit Ethernet Port, </w:t>
      </w:r>
      <w:r w:rsidR="000560C5" w:rsidRPr="002044FA">
        <w:rPr>
          <w:rFonts w:ascii="Verdana" w:hAnsi="Verdana"/>
          <w:sz w:val="18"/>
          <w:szCs w:val="18"/>
        </w:rPr>
        <w:t>its backpl</w:t>
      </w:r>
      <w:r w:rsidR="001C0464" w:rsidRPr="002044FA">
        <w:rPr>
          <w:rFonts w:ascii="Verdana" w:hAnsi="Verdana"/>
          <w:sz w:val="18"/>
          <w:szCs w:val="18"/>
        </w:rPr>
        <w:t xml:space="preserve">ane switch capacity shall be </w:t>
      </w:r>
      <w:r w:rsidR="00193398">
        <w:rPr>
          <w:rFonts w:ascii="Verdana" w:hAnsi="Verdana"/>
          <w:sz w:val="18"/>
          <w:szCs w:val="18"/>
        </w:rPr>
        <w:t>30</w:t>
      </w:r>
      <w:r w:rsidR="008B6D73" w:rsidRPr="002044FA">
        <w:rPr>
          <w:rFonts w:ascii="Verdana" w:hAnsi="Verdana"/>
          <w:sz w:val="18"/>
          <w:szCs w:val="18"/>
        </w:rPr>
        <w:t xml:space="preserve"> </w:t>
      </w:r>
      <w:r w:rsidR="000560C5" w:rsidRPr="002044FA">
        <w:rPr>
          <w:rFonts w:ascii="Verdana" w:hAnsi="Verdana"/>
          <w:sz w:val="18"/>
          <w:szCs w:val="18"/>
        </w:rPr>
        <w:t xml:space="preserve">Gbps, it shall provide </w:t>
      </w:r>
      <w:r w:rsidR="00025260" w:rsidRPr="002044FA">
        <w:rPr>
          <w:rFonts w:ascii="Verdana" w:hAnsi="Verdana"/>
          <w:sz w:val="18"/>
          <w:szCs w:val="18"/>
        </w:rPr>
        <w:t xml:space="preserve">up to </w:t>
      </w:r>
      <w:r w:rsidR="000560C5" w:rsidRPr="002044FA">
        <w:rPr>
          <w:rFonts w:ascii="Verdana" w:hAnsi="Verdana"/>
          <w:sz w:val="18"/>
          <w:szCs w:val="18"/>
        </w:rPr>
        <w:t xml:space="preserve">4094 </w:t>
      </w:r>
      <w:r w:rsidR="00EA3224" w:rsidRPr="002044FA">
        <w:rPr>
          <w:rFonts w:ascii="Verdana" w:hAnsi="Verdana"/>
          <w:sz w:val="18"/>
          <w:szCs w:val="18"/>
        </w:rPr>
        <w:t>VLANs</w:t>
      </w:r>
      <w:r w:rsidR="00025260" w:rsidRPr="002044FA">
        <w:rPr>
          <w:rFonts w:ascii="Verdana" w:hAnsi="Verdana"/>
          <w:sz w:val="18"/>
          <w:szCs w:val="18"/>
        </w:rPr>
        <w:t>,</w:t>
      </w:r>
      <w:r w:rsidR="008B6D73" w:rsidRPr="002044FA">
        <w:rPr>
          <w:rFonts w:ascii="Verdana" w:hAnsi="Verdana"/>
          <w:sz w:val="18"/>
          <w:szCs w:val="18"/>
        </w:rPr>
        <w:t xml:space="preserve"> 128 IGMP Multicast Groups for Each VLAN,</w:t>
      </w:r>
      <w:r w:rsidR="00025260" w:rsidRPr="002044FA">
        <w:rPr>
          <w:rFonts w:ascii="Verdana" w:hAnsi="Verdana"/>
          <w:sz w:val="18"/>
          <w:szCs w:val="18"/>
        </w:rPr>
        <w:t xml:space="preserve"> an </w:t>
      </w:r>
      <w:r w:rsidR="000D5F36" w:rsidRPr="002044FA">
        <w:rPr>
          <w:rFonts w:ascii="Verdana" w:hAnsi="Verdana"/>
          <w:sz w:val="18"/>
          <w:szCs w:val="18"/>
        </w:rPr>
        <w:t>16</w:t>
      </w:r>
      <w:r w:rsidR="00025260" w:rsidRPr="002044FA">
        <w:rPr>
          <w:rFonts w:ascii="Verdana" w:hAnsi="Verdana"/>
          <w:sz w:val="18"/>
          <w:szCs w:val="18"/>
        </w:rPr>
        <w:t>K MAC address table</w:t>
      </w:r>
      <w:r w:rsidR="00655E88" w:rsidRPr="002044FA">
        <w:rPr>
          <w:rFonts w:ascii="Verdana" w:hAnsi="Verdana"/>
          <w:sz w:val="18"/>
          <w:szCs w:val="18"/>
        </w:rPr>
        <w:t xml:space="preserve">, </w:t>
      </w:r>
      <w:r w:rsidR="000D5F36" w:rsidRPr="002044FA">
        <w:rPr>
          <w:rFonts w:ascii="Verdana" w:hAnsi="Verdana"/>
          <w:sz w:val="18"/>
          <w:szCs w:val="18"/>
        </w:rPr>
        <w:t>8</w:t>
      </w:r>
      <w:r w:rsidR="00655E88" w:rsidRPr="002044FA">
        <w:rPr>
          <w:rFonts w:ascii="Verdana" w:hAnsi="Verdana"/>
          <w:sz w:val="18"/>
          <w:szCs w:val="18"/>
        </w:rPr>
        <w:t xml:space="preserve"> Security Queues</w:t>
      </w:r>
      <w:r w:rsidR="008B6D73" w:rsidRPr="002044FA">
        <w:rPr>
          <w:rFonts w:ascii="Verdana" w:hAnsi="Verdana"/>
          <w:sz w:val="18"/>
          <w:szCs w:val="18"/>
        </w:rPr>
        <w:t xml:space="preserve"> and </w:t>
      </w:r>
      <w:r w:rsidR="000D5F36" w:rsidRPr="002044FA">
        <w:rPr>
          <w:rFonts w:ascii="Verdana" w:hAnsi="Verdana"/>
          <w:sz w:val="18"/>
          <w:szCs w:val="18"/>
        </w:rPr>
        <w:t>8</w:t>
      </w:r>
      <w:r w:rsidR="00655E88" w:rsidRPr="002044FA">
        <w:rPr>
          <w:rFonts w:ascii="Verdana" w:hAnsi="Verdana"/>
          <w:sz w:val="18"/>
          <w:szCs w:val="18"/>
        </w:rPr>
        <w:t xml:space="preserve"> Priority Q</w:t>
      </w:r>
      <w:r w:rsidR="000560C5" w:rsidRPr="002044FA">
        <w:rPr>
          <w:rFonts w:ascii="Verdana" w:hAnsi="Verdana"/>
          <w:sz w:val="18"/>
          <w:szCs w:val="18"/>
        </w:rPr>
        <w:t>ueues.</w:t>
      </w:r>
    </w:p>
    <w:p w14:paraId="352BFDA3" w14:textId="77777777" w:rsidR="008A36F8" w:rsidRPr="002044FA" w:rsidRDefault="008A36F8" w:rsidP="00FE3DF1">
      <w:pPr>
        <w:pStyle w:val="Title"/>
        <w:numPr>
          <w:ilvl w:val="0"/>
          <w:numId w:val="32"/>
        </w:numPr>
        <w:pBdr>
          <w:top w:val="none" w:sz="0" w:space="0" w:color="auto"/>
          <w:bottom w:val="none" w:sz="0" w:space="0" w:color="auto"/>
        </w:pBdr>
        <w:ind w:hanging="720"/>
        <w:jc w:val="left"/>
        <w:rPr>
          <w:rFonts w:ascii="Verdana" w:hAnsi="Verdana"/>
          <w:sz w:val="18"/>
          <w:szCs w:val="18"/>
        </w:rPr>
      </w:pPr>
      <w:r w:rsidRPr="002044FA">
        <w:rPr>
          <w:rFonts w:ascii="Verdana" w:hAnsi="Verdana"/>
          <w:sz w:val="18"/>
          <w:szCs w:val="18"/>
        </w:rPr>
        <w:t>The system shall support the following protocols: Simple Network Management Protocol (SNMP) v3.0, Internet Group Management Protocol (IGMP</w:t>
      </w:r>
      <w:r w:rsidR="009D3EEE" w:rsidRPr="002044FA">
        <w:rPr>
          <w:rFonts w:ascii="Verdana" w:hAnsi="Verdana"/>
          <w:sz w:val="18"/>
          <w:szCs w:val="18"/>
        </w:rPr>
        <w:t>v</w:t>
      </w:r>
      <w:r w:rsidR="00FF765F" w:rsidRPr="002044FA">
        <w:rPr>
          <w:rFonts w:ascii="Verdana" w:hAnsi="Verdana"/>
          <w:sz w:val="18"/>
          <w:szCs w:val="18"/>
        </w:rPr>
        <w:t>1, v</w:t>
      </w:r>
      <w:r w:rsidR="009D3EEE" w:rsidRPr="002044FA">
        <w:rPr>
          <w:rFonts w:ascii="Verdana" w:hAnsi="Verdana"/>
          <w:sz w:val="18"/>
          <w:szCs w:val="18"/>
        </w:rPr>
        <w:t>2, v3</w:t>
      </w:r>
      <w:r w:rsidRPr="002044FA">
        <w:rPr>
          <w:rFonts w:ascii="Verdana" w:hAnsi="Verdana"/>
          <w:sz w:val="18"/>
          <w:szCs w:val="18"/>
        </w:rPr>
        <w:t>) Snooping, Address Resolution Protocol (ARP), Spanning Tree Protocol (STP), Rapid Sp</w:t>
      </w:r>
      <w:r w:rsidR="0000143C" w:rsidRPr="002044FA">
        <w:rPr>
          <w:rFonts w:ascii="Verdana" w:hAnsi="Verdana"/>
          <w:sz w:val="18"/>
          <w:szCs w:val="18"/>
        </w:rPr>
        <w:t xml:space="preserve">anning Tree Protocol (RSTP), </w:t>
      </w:r>
      <w:r w:rsidR="00FA3D3E" w:rsidRPr="002044FA">
        <w:rPr>
          <w:rFonts w:ascii="Verdana" w:hAnsi="Verdana"/>
          <w:sz w:val="18"/>
          <w:szCs w:val="18"/>
        </w:rPr>
        <w:t>ERPS</w:t>
      </w:r>
      <w:r w:rsidRPr="002044FA">
        <w:rPr>
          <w:rFonts w:ascii="Verdana" w:hAnsi="Verdana"/>
          <w:sz w:val="18"/>
          <w:szCs w:val="18"/>
        </w:rPr>
        <w:t xml:space="preserve"> (</w:t>
      </w:r>
      <w:r w:rsidR="00FA3D3E" w:rsidRPr="002044FA">
        <w:rPr>
          <w:rFonts w:ascii="Verdana" w:hAnsi="Verdana"/>
          <w:sz w:val="18"/>
          <w:szCs w:val="18"/>
        </w:rPr>
        <w:t>world engineering standard</w:t>
      </w:r>
      <w:r w:rsidRPr="002044FA">
        <w:rPr>
          <w:rFonts w:ascii="Verdana" w:hAnsi="Verdana"/>
          <w:sz w:val="18"/>
          <w:szCs w:val="18"/>
        </w:rPr>
        <w:t xml:space="preserve"> redundant ring protocol), Simple Network Time Protocol (SNTP)</w:t>
      </w:r>
    </w:p>
    <w:p w14:paraId="73AE29D5" w14:textId="77777777" w:rsidR="00C0216A" w:rsidRPr="002044FA" w:rsidRDefault="00A32F30" w:rsidP="00FE3DF1">
      <w:pPr>
        <w:pStyle w:val="Title"/>
        <w:numPr>
          <w:ilvl w:val="0"/>
          <w:numId w:val="32"/>
        </w:numPr>
        <w:pBdr>
          <w:top w:val="none" w:sz="0" w:space="0" w:color="auto"/>
          <w:bottom w:val="none" w:sz="0" w:space="0" w:color="auto"/>
        </w:pBdr>
        <w:ind w:hanging="720"/>
        <w:jc w:val="left"/>
        <w:rPr>
          <w:rFonts w:ascii="Verdana" w:hAnsi="Verdana"/>
          <w:sz w:val="18"/>
          <w:szCs w:val="18"/>
        </w:rPr>
      </w:pPr>
      <w:r w:rsidRPr="002044FA">
        <w:rPr>
          <w:rFonts w:ascii="Verdana" w:hAnsi="Verdana"/>
          <w:sz w:val="18"/>
          <w:szCs w:val="18"/>
        </w:rPr>
        <w:lastRenderedPageBreak/>
        <w:t>The system shall have an opera</w:t>
      </w:r>
      <w:r w:rsidR="00655E88" w:rsidRPr="002044FA">
        <w:rPr>
          <w:rFonts w:ascii="Verdana" w:hAnsi="Verdana"/>
          <w:sz w:val="18"/>
          <w:szCs w:val="18"/>
        </w:rPr>
        <w:t>ting temperature of -40°C to +8</w:t>
      </w:r>
      <w:r w:rsidR="00B130BB" w:rsidRPr="002044FA">
        <w:rPr>
          <w:rFonts w:ascii="Verdana" w:hAnsi="Verdana"/>
          <w:sz w:val="18"/>
          <w:szCs w:val="18"/>
        </w:rPr>
        <w:t>5</w:t>
      </w:r>
      <w:r w:rsidRPr="002044FA">
        <w:rPr>
          <w:rFonts w:ascii="Verdana" w:hAnsi="Verdana"/>
          <w:sz w:val="18"/>
          <w:szCs w:val="18"/>
        </w:rPr>
        <w:t>°</w:t>
      </w:r>
      <w:r w:rsidR="00235E4D" w:rsidRPr="002044FA">
        <w:rPr>
          <w:rFonts w:ascii="Verdana" w:hAnsi="Verdana"/>
          <w:sz w:val="18"/>
          <w:szCs w:val="18"/>
        </w:rPr>
        <w:t>C;</w:t>
      </w:r>
      <w:r w:rsidR="00CF5D74" w:rsidRPr="002044FA">
        <w:rPr>
          <w:rFonts w:ascii="Verdana" w:hAnsi="Verdana"/>
          <w:sz w:val="18"/>
          <w:szCs w:val="18"/>
        </w:rPr>
        <w:t xml:space="preserve"> </w:t>
      </w:r>
      <w:r w:rsidR="00EA3224" w:rsidRPr="002044FA">
        <w:rPr>
          <w:rFonts w:ascii="Verdana" w:hAnsi="Verdana"/>
          <w:sz w:val="18"/>
          <w:szCs w:val="18"/>
        </w:rPr>
        <w:t xml:space="preserve">have </w:t>
      </w:r>
      <w:r w:rsidR="00655E88" w:rsidRPr="002044FA">
        <w:rPr>
          <w:rFonts w:ascii="Verdana" w:hAnsi="Verdana"/>
          <w:sz w:val="18"/>
          <w:szCs w:val="18"/>
        </w:rPr>
        <w:t>an operating humidity of 0 to 9</w:t>
      </w:r>
      <w:r w:rsidR="00C81A70" w:rsidRPr="002044FA">
        <w:rPr>
          <w:rFonts w:ascii="Verdana" w:hAnsi="Verdana"/>
          <w:sz w:val="18"/>
          <w:szCs w:val="18"/>
        </w:rPr>
        <w:t>5</w:t>
      </w:r>
      <w:r w:rsidRPr="002044FA">
        <w:rPr>
          <w:rFonts w:ascii="Verdana" w:hAnsi="Verdana"/>
          <w:sz w:val="18"/>
          <w:szCs w:val="18"/>
        </w:rPr>
        <w:t xml:space="preserve">% </w:t>
      </w:r>
      <w:r w:rsidR="000307EB" w:rsidRPr="002044FA">
        <w:rPr>
          <w:rFonts w:ascii="Verdana" w:hAnsi="Verdana"/>
          <w:sz w:val="18"/>
          <w:szCs w:val="18"/>
        </w:rPr>
        <w:t xml:space="preserve">non-condensing and a MTBF of &gt; </w:t>
      </w:r>
      <w:r w:rsidR="00452DCD">
        <w:rPr>
          <w:rFonts w:ascii="Verdana" w:hAnsi="Verdana"/>
          <w:sz w:val="18"/>
          <w:szCs w:val="18"/>
        </w:rPr>
        <w:t>150,000</w:t>
      </w:r>
      <w:r w:rsidR="000307EB" w:rsidRPr="002044FA">
        <w:rPr>
          <w:rFonts w:ascii="Verdana" w:hAnsi="Verdana"/>
          <w:sz w:val="18"/>
          <w:szCs w:val="18"/>
        </w:rPr>
        <w:t xml:space="preserve"> hours.</w:t>
      </w:r>
    </w:p>
    <w:p w14:paraId="7B87C57D" w14:textId="77777777" w:rsidR="008F3A96" w:rsidRPr="002044FA" w:rsidRDefault="008F3A96" w:rsidP="00FE3DF1">
      <w:pPr>
        <w:pStyle w:val="Title"/>
        <w:numPr>
          <w:ilvl w:val="0"/>
          <w:numId w:val="32"/>
        </w:numPr>
        <w:pBdr>
          <w:top w:val="none" w:sz="0" w:space="0" w:color="auto"/>
          <w:bottom w:val="none" w:sz="0" w:space="0" w:color="auto"/>
        </w:pBdr>
        <w:ind w:hanging="720"/>
        <w:jc w:val="left"/>
        <w:rPr>
          <w:rFonts w:ascii="Verdana" w:hAnsi="Verdana"/>
          <w:sz w:val="18"/>
          <w:szCs w:val="18"/>
        </w:rPr>
      </w:pPr>
      <w:r w:rsidRPr="002044FA">
        <w:rPr>
          <w:rFonts w:ascii="Verdana" w:hAnsi="Verdana"/>
          <w:sz w:val="18"/>
          <w:szCs w:val="18"/>
        </w:rPr>
        <w:t xml:space="preserve">The module shall have </w:t>
      </w:r>
      <w:r w:rsidR="0000143C" w:rsidRPr="002044FA">
        <w:rPr>
          <w:rFonts w:ascii="Verdana" w:hAnsi="Verdana"/>
          <w:sz w:val="18"/>
          <w:szCs w:val="18"/>
        </w:rPr>
        <w:t xml:space="preserve">a power consumption figure of </w:t>
      </w:r>
      <w:r w:rsidR="007E3BF8">
        <w:rPr>
          <w:rFonts w:ascii="Verdana" w:hAnsi="Verdana"/>
          <w:sz w:val="18"/>
          <w:szCs w:val="18"/>
        </w:rPr>
        <w:t>1.36</w:t>
      </w:r>
      <w:r w:rsidR="00B130BB" w:rsidRPr="002044FA">
        <w:rPr>
          <w:rFonts w:ascii="Verdana" w:hAnsi="Verdana"/>
          <w:sz w:val="18"/>
          <w:szCs w:val="18"/>
        </w:rPr>
        <w:t>A @24 Volts DC</w:t>
      </w:r>
      <w:r w:rsidR="00A670EB" w:rsidRPr="002044FA">
        <w:rPr>
          <w:rFonts w:ascii="Verdana" w:hAnsi="Verdana"/>
          <w:sz w:val="18"/>
          <w:szCs w:val="18"/>
        </w:rPr>
        <w:t xml:space="preserve"> Typical (does not include Po</w:t>
      </w:r>
      <w:r w:rsidR="0000143C" w:rsidRPr="002044FA">
        <w:rPr>
          <w:rFonts w:ascii="Verdana" w:hAnsi="Verdana"/>
          <w:sz w:val="18"/>
          <w:szCs w:val="18"/>
        </w:rPr>
        <w:t>E</w:t>
      </w:r>
      <w:r w:rsidR="00A670EB" w:rsidRPr="002044FA">
        <w:rPr>
          <w:rFonts w:ascii="Verdana" w:hAnsi="Verdana"/>
          <w:sz w:val="18"/>
          <w:szCs w:val="18"/>
        </w:rPr>
        <w:t xml:space="preserve"> / PoE+</w:t>
      </w:r>
      <w:r w:rsidR="0000143C" w:rsidRPr="002044FA">
        <w:rPr>
          <w:rFonts w:ascii="Verdana" w:hAnsi="Verdana"/>
          <w:sz w:val="18"/>
          <w:szCs w:val="18"/>
        </w:rPr>
        <w:t>)</w:t>
      </w:r>
    </w:p>
    <w:p w14:paraId="22B04905" w14:textId="77777777" w:rsidR="00A32F30" w:rsidRPr="002044FA" w:rsidRDefault="00025260" w:rsidP="00FE3DF1">
      <w:pPr>
        <w:pStyle w:val="Title"/>
        <w:numPr>
          <w:ilvl w:val="0"/>
          <w:numId w:val="32"/>
        </w:numPr>
        <w:pBdr>
          <w:top w:val="none" w:sz="0" w:space="0" w:color="auto"/>
          <w:bottom w:val="none" w:sz="0" w:space="0" w:color="auto"/>
        </w:pBdr>
        <w:ind w:hanging="720"/>
        <w:jc w:val="left"/>
        <w:rPr>
          <w:rFonts w:ascii="Verdana" w:hAnsi="Verdana"/>
          <w:sz w:val="18"/>
          <w:szCs w:val="18"/>
        </w:rPr>
      </w:pPr>
      <w:r w:rsidRPr="002044FA">
        <w:rPr>
          <w:rFonts w:ascii="Verdana" w:hAnsi="Verdana"/>
          <w:sz w:val="18"/>
          <w:szCs w:val="18"/>
        </w:rPr>
        <w:t>The system shall provide</w:t>
      </w:r>
      <w:r w:rsidR="004A4E40" w:rsidRPr="002044FA">
        <w:rPr>
          <w:rFonts w:ascii="Verdana" w:hAnsi="Verdana"/>
          <w:sz w:val="18"/>
          <w:szCs w:val="18"/>
        </w:rPr>
        <w:t xml:space="preserve"> built in over-current protection.</w:t>
      </w:r>
    </w:p>
    <w:p w14:paraId="5FEDFAFD" w14:textId="77777777" w:rsidR="008F5688" w:rsidRPr="002044FA" w:rsidRDefault="004A4E40" w:rsidP="00FE3DF1">
      <w:pPr>
        <w:pStyle w:val="Title"/>
        <w:numPr>
          <w:ilvl w:val="0"/>
          <w:numId w:val="32"/>
        </w:numPr>
        <w:pBdr>
          <w:top w:val="none" w:sz="0" w:space="0" w:color="auto"/>
          <w:bottom w:val="none" w:sz="0" w:space="0" w:color="auto"/>
        </w:pBdr>
        <w:ind w:hanging="720"/>
        <w:jc w:val="left"/>
        <w:rPr>
          <w:rFonts w:ascii="Verdana" w:hAnsi="Verdana"/>
          <w:sz w:val="18"/>
          <w:szCs w:val="18"/>
        </w:rPr>
      </w:pPr>
      <w:r w:rsidRPr="002044FA">
        <w:rPr>
          <w:rFonts w:ascii="Verdana" w:hAnsi="Verdana"/>
          <w:sz w:val="18"/>
          <w:szCs w:val="18"/>
        </w:rPr>
        <w:t>The system radiated emission shall be compliant with FCC Part 15</w:t>
      </w:r>
      <w:r w:rsidR="00BB0357" w:rsidRPr="002044FA">
        <w:rPr>
          <w:rFonts w:ascii="Verdana" w:hAnsi="Verdana"/>
          <w:sz w:val="18"/>
          <w:szCs w:val="18"/>
        </w:rPr>
        <w:t>/EN55022</w:t>
      </w:r>
      <w:r w:rsidRPr="002044FA">
        <w:rPr>
          <w:rFonts w:ascii="Verdana" w:hAnsi="Verdana"/>
          <w:sz w:val="18"/>
          <w:szCs w:val="18"/>
        </w:rPr>
        <w:t>, Class A</w:t>
      </w:r>
      <w:r w:rsidR="00BB0357" w:rsidRPr="002044FA">
        <w:rPr>
          <w:rFonts w:ascii="Verdana" w:hAnsi="Verdana"/>
          <w:sz w:val="18"/>
          <w:szCs w:val="18"/>
        </w:rPr>
        <w:t>.</w:t>
      </w:r>
    </w:p>
    <w:p w14:paraId="47C2A243" w14:textId="77777777" w:rsidR="004A4E40" w:rsidRPr="002044FA" w:rsidRDefault="008F5688" w:rsidP="00FE3DF1">
      <w:pPr>
        <w:pStyle w:val="Title"/>
        <w:numPr>
          <w:ilvl w:val="0"/>
          <w:numId w:val="32"/>
        </w:numPr>
        <w:pBdr>
          <w:top w:val="none" w:sz="0" w:space="0" w:color="auto"/>
          <w:bottom w:val="none" w:sz="0" w:space="0" w:color="auto"/>
        </w:pBdr>
        <w:ind w:hanging="720"/>
        <w:jc w:val="left"/>
        <w:rPr>
          <w:rFonts w:ascii="Verdana" w:hAnsi="Verdana"/>
          <w:sz w:val="18"/>
          <w:szCs w:val="18"/>
        </w:rPr>
      </w:pPr>
      <w:r w:rsidRPr="002044FA">
        <w:rPr>
          <w:rFonts w:ascii="Verdana" w:hAnsi="Verdana"/>
          <w:sz w:val="18"/>
          <w:szCs w:val="18"/>
        </w:rPr>
        <w:t>The system shall provide Remote Temperature Sensing</w:t>
      </w:r>
      <w:r w:rsidR="00A6331C" w:rsidRPr="002044FA">
        <w:rPr>
          <w:rFonts w:ascii="Verdana" w:hAnsi="Verdana"/>
          <w:sz w:val="18"/>
          <w:szCs w:val="18"/>
        </w:rPr>
        <w:t xml:space="preserve"> </w:t>
      </w:r>
    </w:p>
    <w:p w14:paraId="10D7C2D4" w14:textId="77777777" w:rsidR="00C0216A" w:rsidRPr="002044FA" w:rsidRDefault="00DD76C8" w:rsidP="00FE3DF1">
      <w:pPr>
        <w:pStyle w:val="Title"/>
        <w:numPr>
          <w:ilvl w:val="0"/>
          <w:numId w:val="32"/>
        </w:numPr>
        <w:pBdr>
          <w:top w:val="none" w:sz="0" w:space="0" w:color="auto"/>
          <w:bottom w:val="none" w:sz="0" w:space="0" w:color="auto"/>
        </w:pBdr>
        <w:ind w:hanging="720"/>
        <w:jc w:val="left"/>
        <w:rPr>
          <w:rFonts w:ascii="Verdana" w:hAnsi="Verdana"/>
          <w:sz w:val="18"/>
          <w:szCs w:val="18"/>
        </w:rPr>
      </w:pPr>
      <w:r w:rsidRPr="002044FA">
        <w:rPr>
          <w:rFonts w:ascii="Verdana" w:hAnsi="Verdana"/>
          <w:sz w:val="18"/>
          <w:szCs w:val="18"/>
        </w:rPr>
        <w:t>The system sha</w:t>
      </w:r>
      <w:r w:rsidR="0000143C" w:rsidRPr="002044FA">
        <w:rPr>
          <w:rFonts w:ascii="Verdana" w:hAnsi="Verdana"/>
          <w:sz w:val="18"/>
          <w:szCs w:val="18"/>
        </w:rPr>
        <w:t xml:space="preserve">ll be available in </w:t>
      </w:r>
      <w:r w:rsidR="00692AB0" w:rsidRPr="002044FA">
        <w:rPr>
          <w:rFonts w:ascii="Verdana" w:hAnsi="Verdana"/>
          <w:sz w:val="18"/>
          <w:szCs w:val="18"/>
        </w:rPr>
        <w:t>PoE / PoE+ and Non PoE configurations</w:t>
      </w:r>
      <w:r w:rsidRPr="002044FA">
        <w:rPr>
          <w:rFonts w:ascii="Verdana" w:hAnsi="Verdana"/>
          <w:sz w:val="18"/>
          <w:szCs w:val="18"/>
        </w:rPr>
        <w:t>.</w:t>
      </w:r>
    </w:p>
    <w:p w14:paraId="4059F45D" w14:textId="77777777" w:rsidR="00376E4C" w:rsidRPr="002044FA" w:rsidRDefault="00376E4C" w:rsidP="00376E4C">
      <w:pPr>
        <w:pStyle w:val="Title"/>
        <w:numPr>
          <w:ilvl w:val="0"/>
          <w:numId w:val="32"/>
        </w:numPr>
        <w:pBdr>
          <w:top w:val="none" w:sz="0" w:space="0" w:color="auto"/>
          <w:bottom w:val="none" w:sz="0" w:space="0" w:color="auto"/>
        </w:pBdr>
        <w:ind w:hanging="720"/>
        <w:jc w:val="left"/>
        <w:rPr>
          <w:rFonts w:ascii="Verdana" w:hAnsi="Verdana"/>
          <w:sz w:val="18"/>
          <w:szCs w:val="18"/>
        </w:rPr>
      </w:pPr>
      <w:r w:rsidRPr="002044FA">
        <w:rPr>
          <w:rFonts w:ascii="Verdana" w:hAnsi="Verdana"/>
          <w:sz w:val="18"/>
          <w:szCs w:val="18"/>
        </w:rPr>
        <w:t>All ports and power inputs are surge protected and the switch is Fanless (Convection Cooled).</w:t>
      </w:r>
    </w:p>
    <w:p w14:paraId="56007A36" w14:textId="77777777" w:rsidR="00A670EB" w:rsidRDefault="00A670EB" w:rsidP="00376E4C">
      <w:pPr>
        <w:pStyle w:val="Title"/>
        <w:numPr>
          <w:ilvl w:val="0"/>
          <w:numId w:val="32"/>
        </w:numPr>
        <w:pBdr>
          <w:top w:val="none" w:sz="0" w:space="0" w:color="auto"/>
          <w:bottom w:val="none" w:sz="0" w:space="0" w:color="auto"/>
        </w:pBdr>
        <w:ind w:hanging="720"/>
        <w:jc w:val="left"/>
        <w:rPr>
          <w:rFonts w:ascii="Verdana" w:hAnsi="Verdana"/>
          <w:sz w:val="18"/>
          <w:szCs w:val="18"/>
        </w:rPr>
      </w:pPr>
      <w:r w:rsidRPr="002044FA">
        <w:rPr>
          <w:rFonts w:ascii="Verdana" w:hAnsi="Verdana"/>
          <w:sz w:val="18"/>
          <w:szCs w:val="18"/>
        </w:rPr>
        <w:t>The system will be American Certified Ethernet – guaranteed protection against counterfeit chips / chip sets.</w:t>
      </w:r>
    </w:p>
    <w:p w14:paraId="6B5D4F11" w14:textId="678E8F56" w:rsidR="00712987" w:rsidRDefault="007F1B93" w:rsidP="00376E4C">
      <w:pPr>
        <w:pStyle w:val="Title"/>
        <w:numPr>
          <w:ilvl w:val="0"/>
          <w:numId w:val="32"/>
        </w:numPr>
        <w:pBdr>
          <w:top w:val="none" w:sz="0" w:space="0" w:color="auto"/>
          <w:bottom w:val="none" w:sz="0" w:space="0" w:color="auto"/>
        </w:pBdr>
        <w:ind w:hanging="720"/>
        <w:jc w:val="left"/>
        <w:rPr>
          <w:rFonts w:ascii="Verdana" w:hAnsi="Verdana"/>
          <w:sz w:val="18"/>
          <w:szCs w:val="18"/>
        </w:rPr>
      </w:pPr>
      <w:r>
        <w:rPr>
          <w:rFonts w:ascii="Verdana" w:hAnsi="Verdana"/>
          <w:sz w:val="18"/>
          <w:szCs w:val="18"/>
        </w:rPr>
        <w:t>It must have “</w:t>
      </w:r>
      <w:r w:rsidR="00712987">
        <w:rPr>
          <w:rFonts w:ascii="Verdana" w:hAnsi="Verdana"/>
          <w:sz w:val="18"/>
          <w:szCs w:val="18"/>
        </w:rPr>
        <w:t>SERVICE CONTROL</w:t>
      </w:r>
      <w:r>
        <w:rPr>
          <w:rFonts w:ascii="Verdana" w:hAnsi="Verdana"/>
          <w:sz w:val="18"/>
          <w:szCs w:val="18"/>
        </w:rPr>
        <w:t>” support for Security.</w:t>
      </w:r>
    </w:p>
    <w:p w14:paraId="631DB600" w14:textId="706E3F3A" w:rsidR="00F72814" w:rsidRDefault="00F72814" w:rsidP="00376E4C">
      <w:pPr>
        <w:pStyle w:val="Title"/>
        <w:numPr>
          <w:ilvl w:val="0"/>
          <w:numId w:val="32"/>
        </w:numPr>
        <w:pBdr>
          <w:top w:val="none" w:sz="0" w:space="0" w:color="auto"/>
          <w:bottom w:val="none" w:sz="0" w:space="0" w:color="auto"/>
        </w:pBdr>
        <w:ind w:hanging="720"/>
        <w:jc w:val="left"/>
        <w:rPr>
          <w:rFonts w:ascii="Verdana" w:hAnsi="Verdana"/>
          <w:sz w:val="18"/>
          <w:szCs w:val="18"/>
        </w:rPr>
      </w:pPr>
      <w:r>
        <w:rPr>
          <w:rFonts w:ascii="Verdana" w:hAnsi="Verdana"/>
          <w:sz w:val="18"/>
          <w:szCs w:val="18"/>
        </w:rPr>
        <w:t>TAA Certified</w:t>
      </w:r>
    </w:p>
    <w:p w14:paraId="507C8A62" w14:textId="22365FE7" w:rsidR="00F72814" w:rsidRPr="002044FA" w:rsidRDefault="00F72814" w:rsidP="00376E4C">
      <w:pPr>
        <w:pStyle w:val="Title"/>
        <w:numPr>
          <w:ilvl w:val="0"/>
          <w:numId w:val="32"/>
        </w:numPr>
        <w:pBdr>
          <w:top w:val="none" w:sz="0" w:space="0" w:color="auto"/>
          <w:bottom w:val="none" w:sz="0" w:space="0" w:color="auto"/>
        </w:pBdr>
        <w:ind w:hanging="720"/>
        <w:jc w:val="left"/>
        <w:rPr>
          <w:rFonts w:ascii="Verdana" w:hAnsi="Verdana"/>
          <w:sz w:val="18"/>
          <w:szCs w:val="18"/>
        </w:rPr>
      </w:pPr>
      <w:r>
        <w:rPr>
          <w:rFonts w:ascii="Verdana" w:hAnsi="Verdana"/>
          <w:sz w:val="18"/>
          <w:szCs w:val="18"/>
        </w:rPr>
        <w:t>Altitude Certified – GB4943.1-2011 / 0 ~ 5000 Meters</w:t>
      </w:r>
    </w:p>
    <w:p w14:paraId="75AF3D21" w14:textId="77777777" w:rsidR="00692AB0" w:rsidRPr="002044FA" w:rsidRDefault="00692AB0" w:rsidP="00376E4C">
      <w:pPr>
        <w:pStyle w:val="Title"/>
        <w:numPr>
          <w:ilvl w:val="0"/>
          <w:numId w:val="32"/>
        </w:numPr>
        <w:pBdr>
          <w:top w:val="none" w:sz="0" w:space="0" w:color="auto"/>
          <w:bottom w:val="none" w:sz="0" w:space="0" w:color="auto"/>
        </w:pBdr>
        <w:ind w:hanging="720"/>
        <w:jc w:val="left"/>
        <w:rPr>
          <w:rFonts w:ascii="Verdana" w:hAnsi="Verdana"/>
          <w:sz w:val="18"/>
          <w:szCs w:val="18"/>
        </w:rPr>
      </w:pPr>
      <w:r w:rsidRPr="002044FA">
        <w:rPr>
          <w:rFonts w:ascii="Verdana" w:hAnsi="Verdana"/>
          <w:sz w:val="18"/>
          <w:szCs w:val="18"/>
        </w:rPr>
        <w:t>The system will be manufactured in the USA.</w:t>
      </w:r>
    </w:p>
    <w:p w14:paraId="5EC901DD" w14:textId="77777777" w:rsidR="00B74CC3" w:rsidRPr="002044FA" w:rsidRDefault="00B74CC3" w:rsidP="00D16CEF">
      <w:pPr>
        <w:jc w:val="both"/>
        <w:rPr>
          <w:rFonts w:ascii="Verdana" w:hAnsi="Verdana"/>
          <w:sz w:val="18"/>
          <w:szCs w:val="18"/>
        </w:rPr>
      </w:pPr>
    </w:p>
    <w:p w14:paraId="60596442" w14:textId="77777777" w:rsidR="00FE3DF1" w:rsidRPr="00063144" w:rsidRDefault="00FE3DF1" w:rsidP="00D16CEF">
      <w:pPr>
        <w:jc w:val="both"/>
        <w:rPr>
          <w:rFonts w:ascii="Verdana" w:hAnsi="Verdana"/>
          <w:sz w:val="16"/>
          <w:szCs w:val="16"/>
        </w:rPr>
      </w:pPr>
    </w:p>
    <w:p w14:paraId="6068242C" w14:textId="77777777" w:rsidR="00AD7B1D" w:rsidRPr="002044FA" w:rsidRDefault="00431855" w:rsidP="005131F2">
      <w:pPr>
        <w:numPr>
          <w:ilvl w:val="1"/>
          <w:numId w:val="12"/>
        </w:numPr>
        <w:tabs>
          <w:tab w:val="clear" w:pos="405"/>
          <w:tab w:val="num" w:pos="720"/>
        </w:tabs>
        <w:spacing w:after="120"/>
        <w:ind w:left="720" w:hanging="720"/>
        <w:rPr>
          <w:rFonts w:ascii="Verdana" w:hAnsi="Verdana"/>
          <w:sz w:val="18"/>
          <w:szCs w:val="18"/>
        </w:rPr>
      </w:pPr>
      <w:r w:rsidRPr="002044FA">
        <w:rPr>
          <w:rFonts w:ascii="Verdana" w:hAnsi="Verdana"/>
          <w:sz w:val="18"/>
          <w:szCs w:val="18"/>
        </w:rPr>
        <w:t>Switch Specifications:</w:t>
      </w:r>
    </w:p>
    <w:p w14:paraId="164090EA" w14:textId="77777777" w:rsidR="007A3256" w:rsidRPr="002044FA" w:rsidRDefault="007A3256" w:rsidP="007A3256">
      <w:pPr>
        <w:tabs>
          <w:tab w:val="num" w:pos="1648"/>
        </w:tabs>
        <w:ind w:left="1440"/>
        <w:rPr>
          <w:rFonts w:ascii="Verdana" w:hAnsi="Verdana"/>
          <w:sz w:val="18"/>
          <w:szCs w:val="18"/>
        </w:rPr>
      </w:pPr>
    </w:p>
    <w:p w14:paraId="46042E2F" w14:textId="77777777" w:rsidR="00C677DF" w:rsidRPr="002044FA" w:rsidRDefault="00431855" w:rsidP="00C677DF">
      <w:pPr>
        <w:numPr>
          <w:ilvl w:val="3"/>
          <w:numId w:val="12"/>
        </w:numPr>
        <w:tabs>
          <w:tab w:val="num" w:pos="1440"/>
        </w:tabs>
        <w:ind w:left="1440" w:hanging="720"/>
        <w:rPr>
          <w:rFonts w:ascii="Verdana" w:hAnsi="Verdana"/>
          <w:sz w:val="18"/>
          <w:szCs w:val="18"/>
        </w:rPr>
      </w:pPr>
      <w:r w:rsidRPr="002044FA">
        <w:rPr>
          <w:rFonts w:ascii="Verdana" w:hAnsi="Verdana"/>
          <w:sz w:val="18"/>
          <w:szCs w:val="18"/>
        </w:rPr>
        <w:t>Physical Ports</w:t>
      </w:r>
      <w:r w:rsidR="00C677DF" w:rsidRPr="002044FA">
        <w:rPr>
          <w:rFonts w:ascii="Verdana" w:hAnsi="Verdana"/>
          <w:sz w:val="18"/>
          <w:szCs w:val="18"/>
        </w:rPr>
        <w:t>:</w:t>
      </w:r>
    </w:p>
    <w:p w14:paraId="296C9E5D" w14:textId="77777777" w:rsidR="00C677DF" w:rsidRPr="002044FA" w:rsidRDefault="00C677DF" w:rsidP="00C677DF">
      <w:pPr>
        <w:tabs>
          <w:tab w:val="num" w:pos="1789"/>
        </w:tabs>
        <w:ind w:left="1440"/>
        <w:rPr>
          <w:rFonts w:ascii="Verdana" w:hAnsi="Verdana"/>
          <w:sz w:val="18"/>
          <w:szCs w:val="18"/>
        </w:rPr>
      </w:pPr>
    </w:p>
    <w:p w14:paraId="47040EBB" w14:textId="77777777" w:rsidR="00C677DF" w:rsidRPr="002044FA" w:rsidRDefault="00431855" w:rsidP="00C677DF">
      <w:pPr>
        <w:pStyle w:val="ListParagraph"/>
        <w:numPr>
          <w:ilvl w:val="3"/>
          <w:numId w:val="8"/>
        </w:numPr>
        <w:tabs>
          <w:tab w:val="num" w:pos="1789"/>
        </w:tabs>
        <w:rPr>
          <w:rFonts w:ascii="Verdana" w:hAnsi="Verdana"/>
          <w:sz w:val="18"/>
          <w:szCs w:val="18"/>
        </w:rPr>
      </w:pPr>
      <w:r w:rsidRPr="002044FA">
        <w:rPr>
          <w:rFonts w:ascii="Verdana" w:hAnsi="Verdana"/>
          <w:sz w:val="18"/>
          <w:szCs w:val="18"/>
        </w:rPr>
        <w:t>10/100/1000 BaseT(X) Ports – RJ</w:t>
      </w:r>
      <w:r w:rsidR="00262811" w:rsidRPr="002044FA">
        <w:rPr>
          <w:rFonts w:ascii="Verdana" w:hAnsi="Verdana"/>
          <w:sz w:val="18"/>
          <w:szCs w:val="18"/>
        </w:rPr>
        <w:t>45 (</w:t>
      </w:r>
      <w:r w:rsidRPr="002044FA">
        <w:rPr>
          <w:rFonts w:ascii="Verdana" w:hAnsi="Verdana"/>
          <w:sz w:val="18"/>
          <w:szCs w:val="18"/>
        </w:rPr>
        <w:t>Auto MDI /MDIX)</w:t>
      </w:r>
      <w:r w:rsidRPr="002044FA">
        <w:rPr>
          <w:rFonts w:ascii="Verdana" w:hAnsi="Verdana"/>
          <w:sz w:val="18"/>
          <w:szCs w:val="18"/>
        </w:rPr>
        <w:tab/>
      </w:r>
    </w:p>
    <w:p w14:paraId="01B5F793" w14:textId="77777777" w:rsidR="00431855" w:rsidRPr="002044FA" w:rsidRDefault="00193398" w:rsidP="00C677DF">
      <w:pPr>
        <w:tabs>
          <w:tab w:val="num" w:pos="1789"/>
        </w:tabs>
        <w:ind w:left="2520"/>
        <w:rPr>
          <w:rFonts w:ascii="Verdana" w:hAnsi="Verdana"/>
          <w:b/>
          <w:sz w:val="18"/>
          <w:szCs w:val="18"/>
        </w:rPr>
      </w:pPr>
      <w:r>
        <w:rPr>
          <w:rFonts w:ascii="Verdana" w:hAnsi="Verdana"/>
          <w:b/>
          <w:sz w:val="18"/>
          <w:szCs w:val="18"/>
        </w:rPr>
        <w:t>8</w:t>
      </w:r>
      <w:r w:rsidR="002163F5" w:rsidRPr="002044FA">
        <w:rPr>
          <w:rFonts w:ascii="Verdana" w:hAnsi="Verdana"/>
          <w:b/>
          <w:sz w:val="18"/>
          <w:szCs w:val="18"/>
        </w:rPr>
        <w:t xml:space="preserve"> x</w:t>
      </w:r>
      <w:r w:rsidR="00C677DF" w:rsidRPr="002044FA">
        <w:rPr>
          <w:rFonts w:ascii="Verdana" w:hAnsi="Verdana"/>
          <w:b/>
          <w:sz w:val="18"/>
          <w:szCs w:val="18"/>
        </w:rPr>
        <w:t xml:space="preserve"> PORTS Bidirectional</w:t>
      </w:r>
      <w:r w:rsidR="00376E4C" w:rsidRPr="002044FA">
        <w:rPr>
          <w:rFonts w:ascii="Verdana" w:hAnsi="Verdana"/>
          <w:b/>
          <w:sz w:val="18"/>
          <w:szCs w:val="18"/>
        </w:rPr>
        <w:t>. Surge Protected</w:t>
      </w:r>
    </w:p>
    <w:p w14:paraId="3CE77B80" w14:textId="77777777" w:rsidR="00EE5AC0" w:rsidRPr="002044FA" w:rsidRDefault="00EE5AC0" w:rsidP="00C677DF">
      <w:pPr>
        <w:tabs>
          <w:tab w:val="num" w:pos="1789"/>
        </w:tabs>
        <w:ind w:left="2520"/>
        <w:rPr>
          <w:rFonts w:ascii="Verdana" w:hAnsi="Verdana"/>
          <w:b/>
          <w:sz w:val="18"/>
          <w:szCs w:val="18"/>
        </w:rPr>
      </w:pPr>
      <w:r w:rsidRPr="002044FA">
        <w:rPr>
          <w:rFonts w:ascii="Verdana" w:hAnsi="Verdana"/>
          <w:b/>
          <w:sz w:val="18"/>
          <w:szCs w:val="18"/>
        </w:rPr>
        <w:t>Auto-Negotiable</w:t>
      </w:r>
    </w:p>
    <w:p w14:paraId="1779A0B7" w14:textId="77777777" w:rsidR="008F5688" w:rsidRPr="002044FA" w:rsidRDefault="008F5688" w:rsidP="00C677DF">
      <w:pPr>
        <w:tabs>
          <w:tab w:val="num" w:pos="1789"/>
        </w:tabs>
        <w:ind w:left="2520"/>
        <w:rPr>
          <w:rFonts w:ascii="Verdana" w:hAnsi="Verdana"/>
          <w:b/>
          <w:sz w:val="18"/>
          <w:szCs w:val="18"/>
        </w:rPr>
      </w:pPr>
      <w:r w:rsidRPr="002044FA">
        <w:rPr>
          <w:rFonts w:ascii="Verdana" w:hAnsi="Verdana"/>
          <w:b/>
          <w:sz w:val="18"/>
          <w:szCs w:val="18"/>
        </w:rPr>
        <w:t>Built-in Cable Diagnostics</w:t>
      </w:r>
    </w:p>
    <w:p w14:paraId="30175457" w14:textId="77777777" w:rsidR="00C677DF" w:rsidRPr="002044FA" w:rsidRDefault="00C677DF" w:rsidP="00C677DF">
      <w:pPr>
        <w:tabs>
          <w:tab w:val="num" w:pos="1789"/>
        </w:tabs>
        <w:ind w:left="2520"/>
        <w:rPr>
          <w:rFonts w:ascii="Verdana" w:hAnsi="Verdana"/>
          <w:sz w:val="18"/>
          <w:szCs w:val="18"/>
        </w:rPr>
      </w:pPr>
    </w:p>
    <w:p w14:paraId="0A0B4881" w14:textId="77777777" w:rsidR="00C677DF" w:rsidRPr="002044FA" w:rsidRDefault="00431855" w:rsidP="00C677DF">
      <w:pPr>
        <w:pStyle w:val="ListParagraph"/>
        <w:numPr>
          <w:ilvl w:val="3"/>
          <w:numId w:val="8"/>
        </w:numPr>
        <w:tabs>
          <w:tab w:val="num" w:pos="1789"/>
        </w:tabs>
        <w:rPr>
          <w:rFonts w:ascii="Verdana" w:hAnsi="Verdana"/>
          <w:sz w:val="18"/>
          <w:szCs w:val="18"/>
        </w:rPr>
      </w:pPr>
      <w:r w:rsidRPr="002044FA">
        <w:rPr>
          <w:rFonts w:ascii="Verdana" w:hAnsi="Verdana"/>
          <w:sz w:val="18"/>
          <w:szCs w:val="18"/>
        </w:rPr>
        <w:t>1000 Base-(X) SFP Sockets</w:t>
      </w:r>
      <w:r w:rsidRPr="002044FA">
        <w:rPr>
          <w:rFonts w:ascii="Verdana" w:hAnsi="Verdana"/>
          <w:sz w:val="18"/>
          <w:szCs w:val="18"/>
        </w:rPr>
        <w:tab/>
      </w:r>
      <w:r w:rsidRPr="002044FA">
        <w:rPr>
          <w:rFonts w:ascii="Verdana" w:hAnsi="Verdana"/>
          <w:sz w:val="18"/>
          <w:szCs w:val="18"/>
        </w:rPr>
        <w:tab/>
      </w:r>
      <w:r w:rsidRPr="002044FA">
        <w:rPr>
          <w:rFonts w:ascii="Verdana" w:hAnsi="Verdana"/>
          <w:sz w:val="18"/>
          <w:szCs w:val="18"/>
        </w:rPr>
        <w:tab/>
      </w:r>
      <w:r w:rsidRPr="002044FA">
        <w:rPr>
          <w:rFonts w:ascii="Verdana" w:hAnsi="Verdana"/>
          <w:sz w:val="18"/>
          <w:szCs w:val="18"/>
        </w:rPr>
        <w:tab/>
      </w:r>
      <w:r w:rsidRPr="002044FA">
        <w:rPr>
          <w:rFonts w:ascii="Verdana" w:hAnsi="Verdana"/>
          <w:sz w:val="18"/>
          <w:szCs w:val="18"/>
        </w:rPr>
        <w:tab/>
      </w:r>
    </w:p>
    <w:p w14:paraId="6DE9277F" w14:textId="77777777" w:rsidR="008F5688" w:rsidRPr="002044FA" w:rsidRDefault="00193398" w:rsidP="006346BF">
      <w:pPr>
        <w:tabs>
          <w:tab w:val="num" w:pos="1789"/>
        </w:tabs>
        <w:ind w:left="2520"/>
        <w:rPr>
          <w:rFonts w:ascii="Verdana" w:hAnsi="Verdana"/>
          <w:b/>
          <w:sz w:val="18"/>
          <w:szCs w:val="18"/>
        </w:rPr>
      </w:pPr>
      <w:r>
        <w:rPr>
          <w:rFonts w:ascii="Verdana" w:hAnsi="Verdana"/>
          <w:b/>
          <w:sz w:val="18"/>
          <w:szCs w:val="18"/>
        </w:rPr>
        <w:t>2</w:t>
      </w:r>
      <w:r w:rsidR="002163F5" w:rsidRPr="002044FA">
        <w:rPr>
          <w:rFonts w:ascii="Verdana" w:hAnsi="Verdana"/>
          <w:b/>
          <w:sz w:val="18"/>
          <w:szCs w:val="18"/>
        </w:rPr>
        <w:t xml:space="preserve"> x</w:t>
      </w:r>
      <w:r w:rsidR="00C677DF" w:rsidRPr="002044FA">
        <w:rPr>
          <w:rFonts w:ascii="Verdana" w:hAnsi="Verdana"/>
          <w:b/>
          <w:sz w:val="18"/>
          <w:szCs w:val="18"/>
        </w:rPr>
        <w:t xml:space="preserve"> SFP Sockets, </w:t>
      </w:r>
      <w:r w:rsidR="008F5688" w:rsidRPr="002044FA">
        <w:rPr>
          <w:rFonts w:ascii="Verdana" w:hAnsi="Verdana"/>
          <w:b/>
          <w:sz w:val="18"/>
          <w:szCs w:val="18"/>
        </w:rPr>
        <w:t>Bidirectional,</w:t>
      </w:r>
      <w:r w:rsidR="00EE5AC0" w:rsidRPr="002044FA">
        <w:rPr>
          <w:rFonts w:ascii="Verdana" w:hAnsi="Verdana"/>
          <w:b/>
          <w:sz w:val="18"/>
          <w:szCs w:val="18"/>
        </w:rPr>
        <w:t xml:space="preserve"> </w:t>
      </w:r>
    </w:p>
    <w:p w14:paraId="249D1A8A" w14:textId="77777777" w:rsidR="008F5688" w:rsidRPr="002044FA" w:rsidRDefault="00376E4C" w:rsidP="006346BF">
      <w:pPr>
        <w:tabs>
          <w:tab w:val="num" w:pos="1789"/>
        </w:tabs>
        <w:ind w:left="2520"/>
        <w:rPr>
          <w:rFonts w:ascii="Verdana" w:hAnsi="Verdana"/>
          <w:b/>
          <w:sz w:val="18"/>
          <w:szCs w:val="18"/>
        </w:rPr>
      </w:pPr>
      <w:r w:rsidRPr="002044FA">
        <w:rPr>
          <w:rFonts w:ascii="Verdana" w:hAnsi="Verdana"/>
          <w:b/>
          <w:sz w:val="18"/>
          <w:szCs w:val="18"/>
        </w:rPr>
        <w:t xml:space="preserve">Surge Protected, </w:t>
      </w:r>
    </w:p>
    <w:p w14:paraId="3A0FED16" w14:textId="77777777" w:rsidR="003D0D57" w:rsidRPr="002044FA" w:rsidRDefault="00EE5AC0" w:rsidP="006346BF">
      <w:pPr>
        <w:tabs>
          <w:tab w:val="num" w:pos="1789"/>
        </w:tabs>
        <w:ind w:left="2520"/>
        <w:rPr>
          <w:rFonts w:ascii="Verdana" w:hAnsi="Verdana"/>
          <w:b/>
          <w:sz w:val="18"/>
          <w:szCs w:val="18"/>
        </w:rPr>
      </w:pPr>
      <w:r w:rsidRPr="002044FA">
        <w:rPr>
          <w:rFonts w:ascii="Verdana" w:hAnsi="Verdana"/>
          <w:b/>
          <w:sz w:val="18"/>
          <w:szCs w:val="18"/>
        </w:rPr>
        <w:t>Auto-Negotiable</w:t>
      </w:r>
    </w:p>
    <w:p w14:paraId="10072D60" w14:textId="77777777" w:rsidR="009F33CE" w:rsidRPr="002044FA" w:rsidRDefault="009F33CE" w:rsidP="006346BF">
      <w:pPr>
        <w:tabs>
          <w:tab w:val="num" w:pos="1789"/>
        </w:tabs>
        <w:ind w:left="2520"/>
        <w:rPr>
          <w:rFonts w:ascii="Verdana" w:hAnsi="Verdana"/>
          <w:b/>
          <w:sz w:val="18"/>
          <w:szCs w:val="18"/>
        </w:rPr>
      </w:pPr>
      <w:r w:rsidRPr="002044FA">
        <w:rPr>
          <w:rFonts w:ascii="Verdana" w:hAnsi="Verdana"/>
          <w:b/>
          <w:sz w:val="18"/>
          <w:szCs w:val="18"/>
        </w:rPr>
        <w:t>Supports Copper RJ-45 SFP’s</w:t>
      </w:r>
    </w:p>
    <w:p w14:paraId="7E64812E" w14:textId="77777777" w:rsidR="008F5688" w:rsidRPr="002044FA" w:rsidRDefault="008F5688" w:rsidP="006346BF">
      <w:pPr>
        <w:tabs>
          <w:tab w:val="num" w:pos="1789"/>
        </w:tabs>
        <w:ind w:left="2520"/>
        <w:rPr>
          <w:rFonts w:ascii="Verdana" w:hAnsi="Verdana"/>
          <w:b/>
          <w:sz w:val="18"/>
          <w:szCs w:val="18"/>
        </w:rPr>
      </w:pPr>
      <w:r w:rsidRPr="002044FA">
        <w:rPr>
          <w:rFonts w:ascii="Verdana" w:hAnsi="Verdana"/>
          <w:b/>
          <w:sz w:val="18"/>
          <w:szCs w:val="18"/>
        </w:rPr>
        <w:t>DDMI Diagnostics</w:t>
      </w:r>
    </w:p>
    <w:p w14:paraId="70BCC296" w14:textId="77777777" w:rsidR="008F5688" w:rsidRPr="002044FA" w:rsidRDefault="008F5688" w:rsidP="006346BF">
      <w:pPr>
        <w:tabs>
          <w:tab w:val="num" w:pos="1789"/>
        </w:tabs>
        <w:ind w:left="2520"/>
        <w:rPr>
          <w:rFonts w:ascii="Verdana" w:hAnsi="Verdana"/>
          <w:b/>
          <w:sz w:val="18"/>
          <w:szCs w:val="18"/>
        </w:rPr>
      </w:pPr>
      <w:r w:rsidRPr="002044FA">
        <w:rPr>
          <w:rFonts w:ascii="Verdana" w:hAnsi="Verdana"/>
          <w:b/>
          <w:sz w:val="18"/>
          <w:szCs w:val="18"/>
        </w:rPr>
        <w:t>Remote Temperature Sensing</w:t>
      </w:r>
    </w:p>
    <w:p w14:paraId="1481DE85" w14:textId="77777777" w:rsidR="00EA3368" w:rsidRPr="002044FA" w:rsidRDefault="00EA3368" w:rsidP="002044FA">
      <w:pPr>
        <w:tabs>
          <w:tab w:val="num" w:pos="1418"/>
        </w:tabs>
        <w:rPr>
          <w:rFonts w:ascii="Verdana" w:hAnsi="Verdana"/>
          <w:sz w:val="18"/>
          <w:szCs w:val="18"/>
        </w:rPr>
      </w:pPr>
    </w:p>
    <w:p w14:paraId="554248B1" w14:textId="77777777" w:rsidR="00EA3368" w:rsidRPr="002044FA" w:rsidRDefault="00EA3368" w:rsidP="003D0D57">
      <w:pPr>
        <w:tabs>
          <w:tab w:val="num" w:pos="1418"/>
        </w:tabs>
        <w:ind w:left="1440"/>
        <w:rPr>
          <w:rFonts w:ascii="Verdana" w:hAnsi="Verdana"/>
          <w:sz w:val="18"/>
          <w:szCs w:val="18"/>
        </w:rPr>
      </w:pPr>
    </w:p>
    <w:p w14:paraId="6AEB86DD" w14:textId="77777777" w:rsidR="003D0D57" w:rsidRPr="002044FA" w:rsidRDefault="00C677DF" w:rsidP="005131F2">
      <w:pPr>
        <w:numPr>
          <w:ilvl w:val="3"/>
          <w:numId w:val="12"/>
        </w:numPr>
        <w:tabs>
          <w:tab w:val="num" w:pos="1440"/>
        </w:tabs>
        <w:ind w:left="1440" w:hanging="720"/>
        <w:rPr>
          <w:rFonts w:ascii="Verdana" w:hAnsi="Verdana"/>
          <w:sz w:val="18"/>
          <w:szCs w:val="18"/>
        </w:rPr>
      </w:pPr>
      <w:r w:rsidRPr="002044FA">
        <w:rPr>
          <w:rFonts w:ascii="Verdana" w:hAnsi="Verdana"/>
          <w:sz w:val="18"/>
          <w:szCs w:val="18"/>
        </w:rPr>
        <w:t>Ethernet Standards:</w:t>
      </w:r>
    </w:p>
    <w:p w14:paraId="68A1C0F2" w14:textId="77777777" w:rsidR="00FE3DF1" w:rsidRPr="002044FA" w:rsidRDefault="00FE3DF1" w:rsidP="00FE3DF1">
      <w:pPr>
        <w:tabs>
          <w:tab w:val="num" w:pos="1789"/>
        </w:tabs>
        <w:ind w:left="720"/>
        <w:rPr>
          <w:rFonts w:ascii="Verdana" w:hAnsi="Verdana"/>
          <w:sz w:val="18"/>
          <w:szCs w:val="18"/>
        </w:rPr>
      </w:pPr>
    </w:p>
    <w:p w14:paraId="2073FD13" w14:textId="77777777" w:rsidR="003D0D57" w:rsidRPr="002044FA" w:rsidRDefault="00C677DF" w:rsidP="00C677DF">
      <w:pPr>
        <w:pStyle w:val="ListParagraph"/>
        <w:numPr>
          <w:ilvl w:val="0"/>
          <w:numId w:val="38"/>
        </w:numPr>
        <w:tabs>
          <w:tab w:val="num" w:pos="1440"/>
          <w:tab w:val="num" w:pos="1648"/>
        </w:tabs>
        <w:rPr>
          <w:rFonts w:ascii="Verdana" w:hAnsi="Verdana"/>
          <w:sz w:val="18"/>
          <w:szCs w:val="18"/>
        </w:rPr>
      </w:pPr>
      <w:r w:rsidRPr="002044FA">
        <w:rPr>
          <w:rFonts w:ascii="Verdana" w:hAnsi="Verdana"/>
          <w:sz w:val="18"/>
          <w:szCs w:val="18"/>
        </w:rPr>
        <w:t>IEEE802.3 for 10BaseT</w:t>
      </w:r>
    </w:p>
    <w:p w14:paraId="1CC090BB" w14:textId="77777777" w:rsidR="00C677DF" w:rsidRPr="002044FA" w:rsidRDefault="00C677DF" w:rsidP="00AE3AAE">
      <w:pPr>
        <w:pStyle w:val="ListParagraph"/>
        <w:numPr>
          <w:ilvl w:val="0"/>
          <w:numId w:val="38"/>
        </w:numPr>
        <w:tabs>
          <w:tab w:val="num" w:pos="1440"/>
          <w:tab w:val="num" w:pos="1648"/>
        </w:tabs>
        <w:rPr>
          <w:rFonts w:ascii="Verdana" w:hAnsi="Verdana"/>
          <w:sz w:val="18"/>
          <w:szCs w:val="18"/>
        </w:rPr>
      </w:pPr>
      <w:r w:rsidRPr="002044FA">
        <w:rPr>
          <w:rFonts w:ascii="Verdana" w:hAnsi="Verdana"/>
          <w:sz w:val="18"/>
          <w:szCs w:val="18"/>
        </w:rPr>
        <w:t>IEEE802.3u for 100BaseTX</w:t>
      </w:r>
    </w:p>
    <w:p w14:paraId="227D0CB5" w14:textId="77777777" w:rsidR="00C677DF" w:rsidRPr="002044FA" w:rsidRDefault="00AE3AAE" w:rsidP="00C677DF">
      <w:pPr>
        <w:pStyle w:val="ListParagraph"/>
        <w:numPr>
          <w:ilvl w:val="0"/>
          <w:numId w:val="38"/>
        </w:numPr>
        <w:tabs>
          <w:tab w:val="num" w:pos="1440"/>
          <w:tab w:val="num" w:pos="1648"/>
        </w:tabs>
        <w:rPr>
          <w:rFonts w:ascii="Verdana" w:hAnsi="Verdana"/>
          <w:sz w:val="18"/>
          <w:szCs w:val="18"/>
        </w:rPr>
      </w:pPr>
      <w:r w:rsidRPr="002044FA">
        <w:rPr>
          <w:rFonts w:ascii="Verdana" w:hAnsi="Verdana"/>
          <w:sz w:val="18"/>
          <w:szCs w:val="18"/>
        </w:rPr>
        <w:t>IEEE802.3z for 1000Base-X</w:t>
      </w:r>
    </w:p>
    <w:p w14:paraId="325D4D21" w14:textId="77777777" w:rsidR="00AE3AAE" w:rsidRPr="002044FA" w:rsidRDefault="00AE3AAE" w:rsidP="00C677DF">
      <w:pPr>
        <w:pStyle w:val="ListParagraph"/>
        <w:numPr>
          <w:ilvl w:val="0"/>
          <w:numId w:val="38"/>
        </w:numPr>
        <w:tabs>
          <w:tab w:val="num" w:pos="1440"/>
          <w:tab w:val="num" w:pos="1648"/>
        </w:tabs>
        <w:rPr>
          <w:rFonts w:ascii="Verdana" w:hAnsi="Verdana"/>
          <w:sz w:val="18"/>
          <w:szCs w:val="18"/>
        </w:rPr>
      </w:pPr>
      <w:r w:rsidRPr="002044FA">
        <w:rPr>
          <w:rFonts w:ascii="Verdana" w:hAnsi="Verdana"/>
          <w:sz w:val="18"/>
          <w:szCs w:val="18"/>
        </w:rPr>
        <w:t>IEEE802.3ab for 1000 Base-T</w:t>
      </w:r>
    </w:p>
    <w:p w14:paraId="4064A881" w14:textId="77777777" w:rsidR="00AE3AAE" w:rsidRPr="002044FA" w:rsidRDefault="00AE3AAE" w:rsidP="00C677DF">
      <w:pPr>
        <w:pStyle w:val="ListParagraph"/>
        <w:numPr>
          <w:ilvl w:val="0"/>
          <w:numId w:val="38"/>
        </w:numPr>
        <w:tabs>
          <w:tab w:val="num" w:pos="1440"/>
          <w:tab w:val="num" w:pos="1648"/>
        </w:tabs>
        <w:rPr>
          <w:rFonts w:ascii="Verdana" w:hAnsi="Verdana"/>
          <w:sz w:val="18"/>
          <w:szCs w:val="18"/>
        </w:rPr>
      </w:pPr>
      <w:r w:rsidRPr="002044FA">
        <w:rPr>
          <w:rFonts w:ascii="Verdana" w:hAnsi="Verdana"/>
          <w:sz w:val="18"/>
          <w:szCs w:val="18"/>
        </w:rPr>
        <w:t>IEEE802.3x for Flow Control</w:t>
      </w:r>
    </w:p>
    <w:p w14:paraId="70A13B92" w14:textId="77777777" w:rsidR="00AE3AAE" w:rsidRPr="002044FA" w:rsidRDefault="00AE3AAE" w:rsidP="00C677DF">
      <w:pPr>
        <w:pStyle w:val="ListParagraph"/>
        <w:numPr>
          <w:ilvl w:val="0"/>
          <w:numId w:val="38"/>
        </w:numPr>
        <w:tabs>
          <w:tab w:val="num" w:pos="1440"/>
          <w:tab w:val="num" w:pos="1648"/>
        </w:tabs>
        <w:rPr>
          <w:rFonts w:ascii="Verdana" w:hAnsi="Verdana"/>
          <w:sz w:val="18"/>
          <w:szCs w:val="18"/>
        </w:rPr>
      </w:pPr>
      <w:r w:rsidRPr="002044FA">
        <w:rPr>
          <w:rFonts w:ascii="Verdana" w:hAnsi="Verdana"/>
          <w:sz w:val="18"/>
          <w:szCs w:val="18"/>
        </w:rPr>
        <w:t>IEEE802.3ad for LACP (Link Aggregation Control Protocol)</w:t>
      </w:r>
    </w:p>
    <w:p w14:paraId="747740A7" w14:textId="77777777" w:rsidR="00AE3AAE" w:rsidRPr="002044FA" w:rsidRDefault="00AE3AAE" w:rsidP="00C677DF">
      <w:pPr>
        <w:pStyle w:val="ListParagraph"/>
        <w:numPr>
          <w:ilvl w:val="0"/>
          <w:numId w:val="38"/>
        </w:numPr>
        <w:tabs>
          <w:tab w:val="num" w:pos="1440"/>
          <w:tab w:val="num" w:pos="1648"/>
        </w:tabs>
        <w:rPr>
          <w:rFonts w:ascii="Verdana" w:hAnsi="Verdana"/>
          <w:sz w:val="18"/>
          <w:szCs w:val="18"/>
        </w:rPr>
      </w:pPr>
      <w:r w:rsidRPr="002044FA">
        <w:rPr>
          <w:rFonts w:ascii="Verdana" w:hAnsi="Verdana"/>
          <w:sz w:val="18"/>
          <w:szCs w:val="18"/>
        </w:rPr>
        <w:t>IEEE802.1D for STP (Spanning Tree Protocol)</w:t>
      </w:r>
    </w:p>
    <w:p w14:paraId="1DF8472C" w14:textId="77777777" w:rsidR="00AE3AAE" w:rsidRPr="002044FA" w:rsidRDefault="00AE3AAE" w:rsidP="00C677DF">
      <w:pPr>
        <w:pStyle w:val="ListParagraph"/>
        <w:numPr>
          <w:ilvl w:val="0"/>
          <w:numId w:val="38"/>
        </w:numPr>
        <w:tabs>
          <w:tab w:val="num" w:pos="1440"/>
          <w:tab w:val="num" w:pos="1648"/>
        </w:tabs>
        <w:rPr>
          <w:rFonts w:ascii="Verdana" w:hAnsi="Verdana"/>
          <w:sz w:val="18"/>
          <w:szCs w:val="18"/>
        </w:rPr>
      </w:pPr>
      <w:r w:rsidRPr="002044FA">
        <w:rPr>
          <w:rFonts w:ascii="Verdana" w:hAnsi="Verdana"/>
          <w:sz w:val="18"/>
          <w:szCs w:val="18"/>
        </w:rPr>
        <w:t>IEEE802.1p for Cos (Class of Service)</w:t>
      </w:r>
    </w:p>
    <w:p w14:paraId="58CF2A3D" w14:textId="77777777" w:rsidR="00AE3AAE" w:rsidRPr="002044FA" w:rsidRDefault="00AE3AAE" w:rsidP="00C677DF">
      <w:pPr>
        <w:pStyle w:val="ListParagraph"/>
        <w:numPr>
          <w:ilvl w:val="0"/>
          <w:numId w:val="38"/>
        </w:numPr>
        <w:tabs>
          <w:tab w:val="num" w:pos="1440"/>
          <w:tab w:val="num" w:pos="1648"/>
        </w:tabs>
        <w:rPr>
          <w:rFonts w:ascii="Verdana" w:hAnsi="Verdana"/>
          <w:sz w:val="18"/>
          <w:szCs w:val="18"/>
        </w:rPr>
      </w:pPr>
      <w:r w:rsidRPr="002044FA">
        <w:rPr>
          <w:rFonts w:ascii="Verdana" w:hAnsi="Verdana"/>
          <w:sz w:val="18"/>
          <w:szCs w:val="18"/>
        </w:rPr>
        <w:t>IEEE802.1Q for VLAN Tagging</w:t>
      </w:r>
    </w:p>
    <w:p w14:paraId="1E945C66" w14:textId="77777777" w:rsidR="00AE3AAE" w:rsidRPr="002044FA" w:rsidRDefault="00AE3AAE" w:rsidP="00C677DF">
      <w:pPr>
        <w:pStyle w:val="ListParagraph"/>
        <w:numPr>
          <w:ilvl w:val="0"/>
          <w:numId w:val="38"/>
        </w:numPr>
        <w:tabs>
          <w:tab w:val="num" w:pos="1440"/>
          <w:tab w:val="num" w:pos="1648"/>
        </w:tabs>
        <w:rPr>
          <w:rFonts w:ascii="Verdana" w:hAnsi="Verdana"/>
          <w:sz w:val="18"/>
          <w:szCs w:val="18"/>
        </w:rPr>
      </w:pPr>
      <w:r w:rsidRPr="002044FA">
        <w:rPr>
          <w:rFonts w:ascii="Verdana" w:hAnsi="Verdana"/>
          <w:sz w:val="18"/>
          <w:szCs w:val="18"/>
        </w:rPr>
        <w:t>IEEE802.1w for RSTP (Rapid Spanning Tree Protocol)</w:t>
      </w:r>
    </w:p>
    <w:p w14:paraId="3CA980A8" w14:textId="77777777" w:rsidR="00AE3AAE" w:rsidRPr="002044FA" w:rsidRDefault="00AE3AAE" w:rsidP="00C677DF">
      <w:pPr>
        <w:pStyle w:val="ListParagraph"/>
        <w:numPr>
          <w:ilvl w:val="0"/>
          <w:numId w:val="38"/>
        </w:numPr>
        <w:tabs>
          <w:tab w:val="num" w:pos="1440"/>
          <w:tab w:val="num" w:pos="1648"/>
        </w:tabs>
        <w:rPr>
          <w:rFonts w:ascii="Verdana" w:hAnsi="Verdana"/>
          <w:sz w:val="18"/>
          <w:szCs w:val="18"/>
        </w:rPr>
      </w:pPr>
      <w:r w:rsidRPr="002044FA">
        <w:rPr>
          <w:rFonts w:ascii="Verdana" w:hAnsi="Verdana"/>
          <w:sz w:val="18"/>
          <w:szCs w:val="18"/>
        </w:rPr>
        <w:t xml:space="preserve">IEEE802.1x for </w:t>
      </w:r>
      <w:r w:rsidR="00093717" w:rsidRPr="002044FA">
        <w:rPr>
          <w:rFonts w:ascii="Verdana" w:hAnsi="Verdana"/>
          <w:sz w:val="18"/>
          <w:szCs w:val="18"/>
        </w:rPr>
        <w:t xml:space="preserve">Network </w:t>
      </w:r>
      <w:r w:rsidRPr="002044FA">
        <w:rPr>
          <w:rFonts w:ascii="Verdana" w:hAnsi="Verdana"/>
          <w:sz w:val="18"/>
          <w:szCs w:val="18"/>
        </w:rPr>
        <w:t>Authentication</w:t>
      </w:r>
    </w:p>
    <w:p w14:paraId="4DB9916F" w14:textId="77777777" w:rsidR="00AE3AAE" w:rsidRPr="002044FA" w:rsidRDefault="00AE3AAE" w:rsidP="00C677DF">
      <w:pPr>
        <w:pStyle w:val="ListParagraph"/>
        <w:numPr>
          <w:ilvl w:val="0"/>
          <w:numId w:val="38"/>
        </w:numPr>
        <w:tabs>
          <w:tab w:val="num" w:pos="1440"/>
          <w:tab w:val="num" w:pos="1648"/>
        </w:tabs>
        <w:rPr>
          <w:rFonts w:ascii="Verdana" w:hAnsi="Verdana"/>
          <w:sz w:val="18"/>
          <w:szCs w:val="18"/>
        </w:rPr>
      </w:pPr>
      <w:r w:rsidRPr="002044FA">
        <w:rPr>
          <w:rFonts w:ascii="Verdana" w:hAnsi="Verdana"/>
          <w:sz w:val="18"/>
          <w:szCs w:val="18"/>
        </w:rPr>
        <w:t>IEEE802.1</w:t>
      </w:r>
      <w:r w:rsidR="00FA3D3E" w:rsidRPr="002044FA">
        <w:rPr>
          <w:rFonts w:ascii="Verdana" w:hAnsi="Verdana"/>
          <w:sz w:val="18"/>
          <w:szCs w:val="18"/>
        </w:rPr>
        <w:t>ad for Stacked VLANS (QinQ)</w:t>
      </w:r>
    </w:p>
    <w:p w14:paraId="630D3872" w14:textId="77777777" w:rsidR="00AE3AAE" w:rsidRPr="002044FA" w:rsidRDefault="00AE3AAE" w:rsidP="00C677DF">
      <w:pPr>
        <w:pStyle w:val="ListParagraph"/>
        <w:numPr>
          <w:ilvl w:val="0"/>
          <w:numId w:val="38"/>
        </w:numPr>
        <w:tabs>
          <w:tab w:val="num" w:pos="1440"/>
          <w:tab w:val="num" w:pos="1648"/>
        </w:tabs>
        <w:rPr>
          <w:rFonts w:ascii="Verdana" w:hAnsi="Verdana"/>
          <w:sz w:val="18"/>
          <w:szCs w:val="18"/>
        </w:rPr>
      </w:pPr>
      <w:r w:rsidRPr="002044FA">
        <w:rPr>
          <w:rFonts w:ascii="Verdana" w:hAnsi="Verdana"/>
          <w:sz w:val="18"/>
          <w:szCs w:val="18"/>
        </w:rPr>
        <w:t>IEEE802.1</w:t>
      </w:r>
      <w:r w:rsidR="00FA3D3E" w:rsidRPr="002044FA">
        <w:rPr>
          <w:rFonts w:ascii="Verdana" w:hAnsi="Verdana"/>
          <w:sz w:val="18"/>
          <w:szCs w:val="18"/>
        </w:rPr>
        <w:t>s</w:t>
      </w:r>
      <w:r w:rsidRPr="002044FA">
        <w:rPr>
          <w:rFonts w:ascii="Verdana" w:hAnsi="Verdana"/>
          <w:sz w:val="18"/>
          <w:szCs w:val="18"/>
        </w:rPr>
        <w:t xml:space="preserve"> – </w:t>
      </w:r>
      <w:r w:rsidR="00FA3D3E" w:rsidRPr="002044FA">
        <w:rPr>
          <w:rFonts w:ascii="Verdana" w:hAnsi="Verdana"/>
          <w:sz w:val="18"/>
          <w:szCs w:val="18"/>
        </w:rPr>
        <w:t>for MSTP (Multiple STP)</w:t>
      </w:r>
    </w:p>
    <w:p w14:paraId="0D3B678D" w14:textId="77777777" w:rsidR="00FA3D3E" w:rsidRPr="002044FA" w:rsidRDefault="00FA3D3E" w:rsidP="00C677DF">
      <w:pPr>
        <w:pStyle w:val="ListParagraph"/>
        <w:numPr>
          <w:ilvl w:val="0"/>
          <w:numId w:val="38"/>
        </w:numPr>
        <w:tabs>
          <w:tab w:val="num" w:pos="1440"/>
          <w:tab w:val="num" w:pos="1648"/>
        </w:tabs>
        <w:rPr>
          <w:rFonts w:ascii="Verdana" w:hAnsi="Verdana"/>
          <w:sz w:val="18"/>
          <w:szCs w:val="18"/>
        </w:rPr>
      </w:pPr>
      <w:r w:rsidRPr="002044FA">
        <w:rPr>
          <w:rFonts w:ascii="Verdana" w:hAnsi="Verdana"/>
          <w:sz w:val="18"/>
          <w:szCs w:val="18"/>
        </w:rPr>
        <w:t>IEEE802.1AB – for LLDP (Neighbor Discovery</w:t>
      </w:r>
    </w:p>
    <w:p w14:paraId="3B00428C" w14:textId="77777777" w:rsidR="00197413" w:rsidRPr="002044FA" w:rsidRDefault="00197413" w:rsidP="00C677DF">
      <w:pPr>
        <w:pStyle w:val="ListParagraph"/>
        <w:numPr>
          <w:ilvl w:val="0"/>
          <w:numId w:val="38"/>
        </w:numPr>
        <w:tabs>
          <w:tab w:val="num" w:pos="1440"/>
          <w:tab w:val="num" w:pos="1648"/>
        </w:tabs>
        <w:rPr>
          <w:rFonts w:ascii="Verdana" w:hAnsi="Verdana"/>
          <w:sz w:val="18"/>
          <w:szCs w:val="18"/>
        </w:rPr>
      </w:pPr>
      <w:r w:rsidRPr="002044FA">
        <w:rPr>
          <w:rFonts w:ascii="Verdana" w:hAnsi="Verdana"/>
          <w:sz w:val="18"/>
          <w:szCs w:val="18"/>
        </w:rPr>
        <w:t>I</w:t>
      </w:r>
      <w:r w:rsidR="00FA3D3E" w:rsidRPr="002044FA">
        <w:rPr>
          <w:rFonts w:ascii="Verdana" w:hAnsi="Verdana"/>
          <w:sz w:val="18"/>
          <w:szCs w:val="18"/>
        </w:rPr>
        <w:t>TUT G.8032 / Y.1344 for ERPS</w:t>
      </w:r>
      <w:r w:rsidRPr="002044FA">
        <w:rPr>
          <w:rFonts w:ascii="Verdana" w:hAnsi="Verdana"/>
          <w:sz w:val="18"/>
          <w:szCs w:val="18"/>
        </w:rPr>
        <w:t xml:space="preserve"> – </w:t>
      </w:r>
      <w:r w:rsidR="00FA3D3E" w:rsidRPr="002044FA">
        <w:rPr>
          <w:rFonts w:ascii="Verdana" w:hAnsi="Verdana"/>
          <w:sz w:val="18"/>
          <w:szCs w:val="18"/>
        </w:rPr>
        <w:t>Ethernet Ring Protection Service</w:t>
      </w:r>
    </w:p>
    <w:p w14:paraId="1405C2CA" w14:textId="77777777" w:rsidR="00197413" w:rsidRPr="002044FA" w:rsidRDefault="00FA3D3E" w:rsidP="00C677DF">
      <w:pPr>
        <w:pStyle w:val="ListParagraph"/>
        <w:numPr>
          <w:ilvl w:val="0"/>
          <w:numId w:val="38"/>
        </w:numPr>
        <w:tabs>
          <w:tab w:val="num" w:pos="1440"/>
          <w:tab w:val="num" w:pos="1648"/>
        </w:tabs>
        <w:rPr>
          <w:rFonts w:ascii="Verdana" w:hAnsi="Verdana"/>
          <w:sz w:val="18"/>
          <w:szCs w:val="18"/>
        </w:rPr>
      </w:pPr>
      <w:r w:rsidRPr="002044FA">
        <w:rPr>
          <w:rFonts w:ascii="Verdana" w:hAnsi="Verdana"/>
          <w:sz w:val="18"/>
          <w:szCs w:val="18"/>
        </w:rPr>
        <w:t xml:space="preserve">SFF-8472 for </w:t>
      </w:r>
      <w:r w:rsidR="00197413" w:rsidRPr="002044FA">
        <w:rPr>
          <w:rFonts w:ascii="Verdana" w:hAnsi="Verdana"/>
          <w:sz w:val="18"/>
          <w:szCs w:val="18"/>
        </w:rPr>
        <w:t>DDMI</w:t>
      </w:r>
      <w:r w:rsidR="00A15E96" w:rsidRPr="002044FA">
        <w:rPr>
          <w:rFonts w:ascii="Verdana" w:hAnsi="Verdana"/>
          <w:sz w:val="18"/>
          <w:szCs w:val="18"/>
        </w:rPr>
        <w:t xml:space="preserve"> (Digital Diagnostic Monitoring Interface)</w:t>
      </w:r>
    </w:p>
    <w:p w14:paraId="3C0E6F43" w14:textId="4DE0FF58" w:rsidR="008F5688" w:rsidRDefault="008F5688" w:rsidP="00C677DF">
      <w:pPr>
        <w:pStyle w:val="ListParagraph"/>
        <w:numPr>
          <w:ilvl w:val="0"/>
          <w:numId w:val="38"/>
        </w:numPr>
        <w:tabs>
          <w:tab w:val="num" w:pos="1440"/>
          <w:tab w:val="num" w:pos="1648"/>
        </w:tabs>
        <w:rPr>
          <w:rFonts w:ascii="Verdana" w:hAnsi="Verdana"/>
          <w:sz w:val="18"/>
          <w:szCs w:val="18"/>
        </w:rPr>
      </w:pPr>
      <w:r w:rsidRPr="002044FA">
        <w:rPr>
          <w:rFonts w:ascii="Verdana" w:hAnsi="Verdana"/>
          <w:sz w:val="18"/>
          <w:szCs w:val="18"/>
        </w:rPr>
        <w:lastRenderedPageBreak/>
        <w:t>NEMA TS-2</w:t>
      </w:r>
    </w:p>
    <w:p w14:paraId="4BB0AFBB" w14:textId="684FD999" w:rsidR="00F72814" w:rsidRPr="002044FA" w:rsidRDefault="00F72814" w:rsidP="00C677DF">
      <w:pPr>
        <w:pStyle w:val="ListParagraph"/>
        <w:numPr>
          <w:ilvl w:val="0"/>
          <w:numId w:val="38"/>
        </w:numPr>
        <w:tabs>
          <w:tab w:val="num" w:pos="1440"/>
          <w:tab w:val="num" w:pos="1648"/>
        </w:tabs>
        <w:rPr>
          <w:rFonts w:ascii="Verdana" w:hAnsi="Verdana"/>
          <w:sz w:val="18"/>
          <w:szCs w:val="18"/>
        </w:rPr>
      </w:pPr>
      <w:r>
        <w:rPr>
          <w:rFonts w:ascii="Verdana" w:hAnsi="Verdana"/>
          <w:sz w:val="18"/>
          <w:szCs w:val="18"/>
        </w:rPr>
        <w:t>Altitude Certified – GB4943.1-2011 / 0 ~ 5000 Meters</w:t>
      </w:r>
    </w:p>
    <w:p w14:paraId="10CF39CE" w14:textId="77777777" w:rsidR="00F63AC5" w:rsidRDefault="00F63AC5" w:rsidP="00F63AC5">
      <w:pPr>
        <w:tabs>
          <w:tab w:val="num" w:pos="1440"/>
          <w:tab w:val="num" w:pos="1648"/>
        </w:tabs>
        <w:ind w:left="2127" w:hanging="1559"/>
        <w:rPr>
          <w:rFonts w:ascii="Verdana" w:hAnsi="Verdana"/>
          <w:sz w:val="18"/>
          <w:szCs w:val="18"/>
        </w:rPr>
      </w:pPr>
    </w:p>
    <w:p w14:paraId="78E94CDA" w14:textId="77777777" w:rsidR="002044FA" w:rsidRPr="002044FA" w:rsidRDefault="002044FA" w:rsidP="00F63AC5">
      <w:pPr>
        <w:tabs>
          <w:tab w:val="num" w:pos="1440"/>
          <w:tab w:val="num" w:pos="1648"/>
        </w:tabs>
        <w:ind w:left="2127" w:hanging="1559"/>
        <w:rPr>
          <w:rFonts w:ascii="Verdana" w:hAnsi="Verdana"/>
          <w:sz w:val="18"/>
          <w:szCs w:val="18"/>
        </w:rPr>
      </w:pPr>
    </w:p>
    <w:p w14:paraId="2936502A" w14:textId="77777777" w:rsidR="007A3256" w:rsidRPr="002044FA" w:rsidRDefault="007A3256" w:rsidP="005131F2">
      <w:pPr>
        <w:numPr>
          <w:ilvl w:val="3"/>
          <w:numId w:val="12"/>
        </w:numPr>
        <w:tabs>
          <w:tab w:val="num" w:pos="1440"/>
        </w:tabs>
        <w:ind w:left="1440" w:hanging="720"/>
        <w:rPr>
          <w:rFonts w:ascii="Verdana" w:hAnsi="Verdana"/>
          <w:sz w:val="18"/>
          <w:szCs w:val="18"/>
        </w:rPr>
      </w:pPr>
      <w:r w:rsidRPr="002044FA">
        <w:rPr>
          <w:rFonts w:ascii="Verdana" w:hAnsi="Verdana"/>
          <w:sz w:val="18"/>
          <w:szCs w:val="18"/>
        </w:rPr>
        <w:t>Ethernet Interface Specifications</w:t>
      </w:r>
    </w:p>
    <w:p w14:paraId="23AE3699" w14:textId="77777777" w:rsidR="00FE3DF1" w:rsidRPr="002044FA" w:rsidRDefault="00FE3DF1" w:rsidP="00FE3DF1">
      <w:pPr>
        <w:tabs>
          <w:tab w:val="num" w:pos="1789"/>
        </w:tabs>
        <w:ind w:left="720"/>
        <w:rPr>
          <w:rFonts w:ascii="Verdana" w:hAnsi="Verdana"/>
          <w:sz w:val="18"/>
          <w:szCs w:val="18"/>
        </w:rPr>
      </w:pPr>
    </w:p>
    <w:p w14:paraId="6D714F2A" w14:textId="77777777" w:rsidR="0067144F" w:rsidRPr="002044FA" w:rsidRDefault="00283837" w:rsidP="000D04F6">
      <w:pPr>
        <w:ind w:left="2160" w:hanging="720"/>
        <w:rPr>
          <w:rFonts w:ascii="Verdana" w:hAnsi="Verdana"/>
          <w:sz w:val="18"/>
          <w:szCs w:val="18"/>
        </w:rPr>
      </w:pPr>
      <w:r w:rsidRPr="002044FA">
        <w:rPr>
          <w:rFonts w:ascii="Verdana" w:hAnsi="Verdana"/>
          <w:sz w:val="18"/>
          <w:szCs w:val="18"/>
        </w:rPr>
        <w:t xml:space="preserve">1. </w:t>
      </w:r>
      <w:r w:rsidRPr="002044FA">
        <w:rPr>
          <w:rFonts w:ascii="Verdana" w:hAnsi="Verdana"/>
          <w:sz w:val="18"/>
          <w:szCs w:val="18"/>
        </w:rPr>
        <w:tab/>
      </w:r>
      <w:r w:rsidR="00637ED3" w:rsidRPr="002044FA">
        <w:rPr>
          <w:rFonts w:ascii="Verdana" w:hAnsi="Verdana"/>
          <w:sz w:val="18"/>
          <w:szCs w:val="18"/>
        </w:rPr>
        <w:t>Ethernet Compliance: IEEE 802.3</w:t>
      </w:r>
      <w:r w:rsidR="00EE6811" w:rsidRPr="002044FA">
        <w:rPr>
          <w:rFonts w:ascii="Verdana" w:hAnsi="Verdana"/>
          <w:sz w:val="18"/>
          <w:szCs w:val="18"/>
        </w:rPr>
        <w:t xml:space="preserve"> 10BASE-T</w:t>
      </w:r>
      <w:r w:rsidR="00637ED3" w:rsidRPr="002044FA">
        <w:rPr>
          <w:rFonts w:ascii="Verdana" w:hAnsi="Verdana"/>
          <w:sz w:val="18"/>
          <w:szCs w:val="18"/>
        </w:rPr>
        <w:t xml:space="preserve">, </w:t>
      </w:r>
      <w:r w:rsidR="00486A47" w:rsidRPr="002044FA">
        <w:rPr>
          <w:rFonts w:ascii="Verdana" w:hAnsi="Verdana"/>
          <w:sz w:val="18"/>
          <w:szCs w:val="18"/>
        </w:rPr>
        <w:t xml:space="preserve">IEEE </w:t>
      </w:r>
      <w:r w:rsidR="00637ED3" w:rsidRPr="002044FA">
        <w:rPr>
          <w:rFonts w:ascii="Verdana" w:hAnsi="Verdana"/>
          <w:sz w:val="18"/>
          <w:szCs w:val="18"/>
        </w:rPr>
        <w:t>802.3u</w:t>
      </w:r>
      <w:r w:rsidR="00EE6811" w:rsidRPr="002044FA">
        <w:rPr>
          <w:rFonts w:ascii="Verdana" w:hAnsi="Verdana"/>
          <w:sz w:val="18"/>
          <w:szCs w:val="18"/>
        </w:rPr>
        <w:t xml:space="preserve"> 100BASE-TX &amp; 100BASE-FX</w:t>
      </w:r>
      <w:r w:rsidR="00637ED3" w:rsidRPr="002044FA">
        <w:rPr>
          <w:rFonts w:ascii="Verdana" w:hAnsi="Verdana"/>
          <w:sz w:val="18"/>
          <w:szCs w:val="18"/>
        </w:rPr>
        <w:t xml:space="preserve">, </w:t>
      </w:r>
      <w:r w:rsidR="00486A47" w:rsidRPr="002044FA">
        <w:rPr>
          <w:rFonts w:ascii="Verdana" w:hAnsi="Verdana"/>
          <w:sz w:val="18"/>
          <w:szCs w:val="18"/>
        </w:rPr>
        <w:t xml:space="preserve">IEEE </w:t>
      </w:r>
      <w:r w:rsidR="00637ED3" w:rsidRPr="002044FA">
        <w:rPr>
          <w:rFonts w:ascii="Verdana" w:hAnsi="Verdana"/>
          <w:sz w:val="18"/>
          <w:szCs w:val="18"/>
        </w:rPr>
        <w:t>802.3x</w:t>
      </w:r>
      <w:r w:rsidR="00F833EF" w:rsidRPr="002044FA">
        <w:rPr>
          <w:rFonts w:ascii="Verdana" w:hAnsi="Verdana"/>
          <w:sz w:val="18"/>
          <w:szCs w:val="18"/>
        </w:rPr>
        <w:t xml:space="preserve"> Full Duplex</w:t>
      </w:r>
      <w:r w:rsidR="00737FB2" w:rsidRPr="002044FA">
        <w:rPr>
          <w:rFonts w:ascii="Verdana" w:hAnsi="Verdana"/>
          <w:sz w:val="18"/>
          <w:szCs w:val="18"/>
        </w:rPr>
        <w:t xml:space="preserve">, </w:t>
      </w:r>
      <w:r w:rsidR="00486A47" w:rsidRPr="002044FA">
        <w:rPr>
          <w:rFonts w:ascii="Verdana" w:hAnsi="Verdana"/>
          <w:sz w:val="18"/>
          <w:szCs w:val="18"/>
        </w:rPr>
        <w:t xml:space="preserve">IEEE </w:t>
      </w:r>
      <w:r w:rsidR="00737FB2" w:rsidRPr="002044FA">
        <w:rPr>
          <w:rFonts w:ascii="Verdana" w:hAnsi="Verdana"/>
          <w:sz w:val="18"/>
          <w:szCs w:val="18"/>
        </w:rPr>
        <w:t>802.1AB,</w:t>
      </w:r>
      <w:r w:rsidR="00826F5F" w:rsidRPr="002044FA">
        <w:rPr>
          <w:rFonts w:ascii="Verdana" w:hAnsi="Verdana"/>
          <w:sz w:val="18"/>
          <w:szCs w:val="18"/>
        </w:rPr>
        <w:t xml:space="preserve"> IEEE802.1Q (QinQ),</w:t>
      </w:r>
      <w:r w:rsidR="00737FB2" w:rsidRPr="002044FA">
        <w:rPr>
          <w:rFonts w:ascii="Verdana" w:hAnsi="Verdana"/>
          <w:sz w:val="18"/>
          <w:szCs w:val="18"/>
        </w:rPr>
        <w:t xml:space="preserve"> </w:t>
      </w:r>
      <w:r w:rsidR="00486A47" w:rsidRPr="002044FA">
        <w:rPr>
          <w:rFonts w:ascii="Verdana" w:hAnsi="Verdana"/>
          <w:sz w:val="18"/>
          <w:szCs w:val="18"/>
        </w:rPr>
        <w:t xml:space="preserve">IEEE </w:t>
      </w:r>
      <w:r w:rsidR="00737FB2" w:rsidRPr="002044FA">
        <w:rPr>
          <w:rFonts w:ascii="Verdana" w:hAnsi="Verdana"/>
          <w:sz w:val="18"/>
          <w:szCs w:val="18"/>
        </w:rPr>
        <w:t>802.1d</w:t>
      </w:r>
      <w:r w:rsidR="00F833EF" w:rsidRPr="002044FA">
        <w:rPr>
          <w:rFonts w:ascii="Verdana" w:hAnsi="Verdana"/>
          <w:sz w:val="18"/>
          <w:szCs w:val="18"/>
        </w:rPr>
        <w:t xml:space="preserve"> Spanning Tree</w:t>
      </w:r>
      <w:r w:rsidR="00737FB2" w:rsidRPr="002044FA">
        <w:rPr>
          <w:rFonts w:ascii="Verdana" w:hAnsi="Verdana"/>
          <w:sz w:val="18"/>
          <w:szCs w:val="18"/>
        </w:rPr>
        <w:t xml:space="preserve">, </w:t>
      </w:r>
      <w:r w:rsidR="00486A47" w:rsidRPr="002044FA">
        <w:rPr>
          <w:rFonts w:ascii="Verdana" w:hAnsi="Verdana"/>
          <w:sz w:val="18"/>
          <w:szCs w:val="18"/>
        </w:rPr>
        <w:t xml:space="preserve">IEEE </w:t>
      </w:r>
      <w:r w:rsidR="00737FB2" w:rsidRPr="002044FA">
        <w:rPr>
          <w:rFonts w:ascii="Verdana" w:hAnsi="Verdana"/>
          <w:sz w:val="18"/>
          <w:szCs w:val="18"/>
        </w:rPr>
        <w:t>802.1w</w:t>
      </w:r>
      <w:r w:rsidR="00F833EF" w:rsidRPr="002044FA">
        <w:rPr>
          <w:rFonts w:ascii="Verdana" w:hAnsi="Verdana"/>
          <w:sz w:val="18"/>
          <w:szCs w:val="18"/>
        </w:rPr>
        <w:t xml:space="preserve"> Rapid Spanning Tree</w:t>
      </w:r>
      <w:r w:rsidR="00737FB2" w:rsidRPr="002044FA">
        <w:rPr>
          <w:rFonts w:ascii="Verdana" w:hAnsi="Verdana"/>
          <w:sz w:val="18"/>
          <w:szCs w:val="18"/>
        </w:rPr>
        <w:t xml:space="preserve">, </w:t>
      </w:r>
      <w:r w:rsidR="00486A47" w:rsidRPr="002044FA">
        <w:rPr>
          <w:rFonts w:ascii="Verdana" w:hAnsi="Verdana"/>
          <w:sz w:val="18"/>
          <w:szCs w:val="18"/>
        </w:rPr>
        <w:t xml:space="preserve">IEEE </w:t>
      </w:r>
      <w:r w:rsidR="00737FB2" w:rsidRPr="002044FA">
        <w:rPr>
          <w:rFonts w:ascii="Verdana" w:hAnsi="Verdana"/>
          <w:sz w:val="18"/>
          <w:szCs w:val="18"/>
        </w:rPr>
        <w:t xml:space="preserve">802.1p </w:t>
      </w:r>
      <w:r w:rsidR="00486A47" w:rsidRPr="002044FA">
        <w:rPr>
          <w:rFonts w:ascii="Verdana" w:hAnsi="Verdana"/>
          <w:sz w:val="18"/>
          <w:szCs w:val="18"/>
        </w:rPr>
        <w:t xml:space="preserve">Class of Service </w:t>
      </w:r>
      <w:r w:rsidR="00737FB2" w:rsidRPr="002044FA">
        <w:rPr>
          <w:rFonts w:ascii="Verdana" w:hAnsi="Verdana"/>
          <w:sz w:val="18"/>
          <w:szCs w:val="18"/>
        </w:rPr>
        <w:t xml:space="preserve">and </w:t>
      </w:r>
      <w:r w:rsidR="008500B5" w:rsidRPr="002044FA">
        <w:rPr>
          <w:rFonts w:ascii="Verdana" w:hAnsi="Verdana"/>
          <w:sz w:val="18"/>
          <w:szCs w:val="18"/>
        </w:rPr>
        <w:t>IEEE 802.1q VLAN Tagging. LLDP, Jumbo-Frames</w:t>
      </w:r>
    </w:p>
    <w:p w14:paraId="2EF6F851" w14:textId="77777777" w:rsidR="0067144F" w:rsidRPr="002044FA" w:rsidRDefault="00283837" w:rsidP="000D04F6">
      <w:pPr>
        <w:ind w:left="2160" w:hanging="720"/>
        <w:rPr>
          <w:rFonts w:ascii="Verdana" w:hAnsi="Verdana"/>
          <w:sz w:val="18"/>
          <w:szCs w:val="18"/>
        </w:rPr>
      </w:pPr>
      <w:r w:rsidRPr="002044FA">
        <w:rPr>
          <w:rFonts w:ascii="Verdana" w:hAnsi="Verdana"/>
          <w:sz w:val="18"/>
          <w:szCs w:val="18"/>
        </w:rPr>
        <w:t xml:space="preserve">2. </w:t>
      </w:r>
      <w:r w:rsidRPr="002044FA">
        <w:rPr>
          <w:rFonts w:ascii="Verdana" w:hAnsi="Verdana"/>
          <w:sz w:val="18"/>
          <w:szCs w:val="18"/>
        </w:rPr>
        <w:tab/>
      </w:r>
      <w:r w:rsidR="00637ED3" w:rsidRPr="002044FA">
        <w:rPr>
          <w:rFonts w:ascii="Verdana" w:hAnsi="Verdana"/>
          <w:sz w:val="18"/>
          <w:szCs w:val="18"/>
        </w:rPr>
        <w:t>Interface</w:t>
      </w:r>
      <w:r w:rsidR="0067144F" w:rsidRPr="002044FA">
        <w:rPr>
          <w:rFonts w:ascii="Verdana" w:hAnsi="Verdana"/>
          <w:sz w:val="18"/>
          <w:szCs w:val="18"/>
        </w:rPr>
        <w:t xml:space="preserve">: </w:t>
      </w:r>
      <w:r w:rsidR="00637ED3" w:rsidRPr="002044FA">
        <w:rPr>
          <w:rFonts w:ascii="Verdana" w:hAnsi="Verdana"/>
          <w:sz w:val="18"/>
          <w:szCs w:val="18"/>
        </w:rPr>
        <w:t>RJ45 Auto-MDI/MDI-X</w:t>
      </w:r>
      <w:r w:rsidR="00737FB2" w:rsidRPr="002044FA">
        <w:rPr>
          <w:rFonts w:ascii="Verdana" w:hAnsi="Verdana"/>
          <w:sz w:val="18"/>
          <w:szCs w:val="18"/>
        </w:rPr>
        <w:t xml:space="preserve"> &amp; 1000 Base SFP.</w:t>
      </w:r>
    </w:p>
    <w:p w14:paraId="53A11138" w14:textId="77777777" w:rsidR="00737FB2" w:rsidRPr="002044FA" w:rsidRDefault="00CF5D74" w:rsidP="000D04F6">
      <w:pPr>
        <w:ind w:left="2160" w:hanging="720"/>
        <w:rPr>
          <w:rFonts w:ascii="Verdana" w:hAnsi="Verdana"/>
          <w:sz w:val="18"/>
          <w:szCs w:val="18"/>
        </w:rPr>
      </w:pPr>
      <w:r w:rsidRPr="002044FA">
        <w:rPr>
          <w:rFonts w:ascii="Verdana" w:hAnsi="Verdana"/>
          <w:sz w:val="18"/>
          <w:szCs w:val="18"/>
        </w:rPr>
        <w:t>3.</w:t>
      </w:r>
      <w:r w:rsidRPr="002044FA">
        <w:rPr>
          <w:rFonts w:ascii="Verdana" w:hAnsi="Verdana"/>
          <w:sz w:val="18"/>
          <w:szCs w:val="18"/>
        </w:rPr>
        <w:tab/>
      </w:r>
      <w:r w:rsidR="002C046D" w:rsidRPr="002044FA">
        <w:rPr>
          <w:rFonts w:ascii="Verdana" w:hAnsi="Verdana"/>
          <w:sz w:val="18"/>
          <w:szCs w:val="18"/>
        </w:rPr>
        <w:t>Data Rate: 10/100</w:t>
      </w:r>
      <w:r w:rsidR="00051BF3" w:rsidRPr="002044FA">
        <w:rPr>
          <w:rFonts w:ascii="Verdana" w:hAnsi="Verdana"/>
          <w:sz w:val="18"/>
          <w:szCs w:val="18"/>
        </w:rPr>
        <w:t>/1000</w:t>
      </w:r>
      <w:r w:rsidR="002C046D" w:rsidRPr="002044FA">
        <w:rPr>
          <w:rFonts w:ascii="Verdana" w:hAnsi="Verdana"/>
          <w:sz w:val="18"/>
          <w:szCs w:val="18"/>
        </w:rPr>
        <w:t xml:space="preserve"> Mbps (M</w:t>
      </w:r>
      <w:r w:rsidRPr="002044FA">
        <w:rPr>
          <w:rFonts w:ascii="Verdana" w:hAnsi="Verdana"/>
          <w:sz w:val="18"/>
          <w:szCs w:val="18"/>
        </w:rPr>
        <w:t>anual or au</w:t>
      </w:r>
      <w:r w:rsidR="00B45A51" w:rsidRPr="002044FA">
        <w:rPr>
          <w:rFonts w:ascii="Verdana" w:hAnsi="Verdana"/>
          <w:sz w:val="18"/>
          <w:szCs w:val="18"/>
        </w:rPr>
        <w:t>to-negotiate</w:t>
      </w:r>
      <w:r w:rsidR="002C046D" w:rsidRPr="002044FA">
        <w:rPr>
          <w:rFonts w:ascii="Verdana" w:hAnsi="Verdana"/>
          <w:sz w:val="18"/>
          <w:szCs w:val="18"/>
        </w:rPr>
        <w:t>)</w:t>
      </w:r>
      <w:r w:rsidR="00B45A51" w:rsidRPr="002044FA">
        <w:rPr>
          <w:rFonts w:ascii="Verdana" w:hAnsi="Verdana"/>
          <w:sz w:val="18"/>
          <w:szCs w:val="18"/>
        </w:rPr>
        <w:t xml:space="preserve"> </w:t>
      </w:r>
      <w:r w:rsidR="002C046D" w:rsidRPr="002044FA">
        <w:rPr>
          <w:rFonts w:ascii="Verdana" w:hAnsi="Verdana"/>
          <w:sz w:val="18"/>
          <w:szCs w:val="18"/>
        </w:rPr>
        <w:t>and SFP ports that can be configured as</w:t>
      </w:r>
      <w:r w:rsidR="00B45A51" w:rsidRPr="002044FA">
        <w:rPr>
          <w:rFonts w:ascii="Verdana" w:hAnsi="Verdana"/>
          <w:sz w:val="18"/>
          <w:szCs w:val="18"/>
        </w:rPr>
        <w:t xml:space="preserve"> </w:t>
      </w:r>
      <w:r w:rsidR="002C046D" w:rsidRPr="002044FA">
        <w:rPr>
          <w:rFonts w:ascii="Verdana" w:hAnsi="Verdana"/>
          <w:sz w:val="18"/>
          <w:szCs w:val="18"/>
        </w:rPr>
        <w:t>1000Base-TX or 1000Base-SX/LX/LH/ZX.</w:t>
      </w:r>
      <w:r w:rsidR="000545F2" w:rsidRPr="002044FA">
        <w:rPr>
          <w:rFonts w:ascii="Verdana" w:hAnsi="Verdana"/>
          <w:sz w:val="18"/>
          <w:szCs w:val="18"/>
        </w:rPr>
        <w:t xml:space="preserve"> </w:t>
      </w:r>
    </w:p>
    <w:p w14:paraId="651E6A5B" w14:textId="77777777" w:rsidR="00492BBA" w:rsidRPr="002044FA" w:rsidRDefault="00283837" w:rsidP="007A3256">
      <w:pPr>
        <w:ind w:firstLine="1418"/>
        <w:rPr>
          <w:rFonts w:ascii="Verdana" w:hAnsi="Verdana"/>
          <w:sz w:val="18"/>
          <w:szCs w:val="18"/>
        </w:rPr>
      </w:pPr>
      <w:r w:rsidRPr="002044FA">
        <w:rPr>
          <w:rFonts w:ascii="Verdana" w:hAnsi="Verdana"/>
          <w:sz w:val="18"/>
          <w:szCs w:val="18"/>
        </w:rPr>
        <w:t xml:space="preserve">4. </w:t>
      </w:r>
      <w:r w:rsidRPr="002044FA">
        <w:rPr>
          <w:rFonts w:ascii="Verdana" w:hAnsi="Verdana"/>
          <w:sz w:val="18"/>
          <w:szCs w:val="18"/>
        </w:rPr>
        <w:tab/>
      </w:r>
      <w:r w:rsidR="00492BBA" w:rsidRPr="002044FA">
        <w:rPr>
          <w:rFonts w:ascii="Verdana" w:hAnsi="Verdana"/>
          <w:sz w:val="18"/>
          <w:szCs w:val="18"/>
        </w:rPr>
        <w:t>Operating Mode</w:t>
      </w:r>
      <w:r w:rsidR="0067144F" w:rsidRPr="002044FA">
        <w:rPr>
          <w:rFonts w:ascii="Verdana" w:hAnsi="Verdana"/>
          <w:sz w:val="18"/>
          <w:szCs w:val="18"/>
        </w:rPr>
        <w:t xml:space="preserve">: </w:t>
      </w:r>
      <w:r w:rsidR="00492BBA" w:rsidRPr="002044FA">
        <w:rPr>
          <w:rFonts w:ascii="Verdana" w:hAnsi="Verdana"/>
          <w:sz w:val="18"/>
          <w:szCs w:val="18"/>
        </w:rPr>
        <w:t>Half or full-duplex</w:t>
      </w:r>
    </w:p>
    <w:p w14:paraId="5AE31D2B" w14:textId="77777777" w:rsidR="00826F5F" w:rsidRPr="002044FA" w:rsidRDefault="00826F5F" w:rsidP="007A3256">
      <w:pPr>
        <w:ind w:firstLine="1418"/>
        <w:rPr>
          <w:rFonts w:ascii="Verdana" w:hAnsi="Verdana"/>
          <w:sz w:val="18"/>
          <w:szCs w:val="18"/>
        </w:rPr>
      </w:pPr>
      <w:r w:rsidRPr="002044FA">
        <w:rPr>
          <w:rFonts w:ascii="Verdana" w:hAnsi="Verdana"/>
          <w:sz w:val="18"/>
          <w:szCs w:val="18"/>
        </w:rPr>
        <w:t>5.</w:t>
      </w:r>
      <w:r w:rsidRPr="002044FA">
        <w:rPr>
          <w:rFonts w:ascii="Verdana" w:hAnsi="Verdana"/>
          <w:sz w:val="18"/>
          <w:szCs w:val="18"/>
        </w:rPr>
        <w:tab/>
        <w:t>Surge Protected</w:t>
      </w:r>
    </w:p>
    <w:p w14:paraId="55E2DAFA" w14:textId="77777777" w:rsidR="0067144F" w:rsidRPr="00063144" w:rsidRDefault="00826F5F" w:rsidP="00826F5F">
      <w:pPr>
        <w:tabs>
          <w:tab w:val="left" w:pos="2160"/>
        </w:tabs>
        <w:ind w:left="2160" w:hanging="720"/>
        <w:rPr>
          <w:rFonts w:ascii="Verdana" w:hAnsi="Verdana"/>
          <w:sz w:val="16"/>
        </w:rPr>
      </w:pPr>
      <w:r w:rsidRPr="002044FA">
        <w:rPr>
          <w:rFonts w:ascii="Verdana" w:hAnsi="Verdana"/>
          <w:sz w:val="18"/>
          <w:szCs w:val="18"/>
        </w:rPr>
        <w:t>6</w:t>
      </w:r>
      <w:r w:rsidR="00283837" w:rsidRPr="002044FA">
        <w:rPr>
          <w:rFonts w:ascii="Verdana" w:hAnsi="Verdana"/>
          <w:sz w:val="18"/>
          <w:szCs w:val="18"/>
        </w:rPr>
        <w:t xml:space="preserve">. </w:t>
      </w:r>
      <w:r w:rsidR="00283837" w:rsidRPr="002044FA">
        <w:rPr>
          <w:rFonts w:ascii="Verdana" w:hAnsi="Verdana"/>
          <w:sz w:val="18"/>
          <w:szCs w:val="18"/>
        </w:rPr>
        <w:tab/>
      </w:r>
      <w:r w:rsidR="00492BBA" w:rsidRPr="002044FA">
        <w:rPr>
          <w:rFonts w:ascii="Verdana" w:hAnsi="Verdana"/>
          <w:sz w:val="18"/>
          <w:szCs w:val="18"/>
        </w:rPr>
        <w:t>Network Protocols: Unicast/Multicast</w:t>
      </w:r>
      <w:r w:rsidR="007A3256" w:rsidRPr="002044FA">
        <w:rPr>
          <w:rFonts w:ascii="Verdana" w:hAnsi="Verdana"/>
          <w:sz w:val="18"/>
          <w:szCs w:val="18"/>
        </w:rPr>
        <w:t>/Broadcast</w:t>
      </w:r>
      <w:r w:rsidR="00492BBA" w:rsidRPr="002044FA">
        <w:rPr>
          <w:rFonts w:ascii="Verdana" w:hAnsi="Verdana"/>
          <w:sz w:val="18"/>
          <w:szCs w:val="18"/>
        </w:rPr>
        <w:t xml:space="preserve">, </w:t>
      </w:r>
      <w:r w:rsidR="007A3256" w:rsidRPr="002044FA">
        <w:rPr>
          <w:rFonts w:ascii="Verdana" w:hAnsi="Verdana"/>
          <w:sz w:val="18"/>
          <w:szCs w:val="18"/>
        </w:rPr>
        <w:t>SNMP</w:t>
      </w:r>
      <w:r w:rsidR="008B6D73" w:rsidRPr="002044FA">
        <w:rPr>
          <w:rFonts w:ascii="Verdana" w:hAnsi="Verdana"/>
          <w:sz w:val="18"/>
          <w:szCs w:val="18"/>
        </w:rPr>
        <w:t xml:space="preserve"> v3.0, IGMP, ARP, STP, </w:t>
      </w:r>
      <w:r w:rsidRPr="002044FA">
        <w:rPr>
          <w:rFonts w:ascii="Verdana" w:hAnsi="Verdana"/>
          <w:sz w:val="18"/>
          <w:szCs w:val="18"/>
        </w:rPr>
        <w:t xml:space="preserve">MSTP, </w:t>
      </w:r>
      <w:r w:rsidR="008B6D73" w:rsidRPr="002044FA">
        <w:rPr>
          <w:rFonts w:ascii="Verdana" w:hAnsi="Verdana"/>
          <w:sz w:val="18"/>
          <w:szCs w:val="18"/>
        </w:rPr>
        <w:t xml:space="preserve">RSTP, </w:t>
      </w:r>
      <w:r w:rsidR="00093717" w:rsidRPr="002044FA">
        <w:rPr>
          <w:rFonts w:ascii="Verdana" w:hAnsi="Verdana"/>
          <w:sz w:val="18"/>
          <w:szCs w:val="18"/>
        </w:rPr>
        <w:t>ERPS</w:t>
      </w:r>
      <w:r w:rsidR="00A15E96" w:rsidRPr="002044FA">
        <w:rPr>
          <w:rFonts w:ascii="Verdana" w:hAnsi="Verdana"/>
          <w:sz w:val="18"/>
          <w:szCs w:val="18"/>
        </w:rPr>
        <w:t>v2</w:t>
      </w:r>
      <w:r w:rsidR="007A3256" w:rsidRPr="002044FA">
        <w:rPr>
          <w:rFonts w:ascii="Verdana" w:hAnsi="Verdana"/>
          <w:sz w:val="18"/>
          <w:szCs w:val="18"/>
        </w:rPr>
        <w:t xml:space="preserve"> &amp; SNTP</w:t>
      </w:r>
      <w:r w:rsidR="007A3256" w:rsidRPr="00063144">
        <w:rPr>
          <w:rFonts w:ascii="Verdana" w:hAnsi="Verdana"/>
          <w:sz w:val="16"/>
        </w:rPr>
        <w:t>.</w:t>
      </w:r>
    </w:p>
    <w:p w14:paraId="7AF79949" w14:textId="77777777" w:rsidR="000C4E27" w:rsidRDefault="000C4E27" w:rsidP="002044FA">
      <w:pPr>
        <w:tabs>
          <w:tab w:val="left" w:pos="2160"/>
        </w:tabs>
        <w:rPr>
          <w:rFonts w:ascii="Verdana" w:hAnsi="Verdana"/>
          <w:sz w:val="16"/>
        </w:rPr>
      </w:pPr>
    </w:p>
    <w:p w14:paraId="07C07804" w14:textId="77777777" w:rsidR="000C4E27" w:rsidRPr="00063144" w:rsidRDefault="000C4E27" w:rsidP="000D04F6">
      <w:pPr>
        <w:tabs>
          <w:tab w:val="left" w:pos="2160"/>
        </w:tabs>
        <w:ind w:left="2160" w:hanging="720"/>
        <w:rPr>
          <w:rFonts w:ascii="Verdana" w:hAnsi="Verdana"/>
          <w:sz w:val="16"/>
        </w:rPr>
      </w:pPr>
    </w:p>
    <w:p w14:paraId="7DC8D38B" w14:textId="77777777" w:rsidR="007A3256" w:rsidRPr="002044FA" w:rsidRDefault="007A3256" w:rsidP="00FE3DF1">
      <w:pPr>
        <w:numPr>
          <w:ilvl w:val="3"/>
          <w:numId w:val="12"/>
        </w:numPr>
        <w:tabs>
          <w:tab w:val="num" w:pos="1440"/>
        </w:tabs>
        <w:ind w:left="1440" w:hanging="720"/>
        <w:rPr>
          <w:rFonts w:ascii="Verdana" w:hAnsi="Verdana"/>
          <w:sz w:val="18"/>
          <w:szCs w:val="18"/>
        </w:rPr>
      </w:pPr>
      <w:r w:rsidRPr="002044FA">
        <w:rPr>
          <w:rFonts w:ascii="Verdana" w:hAnsi="Verdana"/>
          <w:sz w:val="18"/>
          <w:szCs w:val="18"/>
        </w:rPr>
        <w:t>Switch Specifications</w:t>
      </w:r>
    </w:p>
    <w:p w14:paraId="1C686E24" w14:textId="77777777" w:rsidR="00FE3DF1" w:rsidRPr="002044FA" w:rsidRDefault="00FE3DF1" w:rsidP="00FE3DF1">
      <w:pPr>
        <w:ind w:left="709"/>
        <w:rPr>
          <w:rFonts w:ascii="Verdana" w:hAnsi="Verdana"/>
          <w:color w:val="000000"/>
          <w:sz w:val="18"/>
          <w:szCs w:val="18"/>
        </w:rPr>
      </w:pPr>
    </w:p>
    <w:p w14:paraId="6D560B41" w14:textId="77777777" w:rsidR="00A15E96" w:rsidRPr="002044FA" w:rsidRDefault="007A3256" w:rsidP="00A15E96">
      <w:pPr>
        <w:pStyle w:val="ListParagraph"/>
        <w:numPr>
          <w:ilvl w:val="0"/>
          <w:numId w:val="45"/>
        </w:numPr>
        <w:rPr>
          <w:rFonts w:ascii="Verdana" w:hAnsi="Verdana"/>
          <w:color w:val="000000"/>
          <w:sz w:val="18"/>
          <w:szCs w:val="18"/>
        </w:rPr>
      </w:pPr>
      <w:r w:rsidRPr="002044FA">
        <w:rPr>
          <w:rFonts w:ascii="Verdana" w:hAnsi="Verdana"/>
          <w:color w:val="000000"/>
          <w:sz w:val="18"/>
          <w:szCs w:val="18"/>
        </w:rPr>
        <w:t>Switching Method: Store &amp; Forward.</w:t>
      </w:r>
    </w:p>
    <w:p w14:paraId="18FAB4F3" w14:textId="77777777" w:rsidR="00824644" w:rsidRPr="002044FA" w:rsidRDefault="00824644" w:rsidP="00A15E96">
      <w:pPr>
        <w:pStyle w:val="ListParagraph"/>
        <w:numPr>
          <w:ilvl w:val="0"/>
          <w:numId w:val="45"/>
        </w:numPr>
        <w:rPr>
          <w:rFonts w:ascii="Verdana" w:hAnsi="Verdana"/>
          <w:color w:val="000000"/>
          <w:sz w:val="18"/>
          <w:szCs w:val="18"/>
        </w:rPr>
      </w:pPr>
      <w:r w:rsidRPr="002044FA">
        <w:rPr>
          <w:rFonts w:ascii="Verdana" w:hAnsi="Verdana"/>
          <w:color w:val="000000"/>
          <w:sz w:val="18"/>
          <w:szCs w:val="18"/>
        </w:rPr>
        <w:t xml:space="preserve">Minimum </w:t>
      </w:r>
      <w:r w:rsidR="00193398">
        <w:rPr>
          <w:rFonts w:ascii="Verdana" w:hAnsi="Verdana"/>
          <w:color w:val="000000"/>
          <w:sz w:val="18"/>
          <w:szCs w:val="18"/>
        </w:rPr>
        <w:t>8</w:t>
      </w:r>
      <w:r w:rsidRPr="002044FA">
        <w:rPr>
          <w:rFonts w:ascii="Verdana" w:hAnsi="Verdana"/>
          <w:color w:val="000000"/>
          <w:sz w:val="18"/>
          <w:szCs w:val="18"/>
        </w:rPr>
        <w:t xml:space="preserve"> x 10/100/100 RJ-45 &amp; </w:t>
      </w:r>
      <w:r w:rsidR="00193398">
        <w:rPr>
          <w:rFonts w:ascii="Verdana" w:hAnsi="Verdana"/>
          <w:color w:val="000000"/>
          <w:sz w:val="18"/>
          <w:szCs w:val="18"/>
        </w:rPr>
        <w:t>2</w:t>
      </w:r>
      <w:r w:rsidRPr="002044FA">
        <w:rPr>
          <w:rFonts w:ascii="Verdana" w:hAnsi="Verdana"/>
          <w:color w:val="000000"/>
          <w:sz w:val="18"/>
          <w:szCs w:val="18"/>
        </w:rPr>
        <w:t xml:space="preserve"> x 1000 S</w:t>
      </w:r>
      <w:r w:rsidR="00E00EB5" w:rsidRPr="002044FA">
        <w:rPr>
          <w:rFonts w:ascii="Verdana" w:hAnsi="Verdana"/>
          <w:color w:val="000000"/>
          <w:sz w:val="18"/>
          <w:szCs w:val="18"/>
        </w:rPr>
        <w:t>FP Slots</w:t>
      </w:r>
    </w:p>
    <w:p w14:paraId="64FC9D53" w14:textId="77777777" w:rsidR="00E00EB5" w:rsidRPr="002044FA" w:rsidRDefault="00E00EB5" w:rsidP="00A15E96">
      <w:pPr>
        <w:pStyle w:val="ListParagraph"/>
        <w:numPr>
          <w:ilvl w:val="0"/>
          <w:numId w:val="45"/>
        </w:numPr>
        <w:rPr>
          <w:rFonts w:ascii="Verdana" w:hAnsi="Verdana"/>
          <w:color w:val="000000"/>
          <w:sz w:val="18"/>
          <w:szCs w:val="18"/>
        </w:rPr>
      </w:pPr>
      <w:r w:rsidRPr="002044FA">
        <w:rPr>
          <w:rFonts w:ascii="Verdana" w:hAnsi="Verdana"/>
          <w:color w:val="000000"/>
          <w:sz w:val="18"/>
          <w:szCs w:val="18"/>
        </w:rPr>
        <w:t>SFP Slots can be converted to Copper RJ-45 Ports</w:t>
      </w:r>
    </w:p>
    <w:p w14:paraId="4A2C6B31" w14:textId="77777777" w:rsidR="007A3256" w:rsidRPr="002044FA" w:rsidRDefault="00E00EB5" w:rsidP="002044FA">
      <w:pPr>
        <w:ind w:left="2160" w:hanging="720"/>
        <w:rPr>
          <w:rFonts w:ascii="Verdana" w:hAnsi="Verdana"/>
          <w:color w:val="000000"/>
          <w:sz w:val="18"/>
          <w:szCs w:val="18"/>
        </w:rPr>
      </w:pPr>
      <w:r w:rsidRPr="002044FA">
        <w:rPr>
          <w:rFonts w:ascii="Verdana" w:hAnsi="Verdana"/>
          <w:color w:val="000000"/>
          <w:sz w:val="18"/>
          <w:szCs w:val="18"/>
        </w:rPr>
        <w:t>4</w:t>
      </w:r>
      <w:r w:rsidR="007A3256" w:rsidRPr="002044FA">
        <w:rPr>
          <w:rFonts w:ascii="Verdana" w:hAnsi="Verdana"/>
          <w:color w:val="000000"/>
          <w:sz w:val="18"/>
          <w:szCs w:val="18"/>
        </w:rPr>
        <w:t>.</w:t>
      </w:r>
      <w:r w:rsidR="007A3256" w:rsidRPr="002044FA">
        <w:rPr>
          <w:rFonts w:ascii="Verdana" w:hAnsi="Verdana"/>
          <w:color w:val="000000"/>
          <w:sz w:val="18"/>
          <w:szCs w:val="18"/>
        </w:rPr>
        <w:tab/>
        <w:t>Transfer Rate: 148,810pps Fast Ethernet Port, 1,488,100pps Gigabit Ethernet Port</w:t>
      </w:r>
    </w:p>
    <w:p w14:paraId="2519222D" w14:textId="77777777" w:rsidR="007A3256" w:rsidRPr="002044FA" w:rsidRDefault="00E00EB5" w:rsidP="007D39C1">
      <w:pPr>
        <w:ind w:firstLine="1440"/>
        <w:rPr>
          <w:rFonts w:ascii="Verdana" w:hAnsi="Verdana"/>
          <w:color w:val="000000"/>
          <w:sz w:val="18"/>
          <w:szCs w:val="18"/>
        </w:rPr>
      </w:pPr>
      <w:r w:rsidRPr="002044FA">
        <w:rPr>
          <w:rFonts w:ascii="Verdana" w:hAnsi="Verdana"/>
          <w:color w:val="000000"/>
          <w:sz w:val="18"/>
          <w:szCs w:val="18"/>
        </w:rPr>
        <w:t>5</w:t>
      </w:r>
      <w:r w:rsidR="008470D8" w:rsidRPr="002044FA">
        <w:rPr>
          <w:rFonts w:ascii="Verdana" w:hAnsi="Verdana"/>
          <w:color w:val="000000"/>
          <w:sz w:val="18"/>
          <w:szCs w:val="18"/>
        </w:rPr>
        <w:t>.</w:t>
      </w:r>
      <w:r w:rsidR="008470D8" w:rsidRPr="002044FA">
        <w:rPr>
          <w:rFonts w:ascii="Verdana" w:hAnsi="Verdana"/>
          <w:color w:val="000000"/>
          <w:sz w:val="18"/>
          <w:szCs w:val="18"/>
        </w:rPr>
        <w:tab/>
        <w:t xml:space="preserve">Backplane Switch Capacity: </w:t>
      </w:r>
      <w:r w:rsidR="005455C8">
        <w:rPr>
          <w:rFonts w:ascii="Verdana" w:hAnsi="Verdana"/>
          <w:color w:val="000000"/>
          <w:sz w:val="18"/>
          <w:szCs w:val="18"/>
        </w:rPr>
        <w:t>30</w:t>
      </w:r>
      <w:r w:rsidR="008470D8" w:rsidRPr="002044FA">
        <w:rPr>
          <w:rFonts w:ascii="Verdana" w:hAnsi="Verdana"/>
          <w:color w:val="000000"/>
          <w:sz w:val="18"/>
          <w:szCs w:val="18"/>
        </w:rPr>
        <w:t xml:space="preserve"> </w:t>
      </w:r>
      <w:r w:rsidR="007A3256" w:rsidRPr="002044FA">
        <w:rPr>
          <w:rFonts w:ascii="Verdana" w:hAnsi="Verdana"/>
          <w:color w:val="000000"/>
          <w:sz w:val="18"/>
          <w:szCs w:val="18"/>
        </w:rPr>
        <w:t>Gbp</w:t>
      </w:r>
      <w:r w:rsidR="00824644" w:rsidRPr="002044FA">
        <w:rPr>
          <w:rFonts w:ascii="Verdana" w:hAnsi="Verdana"/>
          <w:color w:val="000000"/>
          <w:sz w:val="18"/>
          <w:szCs w:val="18"/>
        </w:rPr>
        <w:t>s or Greater</w:t>
      </w:r>
    </w:p>
    <w:p w14:paraId="5040D6FD" w14:textId="77777777" w:rsidR="000D5F36" w:rsidRPr="002044FA" w:rsidRDefault="00E00EB5" w:rsidP="007D39C1">
      <w:pPr>
        <w:ind w:firstLine="1440"/>
        <w:rPr>
          <w:rFonts w:ascii="Verdana" w:hAnsi="Verdana"/>
          <w:color w:val="000000"/>
          <w:sz w:val="18"/>
          <w:szCs w:val="18"/>
        </w:rPr>
      </w:pPr>
      <w:r w:rsidRPr="002044FA">
        <w:rPr>
          <w:rFonts w:ascii="Verdana" w:hAnsi="Verdana"/>
          <w:color w:val="000000"/>
          <w:sz w:val="18"/>
          <w:szCs w:val="18"/>
        </w:rPr>
        <w:t>6</w:t>
      </w:r>
      <w:r w:rsidR="000D5F36" w:rsidRPr="002044FA">
        <w:rPr>
          <w:rFonts w:ascii="Verdana" w:hAnsi="Verdana"/>
          <w:color w:val="000000"/>
          <w:sz w:val="18"/>
          <w:szCs w:val="18"/>
        </w:rPr>
        <w:t>.</w:t>
      </w:r>
      <w:r w:rsidR="000D5F36" w:rsidRPr="002044FA">
        <w:rPr>
          <w:rFonts w:ascii="Verdana" w:hAnsi="Verdana"/>
          <w:color w:val="000000"/>
          <w:sz w:val="18"/>
          <w:szCs w:val="18"/>
        </w:rPr>
        <w:tab/>
        <w:t>Packet Buffer</w:t>
      </w:r>
      <w:r w:rsidR="000C4E27" w:rsidRPr="002044FA">
        <w:rPr>
          <w:rFonts w:ascii="Verdana" w:hAnsi="Verdana"/>
          <w:color w:val="000000"/>
          <w:sz w:val="18"/>
          <w:szCs w:val="18"/>
        </w:rPr>
        <w:t>: 12 Mbits</w:t>
      </w:r>
    </w:p>
    <w:p w14:paraId="62847C0E" w14:textId="77777777" w:rsidR="00826F5F" w:rsidRPr="002044FA" w:rsidRDefault="00E00EB5" w:rsidP="007D39C1">
      <w:pPr>
        <w:ind w:firstLine="1440"/>
        <w:rPr>
          <w:rFonts w:ascii="Verdana" w:hAnsi="Verdana"/>
          <w:color w:val="000000"/>
          <w:sz w:val="18"/>
          <w:szCs w:val="18"/>
        </w:rPr>
      </w:pPr>
      <w:r w:rsidRPr="002044FA">
        <w:rPr>
          <w:rFonts w:ascii="Verdana" w:hAnsi="Verdana"/>
          <w:color w:val="000000"/>
          <w:sz w:val="18"/>
          <w:szCs w:val="18"/>
        </w:rPr>
        <w:t>7</w:t>
      </w:r>
      <w:r w:rsidR="00826F5F" w:rsidRPr="002044FA">
        <w:rPr>
          <w:rFonts w:ascii="Verdana" w:hAnsi="Verdana"/>
          <w:color w:val="000000"/>
          <w:sz w:val="18"/>
          <w:szCs w:val="18"/>
        </w:rPr>
        <w:t>.</w:t>
      </w:r>
      <w:r w:rsidR="00826F5F" w:rsidRPr="002044FA">
        <w:rPr>
          <w:rFonts w:ascii="Verdana" w:hAnsi="Verdana"/>
          <w:color w:val="000000"/>
          <w:sz w:val="18"/>
          <w:szCs w:val="18"/>
        </w:rPr>
        <w:tab/>
      </w:r>
      <w:r w:rsidR="00824644" w:rsidRPr="002044FA">
        <w:rPr>
          <w:rFonts w:ascii="Verdana" w:hAnsi="Verdana"/>
          <w:color w:val="000000"/>
          <w:sz w:val="18"/>
          <w:szCs w:val="18"/>
        </w:rPr>
        <w:t xml:space="preserve">Fully </w:t>
      </w:r>
      <w:r w:rsidR="00826F5F" w:rsidRPr="002044FA">
        <w:rPr>
          <w:rFonts w:ascii="Verdana" w:hAnsi="Verdana"/>
          <w:color w:val="000000"/>
          <w:sz w:val="18"/>
          <w:szCs w:val="18"/>
        </w:rPr>
        <w:t>Non-Blocking Switch Fabric</w:t>
      </w:r>
    </w:p>
    <w:p w14:paraId="0F97FE41" w14:textId="77777777" w:rsidR="007A3256" w:rsidRPr="002044FA" w:rsidRDefault="00E00EB5" w:rsidP="007D39C1">
      <w:pPr>
        <w:ind w:firstLine="1440"/>
        <w:rPr>
          <w:rFonts w:ascii="Verdana" w:hAnsi="Verdana"/>
          <w:color w:val="000000"/>
          <w:sz w:val="18"/>
          <w:szCs w:val="18"/>
        </w:rPr>
      </w:pPr>
      <w:r w:rsidRPr="002044FA">
        <w:rPr>
          <w:rFonts w:ascii="Verdana" w:hAnsi="Verdana"/>
          <w:color w:val="000000"/>
          <w:sz w:val="18"/>
          <w:szCs w:val="18"/>
        </w:rPr>
        <w:t>8</w:t>
      </w:r>
      <w:r w:rsidR="00051BF3" w:rsidRPr="002044FA">
        <w:rPr>
          <w:rFonts w:ascii="Verdana" w:hAnsi="Verdana"/>
          <w:color w:val="000000"/>
          <w:sz w:val="18"/>
          <w:szCs w:val="18"/>
        </w:rPr>
        <w:t>.</w:t>
      </w:r>
      <w:r w:rsidR="00051BF3" w:rsidRPr="002044FA">
        <w:rPr>
          <w:rFonts w:ascii="Verdana" w:hAnsi="Verdana"/>
          <w:color w:val="000000"/>
          <w:sz w:val="18"/>
          <w:szCs w:val="18"/>
        </w:rPr>
        <w:tab/>
        <w:t xml:space="preserve">Mac Address Table: </w:t>
      </w:r>
      <w:r w:rsidR="00A15E96" w:rsidRPr="002044FA">
        <w:rPr>
          <w:rFonts w:ascii="Verdana" w:hAnsi="Verdana"/>
          <w:color w:val="000000"/>
          <w:sz w:val="18"/>
          <w:szCs w:val="18"/>
        </w:rPr>
        <w:t>16K</w:t>
      </w:r>
      <w:r w:rsidR="00051BF3" w:rsidRPr="002044FA">
        <w:rPr>
          <w:rFonts w:ascii="Verdana" w:hAnsi="Verdana"/>
          <w:color w:val="000000"/>
          <w:sz w:val="18"/>
          <w:szCs w:val="18"/>
        </w:rPr>
        <w:t xml:space="preserve"> Addresses</w:t>
      </w:r>
    </w:p>
    <w:p w14:paraId="5501BCEF" w14:textId="77777777" w:rsidR="007A3256" w:rsidRPr="002044FA" w:rsidRDefault="00E00EB5" w:rsidP="007D39C1">
      <w:pPr>
        <w:ind w:firstLine="1440"/>
        <w:rPr>
          <w:rFonts w:ascii="Verdana" w:hAnsi="Verdana"/>
          <w:color w:val="000000"/>
          <w:sz w:val="18"/>
          <w:szCs w:val="18"/>
        </w:rPr>
      </w:pPr>
      <w:r w:rsidRPr="002044FA">
        <w:rPr>
          <w:rFonts w:ascii="Verdana" w:hAnsi="Verdana"/>
          <w:color w:val="000000"/>
          <w:sz w:val="18"/>
          <w:szCs w:val="18"/>
        </w:rPr>
        <w:t>9</w:t>
      </w:r>
      <w:r w:rsidR="007A3256" w:rsidRPr="002044FA">
        <w:rPr>
          <w:rFonts w:ascii="Verdana" w:hAnsi="Verdana"/>
          <w:color w:val="000000"/>
          <w:sz w:val="18"/>
          <w:szCs w:val="18"/>
        </w:rPr>
        <w:t>.</w:t>
      </w:r>
      <w:r w:rsidR="007A3256" w:rsidRPr="002044FA">
        <w:rPr>
          <w:rFonts w:ascii="Verdana" w:hAnsi="Verdana"/>
          <w:color w:val="000000"/>
          <w:sz w:val="18"/>
          <w:szCs w:val="18"/>
        </w:rPr>
        <w:tab/>
        <w:t>Number of VLANs: 4094</w:t>
      </w:r>
    </w:p>
    <w:p w14:paraId="3EB9F4F1" w14:textId="77777777" w:rsidR="007A3256" w:rsidRPr="002044FA" w:rsidRDefault="00E00EB5" w:rsidP="007D39C1">
      <w:pPr>
        <w:ind w:firstLine="1440"/>
        <w:rPr>
          <w:rFonts w:ascii="Verdana" w:hAnsi="Verdana"/>
          <w:color w:val="000000"/>
          <w:sz w:val="18"/>
          <w:szCs w:val="18"/>
        </w:rPr>
      </w:pPr>
      <w:r w:rsidRPr="002044FA">
        <w:rPr>
          <w:rFonts w:ascii="Verdana" w:hAnsi="Verdana"/>
          <w:color w:val="000000"/>
          <w:sz w:val="18"/>
          <w:szCs w:val="18"/>
        </w:rPr>
        <w:t>10</w:t>
      </w:r>
      <w:r w:rsidR="00051BF3" w:rsidRPr="002044FA">
        <w:rPr>
          <w:rFonts w:ascii="Verdana" w:hAnsi="Verdana"/>
          <w:color w:val="000000"/>
          <w:sz w:val="18"/>
          <w:szCs w:val="18"/>
        </w:rPr>
        <w:t>.</w:t>
      </w:r>
      <w:r w:rsidR="00051BF3" w:rsidRPr="002044FA">
        <w:rPr>
          <w:rFonts w:ascii="Verdana" w:hAnsi="Verdana"/>
          <w:color w:val="000000"/>
          <w:sz w:val="18"/>
          <w:szCs w:val="18"/>
        </w:rPr>
        <w:tab/>
        <w:t>Number of Priority Queues: 8</w:t>
      </w:r>
    </w:p>
    <w:p w14:paraId="7EF68C67" w14:textId="77777777" w:rsidR="008470D8" w:rsidRPr="002044FA" w:rsidRDefault="00E00EB5" w:rsidP="007D39C1">
      <w:pPr>
        <w:ind w:firstLine="1440"/>
        <w:rPr>
          <w:rFonts w:ascii="Verdana" w:hAnsi="Verdana"/>
          <w:color w:val="000000"/>
          <w:sz w:val="18"/>
          <w:szCs w:val="18"/>
        </w:rPr>
      </w:pPr>
      <w:r w:rsidRPr="002044FA">
        <w:rPr>
          <w:rFonts w:ascii="Verdana" w:hAnsi="Verdana"/>
          <w:color w:val="000000"/>
          <w:sz w:val="18"/>
          <w:szCs w:val="18"/>
        </w:rPr>
        <w:t>11</w:t>
      </w:r>
      <w:r w:rsidR="008470D8" w:rsidRPr="002044FA">
        <w:rPr>
          <w:rFonts w:ascii="Verdana" w:hAnsi="Verdana"/>
          <w:color w:val="000000"/>
          <w:sz w:val="18"/>
          <w:szCs w:val="18"/>
        </w:rPr>
        <w:t>.</w:t>
      </w:r>
      <w:r w:rsidR="008470D8" w:rsidRPr="002044FA">
        <w:rPr>
          <w:rFonts w:ascii="Verdana" w:hAnsi="Verdana"/>
          <w:color w:val="000000"/>
          <w:sz w:val="18"/>
          <w:szCs w:val="18"/>
        </w:rPr>
        <w:tab/>
        <w:t>Number of Security Queues: 8</w:t>
      </w:r>
    </w:p>
    <w:p w14:paraId="537536DD" w14:textId="77777777" w:rsidR="00051BF3" w:rsidRPr="002044FA" w:rsidRDefault="000C4E27" w:rsidP="007D39C1">
      <w:pPr>
        <w:ind w:firstLine="1440"/>
        <w:rPr>
          <w:rFonts w:ascii="Verdana" w:hAnsi="Verdana"/>
          <w:color w:val="000000"/>
          <w:sz w:val="18"/>
          <w:szCs w:val="18"/>
        </w:rPr>
      </w:pPr>
      <w:r w:rsidRPr="002044FA">
        <w:rPr>
          <w:rFonts w:ascii="Verdana" w:hAnsi="Verdana"/>
          <w:color w:val="000000"/>
          <w:sz w:val="18"/>
          <w:szCs w:val="18"/>
        </w:rPr>
        <w:t>1</w:t>
      </w:r>
      <w:r w:rsidR="00E00EB5" w:rsidRPr="002044FA">
        <w:rPr>
          <w:rFonts w:ascii="Verdana" w:hAnsi="Verdana"/>
          <w:color w:val="000000"/>
          <w:sz w:val="18"/>
          <w:szCs w:val="18"/>
        </w:rPr>
        <w:t>2</w:t>
      </w:r>
      <w:r w:rsidR="00051BF3" w:rsidRPr="002044FA">
        <w:rPr>
          <w:rFonts w:ascii="Verdana" w:hAnsi="Verdana"/>
          <w:color w:val="000000"/>
          <w:sz w:val="18"/>
          <w:szCs w:val="18"/>
        </w:rPr>
        <w:t>.</w:t>
      </w:r>
      <w:r w:rsidR="00051BF3" w:rsidRPr="002044FA">
        <w:rPr>
          <w:rFonts w:ascii="Verdana" w:hAnsi="Verdana"/>
          <w:color w:val="000000"/>
          <w:sz w:val="18"/>
          <w:szCs w:val="18"/>
        </w:rPr>
        <w:tab/>
        <w:t xml:space="preserve">Switching Latency: </w:t>
      </w:r>
      <w:r w:rsidR="00260853" w:rsidRPr="002044FA">
        <w:rPr>
          <w:rFonts w:ascii="Verdana" w:hAnsi="Verdana"/>
          <w:color w:val="000000"/>
          <w:sz w:val="18"/>
          <w:szCs w:val="18"/>
        </w:rPr>
        <w:t>&lt;</w:t>
      </w:r>
      <w:r w:rsidR="00051BF3" w:rsidRPr="002044FA">
        <w:rPr>
          <w:rFonts w:ascii="Verdana" w:hAnsi="Verdana"/>
          <w:color w:val="000000"/>
          <w:sz w:val="18"/>
          <w:szCs w:val="18"/>
        </w:rPr>
        <w:t>6ųs</w:t>
      </w:r>
    </w:p>
    <w:p w14:paraId="52C6A868" w14:textId="77777777" w:rsidR="00051BF3" w:rsidRPr="002044FA" w:rsidRDefault="00826F5F" w:rsidP="00051BF3">
      <w:pPr>
        <w:ind w:firstLine="1440"/>
        <w:rPr>
          <w:rFonts w:ascii="Verdana" w:hAnsi="Verdana"/>
          <w:color w:val="000000"/>
          <w:sz w:val="18"/>
          <w:szCs w:val="18"/>
        </w:rPr>
      </w:pPr>
      <w:r w:rsidRPr="002044FA">
        <w:rPr>
          <w:rFonts w:ascii="Verdana" w:hAnsi="Verdana"/>
          <w:color w:val="000000"/>
          <w:sz w:val="18"/>
          <w:szCs w:val="18"/>
        </w:rPr>
        <w:t>1</w:t>
      </w:r>
      <w:r w:rsidR="00E00EB5" w:rsidRPr="002044FA">
        <w:rPr>
          <w:rFonts w:ascii="Verdana" w:hAnsi="Verdana"/>
          <w:color w:val="000000"/>
          <w:sz w:val="18"/>
          <w:szCs w:val="18"/>
        </w:rPr>
        <w:t>3</w:t>
      </w:r>
      <w:r w:rsidR="00051BF3" w:rsidRPr="002044FA">
        <w:rPr>
          <w:rFonts w:ascii="Verdana" w:hAnsi="Verdana"/>
          <w:color w:val="000000"/>
          <w:sz w:val="18"/>
          <w:szCs w:val="18"/>
        </w:rPr>
        <w:t>.</w:t>
      </w:r>
      <w:r w:rsidR="00051BF3" w:rsidRPr="002044FA">
        <w:rPr>
          <w:rFonts w:ascii="Verdana" w:hAnsi="Verdana"/>
          <w:color w:val="000000"/>
          <w:sz w:val="18"/>
          <w:szCs w:val="18"/>
        </w:rPr>
        <w:tab/>
        <w:t xml:space="preserve">Switching Bandwidth: </w:t>
      </w:r>
      <w:r w:rsidR="00193398">
        <w:rPr>
          <w:rFonts w:ascii="Verdana" w:hAnsi="Verdana"/>
          <w:color w:val="000000"/>
          <w:sz w:val="18"/>
          <w:szCs w:val="18"/>
        </w:rPr>
        <w:t>30</w:t>
      </w:r>
      <w:r w:rsidR="008470D8" w:rsidRPr="002044FA">
        <w:rPr>
          <w:rFonts w:ascii="Verdana" w:hAnsi="Verdana"/>
          <w:color w:val="000000"/>
          <w:sz w:val="18"/>
          <w:szCs w:val="18"/>
        </w:rPr>
        <w:t xml:space="preserve"> </w:t>
      </w:r>
      <w:r w:rsidR="00051BF3" w:rsidRPr="002044FA">
        <w:rPr>
          <w:rFonts w:ascii="Verdana" w:hAnsi="Verdana"/>
          <w:color w:val="000000"/>
          <w:sz w:val="18"/>
          <w:szCs w:val="18"/>
        </w:rPr>
        <w:t>Gbps</w:t>
      </w:r>
    </w:p>
    <w:p w14:paraId="2A377BBE" w14:textId="77777777" w:rsidR="00A15E96" w:rsidRPr="002044FA" w:rsidRDefault="008470D8" w:rsidP="00A15E96">
      <w:pPr>
        <w:ind w:firstLine="1440"/>
        <w:rPr>
          <w:rFonts w:ascii="Verdana" w:hAnsi="Verdana"/>
          <w:color w:val="000000"/>
          <w:sz w:val="18"/>
          <w:szCs w:val="18"/>
        </w:rPr>
      </w:pPr>
      <w:r w:rsidRPr="002044FA">
        <w:rPr>
          <w:rFonts w:ascii="Verdana" w:hAnsi="Verdana"/>
          <w:color w:val="000000"/>
          <w:sz w:val="18"/>
          <w:szCs w:val="18"/>
        </w:rPr>
        <w:t>1</w:t>
      </w:r>
      <w:r w:rsidR="00E00EB5" w:rsidRPr="002044FA">
        <w:rPr>
          <w:rFonts w:ascii="Verdana" w:hAnsi="Verdana"/>
          <w:color w:val="000000"/>
          <w:sz w:val="18"/>
          <w:szCs w:val="18"/>
        </w:rPr>
        <w:t>4</w:t>
      </w:r>
      <w:r w:rsidR="00051BF3" w:rsidRPr="002044FA">
        <w:rPr>
          <w:rFonts w:ascii="Verdana" w:hAnsi="Verdana"/>
          <w:color w:val="000000"/>
          <w:sz w:val="18"/>
          <w:szCs w:val="18"/>
        </w:rPr>
        <w:t>.</w:t>
      </w:r>
      <w:r w:rsidR="00051BF3" w:rsidRPr="002044FA">
        <w:rPr>
          <w:rFonts w:ascii="Verdana" w:hAnsi="Verdana"/>
          <w:color w:val="000000"/>
          <w:sz w:val="18"/>
          <w:szCs w:val="18"/>
        </w:rPr>
        <w:tab/>
        <w:t xml:space="preserve">Maximum Available VLANS: </w:t>
      </w:r>
      <w:r w:rsidR="00260853" w:rsidRPr="002044FA">
        <w:rPr>
          <w:rFonts w:ascii="Verdana" w:hAnsi="Verdana"/>
          <w:color w:val="000000"/>
          <w:sz w:val="18"/>
          <w:szCs w:val="18"/>
        </w:rPr>
        <w:t>4094</w:t>
      </w:r>
    </w:p>
    <w:p w14:paraId="2D92F952" w14:textId="77777777" w:rsidR="00A15E96" w:rsidRPr="002044FA" w:rsidRDefault="00826F5F" w:rsidP="00A15E96">
      <w:pPr>
        <w:ind w:firstLine="1440"/>
        <w:rPr>
          <w:rFonts w:ascii="Verdana" w:hAnsi="Verdana"/>
          <w:color w:val="000000"/>
          <w:sz w:val="18"/>
          <w:szCs w:val="18"/>
        </w:rPr>
      </w:pPr>
      <w:r w:rsidRPr="002044FA">
        <w:rPr>
          <w:rFonts w:ascii="Verdana" w:hAnsi="Verdana"/>
          <w:color w:val="000000"/>
          <w:sz w:val="18"/>
          <w:szCs w:val="18"/>
        </w:rPr>
        <w:t>1</w:t>
      </w:r>
      <w:r w:rsidR="00E00EB5" w:rsidRPr="002044FA">
        <w:rPr>
          <w:rFonts w:ascii="Verdana" w:hAnsi="Verdana"/>
          <w:color w:val="000000"/>
          <w:sz w:val="18"/>
          <w:szCs w:val="18"/>
        </w:rPr>
        <w:t>5</w:t>
      </w:r>
      <w:r w:rsidR="00A15E96" w:rsidRPr="002044FA">
        <w:rPr>
          <w:rFonts w:ascii="Verdana" w:hAnsi="Verdana"/>
          <w:color w:val="000000"/>
          <w:sz w:val="18"/>
          <w:szCs w:val="18"/>
        </w:rPr>
        <w:t>.</w:t>
      </w:r>
      <w:r w:rsidR="00A15E96" w:rsidRPr="002044FA">
        <w:rPr>
          <w:rFonts w:ascii="Verdana" w:hAnsi="Verdana"/>
          <w:color w:val="000000"/>
          <w:sz w:val="18"/>
          <w:szCs w:val="18"/>
        </w:rPr>
        <w:tab/>
        <w:t>IGMP Groups: 1024</w:t>
      </w:r>
    </w:p>
    <w:p w14:paraId="7A739BB2" w14:textId="77777777" w:rsidR="00051BF3" w:rsidRPr="002044FA" w:rsidRDefault="008470D8" w:rsidP="00051BF3">
      <w:pPr>
        <w:ind w:firstLine="1440"/>
        <w:rPr>
          <w:rFonts w:ascii="Verdana" w:hAnsi="Verdana"/>
          <w:color w:val="000000"/>
          <w:sz w:val="18"/>
          <w:szCs w:val="18"/>
        </w:rPr>
      </w:pPr>
      <w:r w:rsidRPr="002044FA">
        <w:rPr>
          <w:rFonts w:ascii="Verdana" w:hAnsi="Verdana"/>
          <w:color w:val="000000"/>
          <w:sz w:val="18"/>
          <w:szCs w:val="18"/>
        </w:rPr>
        <w:t>1</w:t>
      </w:r>
      <w:r w:rsidR="00E00EB5" w:rsidRPr="002044FA">
        <w:rPr>
          <w:rFonts w:ascii="Verdana" w:hAnsi="Verdana"/>
          <w:color w:val="000000"/>
          <w:sz w:val="18"/>
          <w:szCs w:val="18"/>
        </w:rPr>
        <w:t>6</w:t>
      </w:r>
      <w:r w:rsidR="00051BF3" w:rsidRPr="002044FA">
        <w:rPr>
          <w:rFonts w:ascii="Verdana" w:hAnsi="Verdana"/>
          <w:color w:val="000000"/>
          <w:sz w:val="18"/>
          <w:szCs w:val="18"/>
        </w:rPr>
        <w:t>.</w:t>
      </w:r>
      <w:r w:rsidR="00051BF3" w:rsidRPr="002044FA">
        <w:rPr>
          <w:rFonts w:ascii="Verdana" w:hAnsi="Verdana"/>
          <w:color w:val="000000"/>
          <w:sz w:val="18"/>
          <w:szCs w:val="18"/>
        </w:rPr>
        <w:tab/>
        <w:t>IGMP Multicast Groups: 128 for Each VLAN</w:t>
      </w:r>
    </w:p>
    <w:p w14:paraId="402904DC" w14:textId="77777777" w:rsidR="00051BF3" w:rsidRPr="002044FA" w:rsidRDefault="008470D8" w:rsidP="00051BF3">
      <w:pPr>
        <w:ind w:firstLine="1440"/>
        <w:rPr>
          <w:rFonts w:ascii="Verdana" w:hAnsi="Verdana"/>
          <w:color w:val="000000"/>
          <w:sz w:val="18"/>
          <w:szCs w:val="18"/>
        </w:rPr>
      </w:pPr>
      <w:r w:rsidRPr="002044FA">
        <w:rPr>
          <w:rFonts w:ascii="Verdana" w:hAnsi="Verdana"/>
          <w:color w:val="000000"/>
          <w:sz w:val="18"/>
          <w:szCs w:val="18"/>
        </w:rPr>
        <w:t>1</w:t>
      </w:r>
      <w:r w:rsidR="00E00EB5" w:rsidRPr="002044FA">
        <w:rPr>
          <w:rFonts w:ascii="Verdana" w:hAnsi="Verdana"/>
          <w:color w:val="000000"/>
          <w:sz w:val="18"/>
          <w:szCs w:val="18"/>
        </w:rPr>
        <w:t>7</w:t>
      </w:r>
      <w:r w:rsidR="00051BF3" w:rsidRPr="002044FA">
        <w:rPr>
          <w:rFonts w:ascii="Verdana" w:hAnsi="Verdana"/>
          <w:color w:val="000000"/>
          <w:sz w:val="18"/>
          <w:szCs w:val="18"/>
        </w:rPr>
        <w:t>.</w:t>
      </w:r>
      <w:r w:rsidR="00051BF3" w:rsidRPr="002044FA">
        <w:rPr>
          <w:rFonts w:ascii="Verdana" w:hAnsi="Verdana"/>
          <w:color w:val="000000"/>
          <w:sz w:val="18"/>
          <w:szCs w:val="18"/>
        </w:rPr>
        <w:tab/>
        <w:t>Port Rate Limiting: User Defined</w:t>
      </w:r>
    </w:p>
    <w:p w14:paraId="00AC35E1" w14:textId="77777777" w:rsidR="00051BF3" w:rsidRPr="002044FA" w:rsidRDefault="008470D8" w:rsidP="00051BF3">
      <w:pPr>
        <w:ind w:firstLine="1440"/>
        <w:rPr>
          <w:rFonts w:ascii="Verdana" w:hAnsi="Verdana"/>
          <w:color w:val="000000"/>
          <w:sz w:val="18"/>
          <w:szCs w:val="18"/>
        </w:rPr>
      </w:pPr>
      <w:r w:rsidRPr="002044FA">
        <w:rPr>
          <w:rFonts w:ascii="Verdana" w:hAnsi="Verdana"/>
          <w:color w:val="000000"/>
          <w:sz w:val="18"/>
          <w:szCs w:val="18"/>
        </w:rPr>
        <w:t>1</w:t>
      </w:r>
      <w:r w:rsidR="00E00EB5" w:rsidRPr="002044FA">
        <w:rPr>
          <w:rFonts w:ascii="Verdana" w:hAnsi="Verdana"/>
          <w:color w:val="000000"/>
          <w:sz w:val="18"/>
          <w:szCs w:val="18"/>
        </w:rPr>
        <w:t>8</w:t>
      </w:r>
      <w:r w:rsidR="00051BF3" w:rsidRPr="002044FA">
        <w:rPr>
          <w:rFonts w:ascii="Verdana" w:hAnsi="Verdana"/>
          <w:color w:val="000000"/>
          <w:sz w:val="18"/>
          <w:szCs w:val="18"/>
        </w:rPr>
        <w:t>.</w:t>
      </w:r>
      <w:r w:rsidR="00051BF3" w:rsidRPr="002044FA">
        <w:rPr>
          <w:rFonts w:ascii="Verdana" w:hAnsi="Verdana"/>
          <w:color w:val="000000"/>
          <w:sz w:val="18"/>
          <w:szCs w:val="18"/>
        </w:rPr>
        <w:tab/>
        <w:t xml:space="preserve">Jumbo Frame Support: </w:t>
      </w:r>
      <w:r w:rsidR="00A15E96" w:rsidRPr="002044FA">
        <w:rPr>
          <w:rFonts w:ascii="Verdana" w:hAnsi="Verdana"/>
          <w:color w:val="000000"/>
          <w:sz w:val="18"/>
          <w:szCs w:val="18"/>
        </w:rPr>
        <w:t>16</w:t>
      </w:r>
      <w:r w:rsidR="00051BF3" w:rsidRPr="002044FA">
        <w:rPr>
          <w:rFonts w:ascii="Verdana" w:hAnsi="Verdana"/>
          <w:color w:val="000000"/>
          <w:sz w:val="18"/>
          <w:szCs w:val="18"/>
        </w:rPr>
        <w:t>K Bytes</w:t>
      </w:r>
    </w:p>
    <w:p w14:paraId="699BB6ED" w14:textId="77777777" w:rsidR="00735861" w:rsidRPr="002044FA" w:rsidRDefault="00735861" w:rsidP="00051BF3">
      <w:pPr>
        <w:ind w:firstLine="1440"/>
        <w:rPr>
          <w:rFonts w:ascii="Verdana" w:hAnsi="Verdana"/>
          <w:color w:val="000000"/>
          <w:sz w:val="18"/>
          <w:szCs w:val="18"/>
        </w:rPr>
      </w:pPr>
      <w:r w:rsidRPr="002044FA">
        <w:rPr>
          <w:rFonts w:ascii="Verdana" w:hAnsi="Verdana"/>
          <w:color w:val="000000"/>
          <w:sz w:val="18"/>
          <w:szCs w:val="18"/>
        </w:rPr>
        <w:t>1</w:t>
      </w:r>
      <w:r w:rsidR="00E00EB5" w:rsidRPr="002044FA">
        <w:rPr>
          <w:rFonts w:ascii="Verdana" w:hAnsi="Verdana"/>
          <w:color w:val="000000"/>
          <w:sz w:val="18"/>
          <w:szCs w:val="18"/>
        </w:rPr>
        <w:t>9</w:t>
      </w:r>
      <w:r w:rsidRPr="002044FA">
        <w:rPr>
          <w:rFonts w:ascii="Verdana" w:hAnsi="Verdana"/>
          <w:color w:val="000000"/>
          <w:sz w:val="18"/>
          <w:szCs w:val="18"/>
        </w:rPr>
        <w:t>.</w:t>
      </w:r>
      <w:r w:rsidRPr="002044FA">
        <w:rPr>
          <w:rFonts w:ascii="Verdana" w:hAnsi="Verdana"/>
          <w:color w:val="000000"/>
          <w:sz w:val="18"/>
          <w:szCs w:val="18"/>
        </w:rPr>
        <w:tab/>
        <w:t>VLAN Table Size 4094</w:t>
      </w:r>
    </w:p>
    <w:p w14:paraId="15C5992A" w14:textId="77777777" w:rsidR="00735861" w:rsidRPr="002044FA" w:rsidRDefault="00E00EB5" w:rsidP="00051BF3">
      <w:pPr>
        <w:ind w:firstLine="1440"/>
        <w:rPr>
          <w:rFonts w:ascii="Verdana" w:hAnsi="Verdana"/>
          <w:color w:val="000000"/>
          <w:sz w:val="18"/>
          <w:szCs w:val="18"/>
        </w:rPr>
      </w:pPr>
      <w:r w:rsidRPr="002044FA">
        <w:rPr>
          <w:rFonts w:ascii="Verdana" w:hAnsi="Verdana"/>
          <w:color w:val="000000"/>
          <w:sz w:val="18"/>
          <w:szCs w:val="18"/>
        </w:rPr>
        <w:t>20</w:t>
      </w:r>
      <w:r w:rsidR="00735861" w:rsidRPr="002044FA">
        <w:rPr>
          <w:rFonts w:ascii="Verdana" w:hAnsi="Verdana"/>
          <w:color w:val="000000"/>
          <w:sz w:val="18"/>
          <w:szCs w:val="18"/>
        </w:rPr>
        <w:t>.</w:t>
      </w:r>
      <w:r w:rsidR="00735861" w:rsidRPr="002044FA">
        <w:rPr>
          <w:rFonts w:ascii="Verdana" w:hAnsi="Verdana"/>
          <w:color w:val="000000"/>
          <w:sz w:val="18"/>
          <w:szCs w:val="18"/>
        </w:rPr>
        <w:tab/>
        <w:t>Lockable Console Port &amp; Reset Switch</w:t>
      </w:r>
    </w:p>
    <w:p w14:paraId="589190E3" w14:textId="77777777" w:rsidR="00735861" w:rsidRPr="002044FA" w:rsidRDefault="00E00EB5" w:rsidP="00051BF3">
      <w:pPr>
        <w:ind w:firstLine="1440"/>
        <w:rPr>
          <w:rFonts w:ascii="Verdana" w:hAnsi="Verdana"/>
          <w:color w:val="000000"/>
          <w:sz w:val="18"/>
          <w:szCs w:val="18"/>
        </w:rPr>
      </w:pPr>
      <w:r w:rsidRPr="002044FA">
        <w:rPr>
          <w:rFonts w:ascii="Verdana" w:hAnsi="Verdana"/>
          <w:color w:val="000000"/>
          <w:sz w:val="18"/>
          <w:szCs w:val="18"/>
        </w:rPr>
        <w:t>21</w:t>
      </w:r>
      <w:r w:rsidR="00735861" w:rsidRPr="002044FA">
        <w:rPr>
          <w:rFonts w:ascii="Verdana" w:hAnsi="Verdana"/>
          <w:color w:val="000000"/>
          <w:sz w:val="18"/>
          <w:szCs w:val="18"/>
        </w:rPr>
        <w:t>.</w:t>
      </w:r>
      <w:r w:rsidR="00735861" w:rsidRPr="002044FA">
        <w:rPr>
          <w:rFonts w:ascii="Verdana" w:hAnsi="Verdana"/>
          <w:color w:val="000000"/>
          <w:sz w:val="18"/>
          <w:szCs w:val="18"/>
        </w:rPr>
        <w:tab/>
      </w:r>
      <w:r w:rsidR="00452DCD">
        <w:rPr>
          <w:rFonts w:ascii="Verdana" w:hAnsi="Verdana"/>
          <w:color w:val="000000"/>
          <w:sz w:val="18"/>
          <w:szCs w:val="18"/>
        </w:rPr>
        <w:t>Rack / Shelf</w:t>
      </w:r>
      <w:r w:rsidR="00735861" w:rsidRPr="002044FA">
        <w:rPr>
          <w:rFonts w:ascii="Verdana" w:hAnsi="Verdana"/>
          <w:color w:val="000000"/>
          <w:sz w:val="18"/>
          <w:szCs w:val="18"/>
        </w:rPr>
        <w:t xml:space="preserve"> Mounting</w:t>
      </w:r>
      <w:r w:rsidR="00712987">
        <w:rPr>
          <w:rFonts w:ascii="Verdana" w:hAnsi="Verdana"/>
          <w:color w:val="000000"/>
          <w:sz w:val="18"/>
          <w:szCs w:val="18"/>
        </w:rPr>
        <w:t xml:space="preserve"> for ITS Cabinets</w:t>
      </w:r>
    </w:p>
    <w:p w14:paraId="637029E2" w14:textId="77777777" w:rsidR="00735861" w:rsidRPr="002044FA" w:rsidRDefault="00735861" w:rsidP="00051BF3">
      <w:pPr>
        <w:ind w:firstLine="1440"/>
        <w:rPr>
          <w:rFonts w:ascii="Verdana" w:hAnsi="Verdana"/>
          <w:color w:val="000000"/>
          <w:sz w:val="18"/>
          <w:szCs w:val="18"/>
        </w:rPr>
      </w:pPr>
      <w:r w:rsidRPr="002044FA">
        <w:rPr>
          <w:rFonts w:ascii="Verdana" w:hAnsi="Verdana"/>
          <w:color w:val="000000"/>
          <w:sz w:val="18"/>
          <w:szCs w:val="18"/>
        </w:rPr>
        <w:t>2</w:t>
      </w:r>
      <w:r w:rsidR="00E00EB5" w:rsidRPr="002044FA">
        <w:rPr>
          <w:rFonts w:ascii="Verdana" w:hAnsi="Verdana"/>
          <w:color w:val="000000"/>
          <w:sz w:val="18"/>
          <w:szCs w:val="18"/>
        </w:rPr>
        <w:t>2</w:t>
      </w:r>
      <w:r w:rsidRPr="002044FA">
        <w:rPr>
          <w:rFonts w:ascii="Verdana" w:hAnsi="Verdana"/>
          <w:color w:val="000000"/>
          <w:sz w:val="18"/>
          <w:szCs w:val="18"/>
        </w:rPr>
        <w:t xml:space="preserve">. </w:t>
      </w:r>
      <w:r w:rsidRPr="002044FA">
        <w:rPr>
          <w:rFonts w:ascii="Verdana" w:hAnsi="Verdana"/>
          <w:color w:val="000000"/>
          <w:sz w:val="18"/>
          <w:szCs w:val="18"/>
        </w:rPr>
        <w:tab/>
        <w:t xml:space="preserve">Dimensions: </w:t>
      </w:r>
      <w:r w:rsidR="00156A2F">
        <w:rPr>
          <w:rFonts w:ascii="Verdana" w:hAnsi="Verdana"/>
          <w:color w:val="000000"/>
          <w:sz w:val="18"/>
          <w:szCs w:val="18"/>
        </w:rPr>
        <w:t>50</w:t>
      </w:r>
      <w:r w:rsidR="00452DCD">
        <w:rPr>
          <w:rFonts w:ascii="Verdana" w:hAnsi="Verdana"/>
          <w:color w:val="000000"/>
          <w:sz w:val="18"/>
          <w:szCs w:val="18"/>
        </w:rPr>
        <w:t xml:space="preserve"> x 1</w:t>
      </w:r>
      <w:r w:rsidR="00156A2F">
        <w:rPr>
          <w:rFonts w:ascii="Verdana" w:hAnsi="Verdana"/>
          <w:color w:val="000000"/>
          <w:sz w:val="18"/>
          <w:szCs w:val="18"/>
        </w:rPr>
        <w:t>20</w:t>
      </w:r>
      <w:r w:rsidR="00452DCD">
        <w:rPr>
          <w:rFonts w:ascii="Verdana" w:hAnsi="Verdana"/>
          <w:color w:val="000000"/>
          <w:sz w:val="18"/>
          <w:szCs w:val="18"/>
        </w:rPr>
        <w:t xml:space="preserve"> x 1</w:t>
      </w:r>
      <w:r w:rsidR="00156A2F">
        <w:rPr>
          <w:rFonts w:ascii="Verdana" w:hAnsi="Verdana"/>
          <w:color w:val="000000"/>
          <w:sz w:val="18"/>
          <w:szCs w:val="18"/>
        </w:rPr>
        <w:t>00</w:t>
      </w:r>
      <w:r w:rsidRPr="002044FA">
        <w:rPr>
          <w:rFonts w:ascii="Verdana" w:hAnsi="Verdana"/>
          <w:color w:val="000000"/>
          <w:sz w:val="18"/>
          <w:szCs w:val="18"/>
        </w:rPr>
        <w:t xml:space="preserve"> mm (W x H x D)</w:t>
      </w:r>
    </w:p>
    <w:p w14:paraId="61039FA3" w14:textId="77777777" w:rsidR="008470D8" w:rsidRPr="002044FA" w:rsidRDefault="00735861" w:rsidP="00051BF3">
      <w:pPr>
        <w:ind w:firstLine="1440"/>
        <w:rPr>
          <w:rFonts w:ascii="Verdana" w:hAnsi="Verdana"/>
          <w:color w:val="000000"/>
          <w:sz w:val="18"/>
          <w:szCs w:val="18"/>
        </w:rPr>
      </w:pPr>
      <w:r w:rsidRPr="002044FA">
        <w:rPr>
          <w:rFonts w:ascii="Verdana" w:hAnsi="Verdana"/>
          <w:color w:val="000000"/>
          <w:sz w:val="18"/>
          <w:szCs w:val="18"/>
        </w:rPr>
        <w:t>2</w:t>
      </w:r>
      <w:r w:rsidR="00E00EB5" w:rsidRPr="002044FA">
        <w:rPr>
          <w:rFonts w:ascii="Verdana" w:hAnsi="Verdana"/>
          <w:color w:val="000000"/>
          <w:sz w:val="18"/>
          <w:szCs w:val="18"/>
        </w:rPr>
        <w:t>3</w:t>
      </w:r>
      <w:r w:rsidR="008470D8" w:rsidRPr="002044FA">
        <w:rPr>
          <w:rFonts w:ascii="Verdana" w:hAnsi="Verdana"/>
          <w:color w:val="000000"/>
          <w:sz w:val="18"/>
          <w:szCs w:val="18"/>
        </w:rPr>
        <w:t>.</w:t>
      </w:r>
      <w:r w:rsidR="008470D8" w:rsidRPr="002044FA">
        <w:rPr>
          <w:rFonts w:ascii="Verdana" w:hAnsi="Verdana"/>
          <w:color w:val="000000"/>
          <w:sz w:val="18"/>
          <w:szCs w:val="18"/>
        </w:rPr>
        <w:tab/>
      </w:r>
      <w:r w:rsidR="00260853" w:rsidRPr="002044FA">
        <w:rPr>
          <w:rFonts w:ascii="Verdana" w:hAnsi="Verdana"/>
          <w:color w:val="000000"/>
          <w:sz w:val="18"/>
          <w:szCs w:val="18"/>
        </w:rPr>
        <w:t>G.8032 ERPSv2 Ethernet Ring Protection System</w:t>
      </w:r>
    </w:p>
    <w:p w14:paraId="63101691" w14:textId="77777777" w:rsidR="00440726" w:rsidRPr="002044FA" w:rsidRDefault="00735861" w:rsidP="00051BF3">
      <w:pPr>
        <w:ind w:firstLine="1440"/>
        <w:rPr>
          <w:rFonts w:ascii="Verdana" w:hAnsi="Verdana"/>
          <w:color w:val="000000"/>
          <w:sz w:val="18"/>
          <w:szCs w:val="18"/>
        </w:rPr>
      </w:pPr>
      <w:r w:rsidRPr="002044FA">
        <w:rPr>
          <w:rFonts w:ascii="Verdana" w:hAnsi="Verdana"/>
          <w:color w:val="000000"/>
          <w:sz w:val="18"/>
          <w:szCs w:val="18"/>
        </w:rPr>
        <w:t>2</w:t>
      </w:r>
      <w:r w:rsidR="00E00EB5" w:rsidRPr="002044FA">
        <w:rPr>
          <w:rFonts w:ascii="Verdana" w:hAnsi="Verdana"/>
          <w:color w:val="000000"/>
          <w:sz w:val="18"/>
          <w:szCs w:val="18"/>
        </w:rPr>
        <w:t>4</w:t>
      </w:r>
      <w:r w:rsidR="00440726" w:rsidRPr="002044FA">
        <w:rPr>
          <w:rFonts w:ascii="Verdana" w:hAnsi="Verdana"/>
          <w:color w:val="000000"/>
          <w:sz w:val="18"/>
          <w:szCs w:val="18"/>
        </w:rPr>
        <w:t>.</w:t>
      </w:r>
      <w:r w:rsidR="00440726" w:rsidRPr="002044FA">
        <w:rPr>
          <w:rFonts w:ascii="Verdana" w:hAnsi="Verdana"/>
          <w:color w:val="000000"/>
          <w:sz w:val="18"/>
          <w:szCs w:val="18"/>
        </w:rPr>
        <w:tab/>
        <w:t>DDMI (Full fiber diagnostics and remote temperature sensing)</w:t>
      </w:r>
    </w:p>
    <w:p w14:paraId="7B3E9728" w14:textId="77777777" w:rsidR="008470D8" w:rsidRPr="002044FA" w:rsidRDefault="00735861" w:rsidP="00051BF3">
      <w:pPr>
        <w:ind w:firstLine="1440"/>
        <w:rPr>
          <w:rFonts w:ascii="Verdana" w:hAnsi="Verdana"/>
          <w:color w:val="000000"/>
          <w:sz w:val="18"/>
          <w:szCs w:val="18"/>
        </w:rPr>
      </w:pPr>
      <w:r w:rsidRPr="002044FA">
        <w:rPr>
          <w:rFonts w:ascii="Verdana" w:hAnsi="Verdana"/>
          <w:color w:val="000000"/>
          <w:sz w:val="18"/>
          <w:szCs w:val="18"/>
        </w:rPr>
        <w:t>2</w:t>
      </w:r>
      <w:r w:rsidR="00E00EB5" w:rsidRPr="002044FA">
        <w:rPr>
          <w:rFonts w:ascii="Verdana" w:hAnsi="Verdana"/>
          <w:color w:val="000000"/>
          <w:sz w:val="18"/>
          <w:szCs w:val="18"/>
        </w:rPr>
        <w:t>5</w:t>
      </w:r>
      <w:r w:rsidR="008470D8" w:rsidRPr="002044FA">
        <w:rPr>
          <w:rFonts w:ascii="Verdana" w:hAnsi="Verdana"/>
          <w:color w:val="000000"/>
          <w:sz w:val="18"/>
          <w:szCs w:val="18"/>
        </w:rPr>
        <w:t>.</w:t>
      </w:r>
      <w:r w:rsidR="008470D8" w:rsidRPr="002044FA">
        <w:rPr>
          <w:rFonts w:ascii="Verdana" w:hAnsi="Verdana"/>
          <w:color w:val="000000"/>
          <w:sz w:val="18"/>
          <w:szCs w:val="18"/>
        </w:rPr>
        <w:tab/>
      </w:r>
      <w:r w:rsidR="00447E7A" w:rsidRPr="002044FA">
        <w:rPr>
          <w:rFonts w:ascii="Verdana" w:hAnsi="Verdana"/>
          <w:color w:val="000000"/>
          <w:sz w:val="18"/>
          <w:szCs w:val="18"/>
        </w:rPr>
        <w:t xml:space="preserve">Copper </w:t>
      </w:r>
      <w:r w:rsidR="008470D8" w:rsidRPr="002044FA">
        <w:rPr>
          <w:rFonts w:ascii="Verdana" w:hAnsi="Verdana"/>
          <w:color w:val="000000"/>
          <w:sz w:val="18"/>
          <w:szCs w:val="18"/>
        </w:rPr>
        <w:t xml:space="preserve">Cable </w:t>
      </w:r>
      <w:r w:rsidR="00FD0CB4" w:rsidRPr="002044FA">
        <w:rPr>
          <w:rFonts w:ascii="Verdana" w:hAnsi="Verdana"/>
          <w:color w:val="000000"/>
          <w:sz w:val="18"/>
          <w:szCs w:val="18"/>
        </w:rPr>
        <w:t>D</w:t>
      </w:r>
      <w:r w:rsidR="008470D8" w:rsidRPr="002044FA">
        <w:rPr>
          <w:rFonts w:ascii="Verdana" w:hAnsi="Verdana"/>
          <w:color w:val="000000"/>
          <w:sz w:val="18"/>
          <w:szCs w:val="18"/>
        </w:rPr>
        <w:t>iagnostics</w:t>
      </w:r>
    </w:p>
    <w:p w14:paraId="2B39DB9C" w14:textId="77777777" w:rsidR="002612CE" w:rsidRPr="002044FA" w:rsidRDefault="000C4E27" w:rsidP="00051BF3">
      <w:pPr>
        <w:ind w:firstLine="1440"/>
        <w:rPr>
          <w:rFonts w:ascii="Verdana" w:hAnsi="Verdana"/>
          <w:color w:val="000000"/>
          <w:sz w:val="18"/>
          <w:szCs w:val="18"/>
        </w:rPr>
      </w:pPr>
      <w:r w:rsidRPr="002044FA">
        <w:rPr>
          <w:rFonts w:ascii="Verdana" w:hAnsi="Verdana"/>
          <w:color w:val="000000"/>
          <w:sz w:val="18"/>
          <w:szCs w:val="18"/>
        </w:rPr>
        <w:t>2</w:t>
      </w:r>
      <w:r w:rsidR="00E00EB5" w:rsidRPr="002044FA">
        <w:rPr>
          <w:rFonts w:ascii="Verdana" w:hAnsi="Verdana"/>
          <w:color w:val="000000"/>
          <w:sz w:val="18"/>
          <w:szCs w:val="18"/>
        </w:rPr>
        <w:t>6</w:t>
      </w:r>
      <w:r w:rsidR="00393818" w:rsidRPr="002044FA">
        <w:rPr>
          <w:rFonts w:ascii="Verdana" w:hAnsi="Verdana"/>
          <w:color w:val="000000"/>
          <w:sz w:val="18"/>
          <w:szCs w:val="18"/>
        </w:rPr>
        <w:t>.</w:t>
      </w:r>
      <w:r w:rsidR="00393818" w:rsidRPr="002044FA">
        <w:rPr>
          <w:rFonts w:ascii="Verdana" w:hAnsi="Verdana"/>
          <w:color w:val="000000"/>
          <w:sz w:val="18"/>
          <w:szCs w:val="18"/>
        </w:rPr>
        <w:tab/>
        <w:t xml:space="preserve">MTBF </w:t>
      </w:r>
      <w:r w:rsidR="00FA3D3E" w:rsidRPr="002044FA">
        <w:rPr>
          <w:rFonts w:ascii="Verdana" w:hAnsi="Verdana"/>
          <w:color w:val="000000"/>
          <w:sz w:val="18"/>
          <w:szCs w:val="18"/>
        </w:rPr>
        <w:t>&gt;</w:t>
      </w:r>
      <w:r w:rsidR="00452DCD">
        <w:rPr>
          <w:rFonts w:ascii="Verdana" w:hAnsi="Verdana"/>
          <w:color w:val="000000"/>
          <w:sz w:val="18"/>
          <w:szCs w:val="18"/>
        </w:rPr>
        <w:t>150,000</w:t>
      </w:r>
    </w:p>
    <w:p w14:paraId="65AAAFBC" w14:textId="77777777" w:rsidR="00A15E96" w:rsidRPr="002044FA" w:rsidRDefault="00826F5F" w:rsidP="00051BF3">
      <w:pPr>
        <w:ind w:firstLine="1440"/>
        <w:rPr>
          <w:rFonts w:ascii="Verdana" w:hAnsi="Verdana"/>
          <w:color w:val="000000"/>
          <w:sz w:val="18"/>
          <w:szCs w:val="18"/>
        </w:rPr>
      </w:pPr>
      <w:r w:rsidRPr="002044FA">
        <w:rPr>
          <w:rFonts w:ascii="Verdana" w:hAnsi="Verdana"/>
          <w:color w:val="000000"/>
          <w:sz w:val="18"/>
          <w:szCs w:val="18"/>
        </w:rPr>
        <w:t>2</w:t>
      </w:r>
      <w:r w:rsidR="00E00EB5" w:rsidRPr="002044FA">
        <w:rPr>
          <w:rFonts w:ascii="Verdana" w:hAnsi="Verdana"/>
          <w:color w:val="000000"/>
          <w:sz w:val="18"/>
          <w:szCs w:val="18"/>
        </w:rPr>
        <w:t>7</w:t>
      </w:r>
      <w:r w:rsidR="00A15E96" w:rsidRPr="002044FA">
        <w:rPr>
          <w:rFonts w:ascii="Verdana" w:hAnsi="Verdana"/>
          <w:color w:val="000000"/>
          <w:sz w:val="18"/>
          <w:szCs w:val="18"/>
        </w:rPr>
        <w:t>.</w:t>
      </w:r>
      <w:r w:rsidR="00A15E96" w:rsidRPr="002044FA">
        <w:rPr>
          <w:rFonts w:ascii="Verdana" w:hAnsi="Verdana"/>
          <w:color w:val="000000"/>
          <w:sz w:val="18"/>
          <w:szCs w:val="18"/>
        </w:rPr>
        <w:tab/>
        <w:t>Network Redundancy: RSTP, MSTP, G.8032 ERPSv2, Port Trunking with LACP</w:t>
      </w:r>
    </w:p>
    <w:p w14:paraId="6024A4C0" w14:textId="77777777" w:rsidR="00376E4C" w:rsidRPr="002044FA" w:rsidRDefault="00826F5F" w:rsidP="00376E4C">
      <w:pPr>
        <w:pStyle w:val="Title"/>
        <w:pBdr>
          <w:top w:val="none" w:sz="0" w:space="0" w:color="auto"/>
          <w:bottom w:val="none" w:sz="0" w:space="0" w:color="auto"/>
        </w:pBdr>
        <w:ind w:left="2160" w:hanging="720"/>
        <w:jc w:val="left"/>
        <w:rPr>
          <w:rFonts w:ascii="Verdana" w:hAnsi="Verdana"/>
          <w:sz w:val="18"/>
          <w:szCs w:val="18"/>
        </w:rPr>
      </w:pPr>
      <w:r w:rsidRPr="002044FA">
        <w:rPr>
          <w:rFonts w:ascii="Verdana" w:hAnsi="Verdana"/>
          <w:color w:val="000000"/>
          <w:sz w:val="18"/>
          <w:szCs w:val="18"/>
        </w:rPr>
        <w:t>2</w:t>
      </w:r>
      <w:r w:rsidR="00E00EB5" w:rsidRPr="002044FA">
        <w:rPr>
          <w:rFonts w:ascii="Verdana" w:hAnsi="Verdana"/>
          <w:color w:val="000000"/>
          <w:sz w:val="18"/>
          <w:szCs w:val="18"/>
        </w:rPr>
        <w:t>8</w:t>
      </w:r>
      <w:r w:rsidR="00376E4C" w:rsidRPr="002044FA">
        <w:rPr>
          <w:rFonts w:ascii="Verdana" w:hAnsi="Verdana"/>
          <w:color w:val="000000"/>
          <w:sz w:val="18"/>
          <w:szCs w:val="18"/>
        </w:rPr>
        <w:t>.</w:t>
      </w:r>
      <w:r w:rsidR="00376E4C" w:rsidRPr="002044FA">
        <w:rPr>
          <w:rFonts w:ascii="Verdana" w:hAnsi="Verdana"/>
          <w:color w:val="000000"/>
          <w:sz w:val="18"/>
          <w:szCs w:val="18"/>
        </w:rPr>
        <w:tab/>
      </w:r>
      <w:r w:rsidR="00376E4C" w:rsidRPr="002044FA">
        <w:rPr>
          <w:rFonts w:ascii="Verdana" w:hAnsi="Verdana"/>
          <w:sz w:val="18"/>
          <w:szCs w:val="18"/>
        </w:rPr>
        <w:t>All ports and power inputs are surge protected</w:t>
      </w:r>
      <w:r w:rsidR="00824644" w:rsidRPr="002044FA">
        <w:rPr>
          <w:rFonts w:ascii="Verdana" w:hAnsi="Verdana"/>
          <w:sz w:val="18"/>
          <w:szCs w:val="18"/>
        </w:rPr>
        <w:t>.</w:t>
      </w:r>
    </w:p>
    <w:p w14:paraId="78D13157" w14:textId="77777777" w:rsidR="00824644" w:rsidRPr="002044FA" w:rsidRDefault="00824644" w:rsidP="00376E4C">
      <w:pPr>
        <w:pStyle w:val="Title"/>
        <w:pBdr>
          <w:top w:val="none" w:sz="0" w:space="0" w:color="auto"/>
          <w:bottom w:val="none" w:sz="0" w:space="0" w:color="auto"/>
        </w:pBdr>
        <w:ind w:left="2160" w:hanging="720"/>
        <w:jc w:val="left"/>
        <w:rPr>
          <w:rFonts w:ascii="Verdana" w:hAnsi="Verdana"/>
          <w:sz w:val="18"/>
          <w:szCs w:val="18"/>
        </w:rPr>
      </w:pPr>
      <w:r w:rsidRPr="002044FA">
        <w:rPr>
          <w:rFonts w:ascii="Verdana" w:hAnsi="Verdana"/>
          <w:color w:val="000000"/>
          <w:sz w:val="18"/>
          <w:szCs w:val="18"/>
        </w:rPr>
        <w:t>2</w:t>
      </w:r>
      <w:r w:rsidR="00E00EB5" w:rsidRPr="002044FA">
        <w:rPr>
          <w:rFonts w:ascii="Verdana" w:hAnsi="Verdana"/>
          <w:color w:val="000000"/>
          <w:sz w:val="18"/>
          <w:szCs w:val="18"/>
        </w:rPr>
        <w:t>9</w:t>
      </w:r>
      <w:r w:rsidRPr="002044FA">
        <w:rPr>
          <w:rFonts w:ascii="Verdana" w:hAnsi="Verdana"/>
          <w:color w:val="000000"/>
          <w:sz w:val="18"/>
          <w:szCs w:val="18"/>
        </w:rPr>
        <w:t>.</w:t>
      </w:r>
      <w:r w:rsidRPr="002044FA">
        <w:rPr>
          <w:rFonts w:ascii="Verdana" w:hAnsi="Verdana"/>
          <w:sz w:val="18"/>
          <w:szCs w:val="18"/>
        </w:rPr>
        <w:tab/>
        <w:t xml:space="preserve">Power: </w:t>
      </w:r>
      <w:r w:rsidR="00156A2F">
        <w:rPr>
          <w:rFonts w:ascii="Verdana" w:hAnsi="Verdana"/>
          <w:sz w:val="18"/>
          <w:szCs w:val="18"/>
        </w:rPr>
        <w:t>1.36A</w:t>
      </w:r>
      <w:r w:rsidRPr="002044FA">
        <w:rPr>
          <w:rFonts w:ascii="Verdana" w:hAnsi="Verdana"/>
          <w:sz w:val="18"/>
          <w:szCs w:val="18"/>
        </w:rPr>
        <w:t xml:space="preserve"> @24 Volts DC or less</w:t>
      </w:r>
    </w:p>
    <w:p w14:paraId="0C5EBD69" w14:textId="77777777" w:rsidR="00735861" w:rsidRPr="002044FA" w:rsidRDefault="00E00EB5" w:rsidP="00376E4C">
      <w:pPr>
        <w:pStyle w:val="Title"/>
        <w:pBdr>
          <w:top w:val="none" w:sz="0" w:space="0" w:color="auto"/>
          <w:bottom w:val="none" w:sz="0" w:space="0" w:color="auto"/>
        </w:pBdr>
        <w:ind w:left="2160" w:hanging="720"/>
        <w:jc w:val="left"/>
        <w:rPr>
          <w:rFonts w:ascii="Verdana" w:hAnsi="Verdana"/>
          <w:sz w:val="18"/>
          <w:szCs w:val="18"/>
        </w:rPr>
      </w:pPr>
      <w:r w:rsidRPr="002044FA">
        <w:rPr>
          <w:rFonts w:ascii="Verdana" w:hAnsi="Verdana"/>
          <w:color w:val="000000"/>
          <w:sz w:val="18"/>
          <w:szCs w:val="18"/>
        </w:rPr>
        <w:t>30</w:t>
      </w:r>
      <w:r w:rsidR="00735861" w:rsidRPr="002044FA">
        <w:rPr>
          <w:rFonts w:ascii="Verdana" w:hAnsi="Verdana"/>
          <w:color w:val="000000"/>
          <w:sz w:val="18"/>
          <w:szCs w:val="18"/>
        </w:rPr>
        <w:t>.</w:t>
      </w:r>
      <w:r w:rsidR="00735861" w:rsidRPr="002044FA">
        <w:rPr>
          <w:rFonts w:ascii="Verdana" w:hAnsi="Verdana"/>
          <w:sz w:val="18"/>
          <w:szCs w:val="18"/>
        </w:rPr>
        <w:tab/>
        <w:t xml:space="preserve">Switch is </w:t>
      </w:r>
      <w:r w:rsidR="00824644" w:rsidRPr="002044FA">
        <w:rPr>
          <w:rFonts w:ascii="Verdana" w:hAnsi="Verdana"/>
          <w:sz w:val="18"/>
          <w:szCs w:val="18"/>
        </w:rPr>
        <w:t>Fanless</w:t>
      </w:r>
      <w:r w:rsidR="00735861" w:rsidRPr="002044FA">
        <w:rPr>
          <w:rFonts w:ascii="Verdana" w:hAnsi="Verdana"/>
          <w:sz w:val="18"/>
          <w:szCs w:val="18"/>
        </w:rPr>
        <w:t xml:space="preserve"> (Convection Cooled)</w:t>
      </w:r>
    </w:p>
    <w:p w14:paraId="299520B7" w14:textId="77777777" w:rsidR="00E00EB5" w:rsidRPr="002044FA" w:rsidRDefault="00E00EB5" w:rsidP="00376E4C">
      <w:pPr>
        <w:pStyle w:val="Title"/>
        <w:pBdr>
          <w:top w:val="none" w:sz="0" w:space="0" w:color="auto"/>
          <w:bottom w:val="none" w:sz="0" w:space="0" w:color="auto"/>
        </w:pBdr>
        <w:ind w:left="2160" w:hanging="720"/>
        <w:jc w:val="left"/>
        <w:rPr>
          <w:rFonts w:ascii="Verdana" w:hAnsi="Verdana"/>
          <w:sz w:val="18"/>
          <w:szCs w:val="18"/>
        </w:rPr>
      </w:pPr>
      <w:r w:rsidRPr="002044FA">
        <w:rPr>
          <w:rFonts w:ascii="Verdana" w:hAnsi="Verdana"/>
          <w:color w:val="000000"/>
          <w:sz w:val="18"/>
          <w:szCs w:val="18"/>
        </w:rPr>
        <w:t>31.</w:t>
      </w:r>
      <w:r w:rsidRPr="002044FA">
        <w:rPr>
          <w:rFonts w:ascii="Verdana" w:hAnsi="Verdana"/>
          <w:sz w:val="18"/>
          <w:szCs w:val="18"/>
        </w:rPr>
        <w:tab/>
        <w:t>M</w:t>
      </w:r>
      <w:r w:rsidR="002044FA">
        <w:rPr>
          <w:rFonts w:ascii="Verdana" w:hAnsi="Verdana"/>
          <w:sz w:val="18"/>
          <w:szCs w:val="18"/>
        </w:rPr>
        <w:t>T</w:t>
      </w:r>
      <w:r w:rsidRPr="002044FA">
        <w:rPr>
          <w:rFonts w:ascii="Verdana" w:hAnsi="Verdana"/>
          <w:sz w:val="18"/>
          <w:szCs w:val="18"/>
        </w:rPr>
        <w:t xml:space="preserve">BF &lt; </w:t>
      </w:r>
      <w:r w:rsidR="00452DCD">
        <w:rPr>
          <w:rFonts w:ascii="Verdana" w:hAnsi="Verdana"/>
          <w:sz w:val="18"/>
          <w:szCs w:val="18"/>
        </w:rPr>
        <w:t>150,000</w:t>
      </w:r>
      <w:r w:rsidRPr="002044FA">
        <w:rPr>
          <w:rFonts w:ascii="Verdana" w:hAnsi="Verdana"/>
          <w:sz w:val="18"/>
          <w:szCs w:val="18"/>
        </w:rPr>
        <w:t xml:space="preserve"> Hours</w:t>
      </w:r>
    </w:p>
    <w:p w14:paraId="5914CF77" w14:textId="77777777" w:rsidR="00E00EB5" w:rsidRPr="002044FA" w:rsidRDefault="00E00EB5" w:rsidP="00376E4C">
      <w:pPr>
        <w:pStyle w:val="Title"/>
        <w:pBdr>
          <w:top w:val="none" w:sz="0" w:space="0" w:color="auto"/>
          <w:bottom w:val="none" w:sz="0" w:space="0" w:color="auto"/>
        </w:pBdr>
        <w:ind w:left="2160" w:hanging="720"/>
        <w:jc w:val="left"/>
        <w:rPr>
          <w:rFonts w:ascii="Verdana" w:hAnsi="Verdana"/>
          <w:sz w:val="18"/>
          <w:szCs w:val="18"/>
        </w:rPr>
      </w:pPr>
      <w:r w:rsidRPr="002044FA">
        <w:rPr>
          <w:rFonts w:ascii="Verdana" w:hAnsi="Verdana"/>
          <w:color w:val="000000"/>
          <w:sz w:val="18"/>
          <w:szCs w:val="18"/>
        </w:rPr>
        <w:t>32.</w:t>
      </w:r>
      <w:r w:rsidRPr="002044FA">
        <w:rPr>
          <w:rFonts w:ascii="Verdana" w:hAnsi="Verdana"/>
          <w:sz w:val="18"/>
          <w:szCs w:val="18"/>
        </w:rPr>
        <w:t xml:space="preserve"> </w:t>
      </w:r>
      <w:r w:rsidRPr="002044FA">
        <w:rPr>
          <w:rFonts w:ascii="Verdana" w:hAnsi="Verdana"/>
          <w:sz w:val="18"/>
          <w:szCs w:val="18"/>
        </w:rPr>
        <w:tab/>
        <w:t>Minimum 5 Year</w:t>
      </w:r>
      <w:r w:rsidR="00193398">
        <w:rPr>
          <w:rFonts w:ascii="Verdana" w:hAnsi="Verdana"/>
          <w:sz w:val="18"/>
          <w:szCs w:val="18"/>
        </w:rPr>
        <w:t xml:space="preserve"> / Limited Lifetime</w:t>
      </w:r>
      <w:r w:rsidRPr="002044FA">
        <w:rPr>
          <w:rFonts w:ascii="Verdana" w:hAnsi="Verdana"/>
          <w:sz w:val="18"/>
          <w:szCs w:val="18"/>
        </w:rPr>
        <w:t xml:space="preserve"> Warranty</w:t>
      </w:r>
    </w:p>
    <w:p w14:paraId="0E67F0E9" w14:textId="77777777" w:rsidR="00824644" w:rsidRPr="002044FA" w:rsidRDefault="00E00EB5" w:rsidP="00376E4C">
      <w:pPr>
        <w:pStyle w:val="Title"/>
        <w:pBdr>
          <w:top w:val="none" w:sz="0" w:space="0" w:color="auto"/>
          <w:bottom w:val="none" w:sz="0" w:space="0" w:color="auto"/>
        </w:pBdr>
        <w:ind w:left="2160" w:hanging="720"/>
        <w:jc w:val="left"/>
        <w:rPr>
          <w:rFonts w:ascii="Verdana" w:hAnsi="Verdana"/>
          <w:sz w:val="18"/>
          <w:szCs w:val="18"/>
        </w:rPr>
      </w:pPr>
      <w:r w:rsidRPr="002044FA">
        <w:rPr>
          <w:rFonts w:ascii="Verdana" w:hAnsi="Verdana"/>
          <w:color w:val="000000"/>
          <w:sz w:val="18"/>
          <w:szCs w:val="18"/>
        </w:rPr>
        <w:t>33</w:t>
      </w:r>
      <w:r w:rsidR="00824644" w:rsidRPr="002044FA">
        <w:rPr>
          <w:rFonts w:ascii="Verdana" w:hAnsi="Verdana"/>
          <w:color w:val="000000"/>
          <w:sz w:val="18"/>
          <w:szCs w:val="18"/>
        </w:rPr>
        <w:t>.</w:t>
      </w:r>
      <w:r w:rsidR="00824644" w:rsidRPr="002044FA">
        <w:rPr>
          <w:rFonts w:ascii="Verdana" w:hAnsi="Verdana"/>
          <w:sz w:val="18"/>
          <w:szCs w:val="18"/>
        </w:rPr>
        <w:tab/>
        <w:t>Built-in Port Monitoring Statistical Gathering</w:t>
      </w:r>
    </w:p>
    <w:p w14:paraId="4491C49B" w14:textId="77777777" w:rsidR="00824644" w:rsidRPr="002044FA" w:rsidRDefault="00824644" w:rsidP="00376E4C">
      <w:pPr>
        <w:pStyle w:val="Title"/>
        <w:pBdr>
          <w:top w:val="none" w:sz="0" w:space="0" w:color="auto"/>
          <w:bottom w:val="none" w:sz="0" w:space="0" w:color="auto"/>
        </w:pBdr>
        <w:ind w:left="2160" w:hanging="720"/>
        <w:jc w:val="left"/>
        <w:rPr>
          <w:rFonts w:ascii="Verdana" w:hAnsi="Verdana"/>
          <w:sz w:val="18"/>
          <w:szCs w:val="18"/>
        </w:rPr>
      </w:pPr>
      <w:r w:rsidRPr="002044FA">
        <w:rPr>
          <w:rFonts w:ascii="Verdana" w:hAnsi="Verdana"/>
          <w:color w:val="000000"/>
          <w:sz w:val="18"/>
          <w:szCs w:val="18"/>
        </w:rPr>
        <w:t>3</w:t>
      </w:r>
      <w:r w:rsidR="00E00EB5" w:rsidRPr="002044FA">
        <w:rPr>
          <w:rFonts w:ascii="Verdana" w:hAnsi="Verdana"/>
          <w:color w:val="000000"/>
          <w:sz w:val="18"/>
          <w:szCs w:val="18"/>
        </w:rPr>
        <w:t>4</w:t>
      </w:r>
      <w:r w:rsidRPr="002044FA">
        <w:rPr>
          <w:rFonts w:ascii="Verdana" w:hAnsi="Verdana"/>
          <w:color w:val="000000"/>
          <w:sz w:val="18"/>
          <w:szCs w:val="18"/>
        </w:rPr>
        <w:t>.</w:t>
      </w:r>
      <w:r w:rsidRPr="002044FA">
        <w:rPr>
          <w:rFonts w:ascii="Verdana" w:hAnsi="Verdana"/>
          <w:sz w:val="18"/>
          <w:szCs w:val="18"/>
        </w:rPr>
        <w:tab/>
        <w:t>Power Support: 12 ~ 48 Volts DC</w:t>
      </w:r>
    </w:p>
    <w:p w14:paraId="27303D5C" w14:textId="77777777" w:rsidR="00E00EB5" w:rsidRPr="002044FA" w:rsidRDefault="00E00EB5" w:rsidP="00376E4C">
      <w:pPr>
        <w:pStyle w:val="Title"/>
        <w:pBdr>
          <w:top w:val="none" w:sz="0" w:space="0" w:color="auto"/>
          <w:bottom w:val="none" w:sz="0" w:space="0" w:color="auto"/>
        </w:pBdr>
        <w:ind w:left="2160" w:hanging="720"/>
        <w:jc w:val="left"/>
        <w:rPr>
          <w:rFonts w:ascii="Verdana" w:hAnsi="Verdana"/>
          <w:sz w:val="18"/>
          <w:szCs w:val="18"/>
        </w:rPr>
      </w:pPr>
      <w:r w:rsidRPr="002044FA">
        <w:rPr>
          <w:rFonts w:ascii="Verdana" w:hAnsi="Verdana"/>
          <w:color w:val="000000"/>
          <w:sz w:val="18"/>
          <w:szCs w:val="18"/>
        </w:rPr>
        <w:lastRenderedPageBreak/>
        <w:t>35.</w:t>
      </w:r>
      <w:r w:rsidRPr="002044FA">
        <w:rPr>
          <w:rFonts w:ascii="Verdana" w:hAnsi="Verdana"/>
          <w:sz w:val="18"/>
          <w:szCs w:val="18"/>
        </w:rPr>
        <w:tab/>
      </w:r>
      <w:r w:rsidR="00FD0CB4" w:rsidRPr="002044FA">
        <w:rPr>
          <w:rFonts w:ascii="Verdana" w:hAnsi="Verdana"/>
          <w:sz w:val="18"/>
          <w:szCs w:val="18"/>
        </w:rPr>
        <w:t>Secure and Lockable Console Port</w:t>
      </w:r>
    </w:p>
    <w:p w14:paraId="00AEBE1B" w14:textId="77777777" w:rsidR="00E00EB5" w:rsidRPr="002044FA" w:rsidRDefault="00E00EB5" w:rsidP="00376E4C">
      <w:pPr>
        <w:pStyle w:val="Title"/>
        <w:pBdr>
          <w:top w:val="none" w:sz="0" w:space="0" w:color="auto"/>
          <w:bottom w:val="none" w:sz="0" w:space="0" w:color="auto"/>
        </w:pBdr>
        <w:ind w:left="2160" w:hanging="720"/>
        <w:jc w:val="left"/>
        <w:rPr>
          <w:rFonts w:ascii="Verdana" w:hAnsi="Verdana"/>
          <w:sz w:val="18"/>
          <w:szCs w:val="18"/>
        </w:rPr>
      </w:pPr>
      <w:r w:rsidRPr="002044FA">
        <w:rPr>
          <w:rFonts w:ascii="Verdana" w:hAnsi="Verdana"/>
          <w:color w:val="000000"/>
          <w:sz w:val="18"/>
          <w:szCs w:val="18"/>
        </w:rPr>
        <w:t>36.</w:t>
      </w:r>
      <w:r w:rsidRPr="002044FA">
        <w:rPr>
          <w:rFonts w:ascii="Verdana" w:hAnsi="Verdana"/>
          <w:sz w:val="18"/>
          <w:szCs w:val="18"/>
        </w:rPr>
        <w:t xml:space="preserve"> </w:t>
      </w:r>
      <w:r w:rsidRPr="002044FA">
        <w:rPr>
          <w:rFonts w:ascii="Verdana" w:hAnsi="Verdana"/>
          <w:sz w:val="18"/>
          <w:szCs w:val="18"/>
        </w:rPr>
        <w:tab/>
      </w:r>
      <w:r w:rsidR="00FD0CB4" w:rsidRPr="002044FA">
        <w:rPr>
          <w:rFonts w:ascii="Verdana" w:hAnsi="Verdana"/>
          <w:sz w:val="18"/>
          <w:szCs w:val="18"/>
        </w:rPr>
        <w:t>Secure and Lockable Reset Button</w:t>
      </w:r>
    </w:p>
    <w:p w14:paraId="4ABFB074" w14:textId="77777777" w:rsidR="00E00EB5" w:rsidRPr="002044FA" w:rsidRDefault="00E00EB5" w:rsidP="00376E4C">
      <w:pPr>
        <w:pStyle w:val="Title"/>
        <w:pBdr>
          <w:top w:val="none" w:sz="0" w:space="0" w:color="auto"/>
          <w:bottom w:val="none" w:sz="0" w:space="0" w:color="auto"/>
        </w:pBdr>
        <w:ind w:left="2160" w:hanging="720"/>
        <w:jc w:val="left"/>
        <w:rPr>
          <w:rFonts w:ascii="Verdana" w:hAnsi="Verdana"/>
          <w:sz w:val="18"/>
          <w:szCs w:val="18"/>
        </w:rPr>
      </w:pPr>
      <w:r w:rsidRPr="002044FA">
        <w:rPr>
          <w:rFonts w:ascii="Verdana" w:hAnsi="Verdana"/>
          <w:color w:val="000000"/>
          <w:sz w:val="18"/>
          <w:szCs w:val="18"/>
        </w:rPr>
        <w:t>37.</w:t>
      </w:r>
      <w:r w:rsidRPr="002044FA">
        <w:rPr>
          <w:rFonts w:ascii="Verdana" w:hAnsi="Verdana"/>
          <w:sz w:val="18"/>
          <w:szCs w:val="18"/>
        </w:rPr>
        <w:tab/>
        <w:t>Remote Temperature Sensing</w:t>
      </w:r>
    </w:p>
    <w:p w14:paraId="36E13725" w14:textId="77777777" w:rsidR="00C81A70" w:rsidRDefault="00824644" w:rsidP="00376E4C">
      <w:pPr>
        <w:pStyle w:val="Title"/>
        <w:pBdr>
          <w:top w:val="none" w:sz="0" w:space="0" w:color="auto"/>
          <w:bottom w:val="none" w:sz="0" w:space="0" w:color="auto"/>
        </w:pBdr>
        <w:ind w:left="2160" w:hanging="720"/>
        <w:jc w:val="left"/>
        <w:rPr>
          <w:rFonts w:ascii="Verdana" w:hAnsi="Verdana"/>
          <w:sz w:val="18"/>
          <w:szCs w:val="18"/>
        </w:rPr>
      </w:pPr>
      <w:r w:rsidRPr="002044FA">
        <w:rPr>
          <w:rFonts w:ascii="Verdana" w:hAnsi="Verdana"/>
          <w:color w:val="000000"/>
          <w:sz w:val="18"/>
          <w:szCs w:val="18"/>
        </w:rPr>
        <w:t>3</w:t>
      </w:r>
      <w:r w:rsidR="00FD0CB4" w:rsidRPr="002044FA">
        <w:rPr>
          <w:rFonts w:ascii="Verdana" w:hAnsi="Verdana"/>
          <w:color w:val="000000"/>
          <w:sz w:val="18"/>
          <w:szCs w:val="18"/>
        </w:rPr>
        <w:t>8</w:t>
      </w:r>
      <w:r w:rsidR="00C81A70" w:rsidRPr="002044FA">
        <w:rPr>
          <w:rFonts w:ascii="Verdana" w:hAnsi="Verdana"/>
          <w:color w:val="000000"/>
          <w:sz w:val="18"/>
          <w:szCs w:val="18"/>
        </w:rPr>
        <w:t>.</w:t>
      </w:r>
      <w:r w:rsidR="00C81A70" w:rsidRPr="002044FA">
        <w:rPr>
          <w:rFonts w:ascii="Verdana" w:hAnsi="Verdana"/>
          <w:sz w:val="18"/>
          <w:szCs w:val="18"/>
        </w:rPr>
        <w:tab/>
        <w:t>Fully Secured High Security Chassis Meeting NSA Guidelines</w:t>
      </w:r>
    </w:p>
    <w:p w14:paraId="790D660C" w14:textId="77777777" w:rsidR="00712987" w:rsidRDefault="00712987" w:rsidP="00376E4C">
      <w:pPr>
        <w:pStyle w:val="Title"/>
        <w:pBdr>
          <w:top w:val="none" w:sz="0" w:space="0" w:color="auto"/>
          <w:bottom w:val="none" w:sz="0" w:space="0" w:color="auto"/>
        </w:pBdr>
        <w:ind w:left="2160" w:hanging="720"/>
        <w:jc w:val="left"/>
        <w:rPr>
          <w:rFonts w:ascii="Verdana" w:hAnsi="Verdana"/>
          <w:sz w:val="18"/>
          <w:szCs w:val="18"/>
        </w:rPr>
      </w:pPr>
      <w:r>
        <w:rPr>
          <w:rFonts w:ascii="Verdana" w:hAnsi="Verdana"/>
          <w:color w:val="000000"/>
          <w:sz w:val="18"/>
          <w:szCs w:val="18"/>
        </w:rPr>
        <w:t>39.</w:t>
      </w:r>
      <w:r>
        <w:rPr>
          <w:rFonts w:ascii="Verdana" w:hAnsi="Verdana"/>
          <w:sz w:val="18"/>
          <w:szCs w:val="18"/>
        </w:rPr>
        <w:tab/>
      </w:r>
      <w:r w:rsidR="00805EF8">
        <w:rPr>
          <w:rFonts w:ascii="Verdana" w:hAnsi="Verdana"/>
          <w:sz w:val="18"/>
          <w:szCs w:val="18"/>
        </w:rPr>
        <w:t xml:space="preserve">FULL NSA CERTITED </w:t>
      </w:r>
      <w:r>
        <w:rPr>
          <w:rFonts w:ascii="Verdana" w:hAnsi="Verdana"/>
          <w:sz w:val="18"/>
          <w:szCs w:val="18"/>
        </w:rPr>
        <w:t>SERVICE CONTROL</w:t>
      </w:r>
    </w:p>
    <w:p w14:paraId="1210D1E0" w14:textId="77777777" w:rsidR="005455C8" w:rsidRDefault="005455C8" w:rsidP="00376E4C">
      <w:pPr>
        <w:pStyle w:val="Title"/>
        <w:pBdr>
          <w:top w:val="none" w:sz="0" w:space="0" w:color="auto"/>
          <w:bottom w:val="none" w:sz="0" w:space="0" w:color="auto"/>
        </w:pBdr>
        <w:ind w:left="2160" w:hanging="720"/>
        <w:jc w:val="left"/>
        <w:rPr>
          <w:rFonts w:ascii="Verdana" w:hAnsi="Verdana"/>
          <w:sz w:val="18"/>
          <w:szCs w:val="18"/>
        </w:rPr>
      </w:pPr>
      <w:r>
        <w:rPr>
          <w:rFonts w:ascii="Verdana" w:hAnsi="Verdana"/>
          <w:color w:val="000000"/>
          <w:sz w:val="18"/>
          <w:szCs w:val="18"/>
        </w:rPr>
        <w:t>40.</w:t>
      </w:r>
      <w:r>
        <w:rPr>
          <w:rFonts w:ascii="Verdana" w:hAnsi="Verdana"/>
          <w:sz w:val="18"/>
          <w:szCs w:val="18"/>
        </w:rPr>
        <w:tab/>
        <w:t>SECURE USB PORT</w:t>
      </w:r>
    </w:p>
    <w:p w14:paraId="2A502710" w14:textId="77777777" w:rsidR="005455C8" w:rsidRDefault="005455C8" w:rsidP="00376E4C">
      <w:pPr>
        <w:pStyle w:val="Title"/>
        <w:pBdr>
          <w:top w:val="none" w:sz="0" w:space="0" w:color="auto"/>
          <w:bottom w:val="none" w:sz="0" w:space="0" w:color="auto"/>
        </w:pBdr>
        <w:ind w:left="2160" w:hanging="720"/>
        <w:jc w:val="left"/>
        <w:rPr>
          <w:rFonts w:ascii="Verdana" w:hAnsi="Verdana"/>
          <w:sz w:val="18"/>
          <w:szCs w:val="18"/>
        </w:rPr>
      </w:pPr>
      <w:r>
        <w:rPr>
          <w:rFonts w:ascii="Verdana" w:hAnsi="Verdana"/>
          <w:color w:val="000000"/>
          <w:sz w:val="18"/>
          <w:szCs w:val="18"/>
        </w:rPr>
        <w:t>41.</w:t>
      </w:r>
      <w:r>
        <w:rPr>
          <w:rFonts w:ascii="Verdana" w:hAnsi="Verdana"/>
          <w:sz w:val="18"/>
          <w:szCs w:val="18"/>
        </w:rPr>
        <w:tab/>
        <w:t>Relay port</w:t>
      </w:r>
    </w:p>
    <w:p w14:paraId="5FF75C7D" w14:textId="77777777" w:rsidR="005455C8" w:rsidRDefault="005455C8" w:rsidP="00376E4C">
      <w:pPr>
        <w:pStyle w:val="Title"/>
        <w:pBdr>
          <w:top w:val="none" w:sz="0" w:space="0" w:color="auto"/>
          <w:bottom w:val="none" w:sz="0" w:space="0" w:color="auto"/>
        </w:pBdr>
        <w:ind w:left="2160" w:hanging="720"/>
        <w:jc w:val="left"/>
        <w:rPr>
          <w:rFonts w:ascii="Verdana" w:hAnsi="Verdana"/>
          <w:sz w:val="18"/>
          <w:szCs w:val="18"/>
        </w:rPr>
      </w:pPr>
      <w:r>
        <w:rPr>
          <w:rFonts w:ascii="Verdana" w:hAnsi="Verdana"/>
          <w:color w:val="000000"/>
          <w:sz w:val="18"/>
          <w:szCs w:val="18"/>
        </w:rPr>
        <w:t>42.</w:t>
      </w:r>
      <w:r>
        <w:rPr>
          <w:rFonts w:ascii="Verdana" w:hAnsi="Verdana"/>
          <w:sz w:val="18"/>
          <w:szCs w:val="18"/>
        </w:rPr>
        <w:tab/>
        <w:t>Digital Interface Port</w:t>
      </w:r>
    </w:p>
    <w:p w14:paraId="2FA412C9" w14:textId="67897FFE" w:rsidR="00805EF8" w:rsidRDefault="00805EF8" w:rsidP="00376E4C">
      <w:pPr>
        <w:pStyle w:val="Title"/>
        <w:pBdr>
          <w:top w:val="none" w:sz="0" w:space="0" w:color="auto"/>
          <w:bottom w:val="none" w:sz="0" w:space="0" w:color="auto"/>
        </w:pBdr>
        <w:ind w:left="2160" w:hanging="720"/>
        <w:jc w:val="left"/>
        <w:rPr>
          <w:rFonts w:ascii="Verdana" w:hAnsi="Verdana"/>
          <w:sz w:val="18"/>
          <w:szCs w:val="18"/>
        </w:rPr>
      </w:pPr>
      <w:r>
        <w:rPr>
          <w:rFonts w:ascii="Verdana" w:hAnsi="Verdana"/>
          <w:color w:val="000000"/>
          <w:sz w:val="18"/>
          <w:szCs w:val="18"/>
        </w:rPr>
        <w:t>4</w:t>
      </w:r>
      <w:r w:rsidR="005455C8">
        <w:rPr>
          <w:rFonts w:ascii="Verdana" w:hAnsi="Verdana"/>
          <w:color w:val="000000"/>
          <w:sz w:val="18"/>
          <w:szCs w:val="18"/>
        </w:rPr>
        <w:t>3</w:t>
      </w:r>
      <w:r>
        <w:rPr>
          <w:rFonts w:ascii="Verdana" w:hAnsi="Verdana"/>
          <w:color w:val="000000"/>
          <w:sz w:val="18"/>
          <w:szCs w:val="18"/>
        </w:rPr>
        <w:t>.</w:t>
      </w:r>
      <w:r>
        <w:rPr>
          <w:rFonts w:ascii="Verdana" w:hAnsi="Verdana"/>
          <w:sz w:val="18"/>
          <w:szCs w:val="18"/>
        </w:rPr>
        <w:tab/>
        <w:t>ISO9001:2008 / UKAS Management Quality Specifications</w:t>
      </w:r>
    </w:p>
    <w:p w14:paraId="2100282A" w14:textId="23C3B02E" w:rsidR="00F72814" w:rsidRDefault="00F72814" w:rsidP="00376E4C">
      <w:pPr>
        <w:pStyle w:val="Title"/>
        <w:pBdr>
          <w:top w:val="none" w:sz="0" w:space="0" w:color="auto"/>
          <w:bottom w:val="none" w:sz="0" w:space="0" w:color="auto"/>
        </w:pBdr>
        <w:ind w:left="2160" w:hanging="720"/>
        <w:jc w:val="left"/>
        <w:rPr>
          <w:rFonts w:ascii="Verdana" w:hAnsi="Verdana"/>
          <w:sz w:val="18"/>
          <w:szCs w:val="18"/>
        </w:rPr>
      </w:pPr>
      <w:r>
        <w:rPr>
          <w:rFonts w:ascii="Verdana" w:hAnsi="Verdana"/>
          <w:color w:val="000000"/>
          <w:sz w:val="18"/>
          <w:szCs w:val="18"/>
        </w:rPr>
        <w:t>44.</w:t>
      </w:r>
      <w:r>
        <w:rPr>
          <w:rFonts w:ascii="Verdana" w:hAnsi="Verdana"/>
          <w:sz w:val="18"/>
          <w:szCs w:val="18"/>
        </w:rPr>
        <w:tab/>
        <w:t>TAA Certified</w:t>
      </w:r>
    </w:p>
    <w:p w14:paraId="254A94B4" w14:textId="18ED040A" w:rsidR="00F72814" w:rsidRPr="002044FA" w:rsidRDefault="00F72814" w:rsidP="00376E4C">
      <w:pPr>
        <w:pStyle w:val="Title"/>
        <w:pBdr>
          <w:top w:val="none" w:sz="0" w:space="0" w:color="auto"/>
          <w:bottom w:val="none" w:sz="0" w:space="0" w:color="auto"/>
        </w:pBdr>
        <w:ind w:left="2160" w:hanging="720"/>
        <w:jc w:val="left"/>
        <w:rPr>
          <w:rFonts w:ascii="Verdana" w:hAnsi="Verdana"/>
          <w:sz w:val="18"/>
          <w:szCs w:val="18"/>
        </w:rPr>
      </w:pPr>
      <w:r>
        <w:rPr>
          <w:rFonts w:ascii="Verdana" w:hAnsi="Verdana"/>
          <w:color w:val="000000"/>
          <w:sz w:val="18"/>
          <w:szCs w:val="18"/>
        </w:rPr>
        <w:t>45.</w:t>
      </w:r>
      <w:r>
        <w:rPr>
          <w:rFonts w:ascii="Verdana" w:hAnsi="Verdana"/>
          <w:sz w:val="18"/>
          <w:szCs w:val="18"/>
        </w:rPr>
        <w:tab/>
      </w:r>
      <w:r>
        <w:rPr>
          <w:rFonts w:ascii="Verdana" w:hAnsi="Verdana"/>
          <w:sz w:val="18"/>
          <w:szCs w:val="18"/>
        </w:rPr>
        <w:t>Altitude Certified – GB4943.1-2011 / 0 ~ 5000 Meters</w:t>
      </w:r>
    </w:p>
    <w:p w14:paraId="447167A9" w14:textId="77777777" w:rsidR="00376E4C" w:rsidRPr="002044FA" w:rsidRDefault="00712987" w:rsidP="00376E4C">
      <w:pPr>
        <w:pStyle w:val="Title"/>
        <w:pBdr>
          <w:top w:val="none" w:sz="0" w:space="0" w:color="auto"/>
          <w:bottom w:val="none" w:sz="0" w:space="0" w:color="auto"/>
        </w:pBdr>
        <w:ind w:left="2160" w:hanging="720"/>
        <w:jc w:val="left"/>
        <w:rPr>
          <w:rFonts w:ascii="Verdana" w:hAnsi="Verdana"/>
          <w:sz w:val="18"/>
          <w:szCs w:val="18"/>
        </w:rPr>
      </w:pPr>
      <w:r>
        <w:rPr>
          <w:rFonts w:ascii="Verdana" w:hAnsi="Verdana"/>
          <w:color w:val="000000"/>
          <w:sz w:val="18"/>
          <w:szCs w:val="18"/>
        </w:rPr>
        <w:t>4</w:t>
      </w:r>
      <w:r w:rsidR="005455C8">
        <w:rPr>
          <w:rFonts w:ascii="Verdana" w:hAnsi="Verdana"/>
          <w:color w:val="000000"/>
          <w:sz w:val="18"/>
          <w:szCs w:val="18"/>
        </w:rPr>
        <w:t>4</w:t>
      </w:r>
      <w:r w:rsidR="00376E4C" w:rsidRPr="002044FA">
        <w:rPr>
          <w:rFonts w:ascii="Verdana" w:hAnsi="Verdana"/>
          <w:color w:val="000000"/>
          <w:sz w:val="18"/>
          <w:szCs w:val="18"/>
        </w:rPr>
        <w:t>.</w:t>
      </w:r>
      <w:r w:rsidR="00376E4C" w:rsidRPr="002044FA">
        <w:rPr>
          <w:rFonts w:ascii="Verdana" w:hAnsi="Verdana"/>
          <w:sz w:val="18"/>
          <w:szCs w:val="18"/>
        </w:rPr>
        <w:t xml:space="preserve"> </w:t>
      </w:r>
      <w:r w:rsidR="00376E4C" w:rsidRPr="002044FA">
        <w:rPr>
          <w:rFonts w:ascii="Verdana" w:hAnsi="Verdana"/>
          <w:sz w:val="18"/>
          <w:szCs w:val="18"/>
        </w:rPr>
        <w:tab/>
        <w:t>Made in USA</w:t>
      </w:r>
    </w:p>
    <w:p w14:paraId="4DA2928A" w14:textId="77777777" w:rsidR="00376E4C" w:rsidRPr="00063144" w:rsidRDefault="00376E4C" w:rsidP="00051BF3">
      <w:pPr>
        <w:ind w:firstLine="1440"/>
        <w:rPr>
          <w:rFonts w:ascii="Verdana" w:hAnsi="Verdana"/>
          <w:color w:val="000000"/>
          <w:sz w:val="16"/>
        </w:rPr>
      </w:pPr>
    </w:p>
    <w:p w14:paraId="70DC914B" w14:textId="77777777" w:rsidR="00192AE1" w:rsidRPr="00063144" w:rsidRDefault="00192AE1" w:rsidP="00824644">
      <w:pPr>
        <w:rPr>
          <w:rFonts w:ascii="Verdana" w:hAnsi="Verdana"/>
          <w:color w:val="000000"/>
          <w:sz w:val="16"/>
        </w:rPr>
      </w:pPr>
    </w:p>
    <w:p w14:paraId="58BEF04B" w14:textId="77777777" w:rsidR="00245DCF" w:rsidRPr="0002131B" w:rsidRDefault="00245DCF" w:rsidP="00FE3DF1">
      <w:pPr>
        <w:numPr>
          <w:ilvl w:val="3"/>
          <w:numId w:val="12"/>
        </w:numPr>
        <w:tabs>
          <w:tab w:val="num" w:pos="1440"/>
        </w:tabs>
        <w:ind w:left="1440" w:hanging="720"/>
        <w:rPr>
          <w:rFonts w:ascii="Verdana" w:hAnsi="Verdana"/>
          <w:sz w:val="18"/>
          <w:szCs w:val="18"/>
        </w:rPr>
      </w:pPr>
      <w:r w:rsidRPr="0002131B">
        <w:rPr>
          <w:rFonts w:ascii="Verdana" w:hAnsi="Verdana"/>
          <w:sz w:val="18"/>
          <w:szCs w:val="18"/>
        </w:rPr>
        <w:t>Status Indicators</w:t>
      </w:r>
    </w:p>
    <w:p w14:paraId="30154570" w14:textId="77777777" w:rsidR="00FE3DF1" w:rsidRPr="0002131B" w:rsidRDefault="00FE3DF1" w:rsidP="00FE3DF1">
      <w:pPr>
        <w:ind w:left="720"/>
        <w:rPr>
          <w:rFonts w:ascii="Verdana" w:hAnsi="Verdana"/>
          <w:sz w:val="18"/>
          <w:szCs w:val="18"/>
        </w:rPr>
      </w:pPr>
    </w:p>
    <w:p w14:paraId="3B15AB83" w14:textId="77777777" w:rsidR="00245DCF" w:rsidRPr="0002131B" w:rsidRDefault="00245DCF" w:rsidP="00B906B8">
      <w:pPr>
        <w:pStyle w:val="ListParagraph"/>
        <w:numPr>
          <w:ilvl w:val="0"/>
          <w:numId w:val="39"/>
        </w:numPr>
        <w:rPr>
          <w:rFonts w:ascii="Verdana" w:hAnsi="Verdana"/>
          <w:color w:val="000000"/>
          <w:sz w:val="18"/>
          <w:szCs w:val="18"/>
        </w:rPr>
      </w:pPr>
      <w:r w:rsidRPr="0002131B">
        <w:rPr>
          <w:rFonts w:ascii="Verdana" w:hAnsi="Verdana"/>
          <w:b/>
          <w:color w:val="000000"/>
          <w:sz w:val="18"/>
          <w:szCs w:val="18"/>
        </w:rPr>
        <w:t>Power</w:t>
      </w:r>
      <w:r w:rsidR="00C40617" w:rsidRPr="0002131B">
        <w:rPr>
          <w:rFonts w:ascii="Verdana" w:hAnsi="Verdana"/>
          <w:b/>
          <w:color w:val="000000"/>
          <w:sz w:val="18"/>
          <w:szCs w:val="18"/>
        </w:rPr>
        <w:t xml:space="preserve"> Indicator</w:t>
      </w:r>
      <w:r w:rsidR="00B906B8" w:rsidRPr="0002131B">
        <w:rPr>
          <w:rFonts w:ascii="Verdana" w:hAnsi="Verdana"/>
          <w:b/>
          <w:color w:val="000000"/>
          <w:sz w:val="18"/>
          <w:szCs w:val="18"/>
        </w:rPr>
        <w:t>: (PWR)</w:t>
      </w:r>
      <w:r w:rsidR="00B906B8" w:rsidRPr="0002131B">
        <w:rPr>
          <w:rFonts w:ascii="Verdana" w:hAnsi="Verdana"/>
          <w:color w:val="000000"/>
          <w:sz w:val="18"/>
          <w:szCs w:val="18"/>
        </w:rPr>
        <w:t xml:space="preserve"> Green Power Indicator</w:t>
      </w:r>
    </w:p>
    <w:p w14:paraId="4961818D" w14:textId="77777777" w:rsidR="00B906B8" w:rsidRPr="0002131B" w:rsidRDefault="00B906B8" w:rsidP="00B906B8">
      <w:pPr>
        <w:pStyle w:val="ListParagraph"/>
        <w:numPr>
          <w:ilvl w:val="0"/>
          <w:numId w:val="39"/>
        </w:numPr>
        <w:rPr>
          <w:rFonts w:ascii="Verdana" w:hAnsi="Verdana"/>
          <w:color w:val="000000"/>
          <w:sz w:val="18"/>
          <w:szCs w:val="18"/>
        </w:rPr>
      </w:pPr>
      <w:r w:rsidRPr="0002131B">
        <w:rPr>
          <w:rFonts w:ascii="Verdana" w:hAnsi="Verdana"/>
          <w:b/>
          <w:color w:val="000000"/>
          <w:sz w:val="18"/>
          <w:szCs w:val="18"/>
        </w:rPr>
        <w:t>System Ready</w:t>
      </w:r>
      <w:r w:rsidR="00C40617" w:rsidRPr="0002131B">
        <w:rPr>
          <w:rFonts w:ascii="Verdana" w:hAnsi="Verdana"/>
          <w:b/>
          <w:color w:val="000000"/>
          <w:sz w:val="18"/>
          <w:szCs w:val="18"/>
        </w:rPr>
        <w:t xml:space="preserve"> Indicator</w:t>
      </w:r>
      <w:r w:rsidRPr="0002131B">
        <w:rPr>
          <w:rFonts w:ascii="Verdana" w:hAnsi="Verdana"/>
          <w:b/>
          <w:color w:val="000000"/>
          <w:sz w:val="18"/>
          <w:szCs w:val="18"/>
        </w:rPr>
        <w:t>: (STA)</w:t>
      </w:r>
      <w:r w:rsidRPr="0002131B">
        <w:rPr>
          <w:rFonts w:ascii="Verdana" w:hAnsi="Verdana"/>
          <w:color w:val="000000"/>
          <w:sz w:val="18"/>
          <w:szCs w:val="18"/>
        </w:rPr>
        <w:t xml:space="preserve"> Green : Indicates System Ready / Blinking: System is upgrading firmware</w:t>
      </w:r>
    </w:p>
    <w:p w14:paraId="3CB3EA92" w14:textId="77777777" w:rsidR="00B906B8" w:rsidRPr="0002131B" w:rsidRDefault="00B906B8" w:rsidP="00B906B8">
      <w:pPr>
        <w:pStyle w:val="ListParagraph"/>
        <w:numPr>
          <w:ilvl w:val="0"/>
          <w:numId w:val="39"/>
        </w:numPr>
        <w:rPr>
          <w:rFonts w:ascii="Verdana" w:hAnsi="Verdana"/>
          <w:color w:val="000000"/>
          <w:sz w:val="18"/>
          <w:szCs w:val="18"/>
        </w:rPr>
      </w:pPr>
      <w:r w:rsidRPr="0002131B">
        <w:rPr>
          <w:rFonts w:ascii="Verdana" w:hAnsi="Verdana"/>
          <w:b/>
          <w:color w:val="000000"/>
          <w:sz w:val="18"/>
          <w:szCs w:val="18"/>
        </w:rPr>
        <w:t>Ring Master</w:t>
      </w:r>
      <w:r w:rsidR="00C40617" w:rsidRPr="0002131B">
        <w:rPr>
          <w:rFonts w:ascii="Verdana" w:hAnsi="Verdana"/>
          <w:b/>
          <w:color w:val="000000"/>
          <w:sz w:val="18"/>
          <w:szCs w:val="18"/>
        </w:rPr>
        <w:t xml:space="preserve"> Indicator</w:t>
      </w:r>
      <w:r w:rsidRPr="0002131B">
        <w:rPr>
          <w:rFonts w:ascii="Verdana" w:hAnsi="Verdana"/>
          <w:b/>
          <w:color w:val="000000"/>
          <w:sz w:val="18"/>
          <w:szCs w:val="18"/>
        </w:rPr>
        <w:t>: (RM)</w:t>
      </w:r>
      <w:r w:rsidRPr="0002131B">
        <w:rPr>
          <w:rFonts w:ascii="Verdana" w:hAnsi="Verdana"/>
          <w:color w:val="000000"/>
          <w:sz w:val="18"/>
          <w:szCs w:val="18"/>
        </w:rPr>
        <w:t xml:space="preserve"> Green Indicates the system is operating in Ring Master Mode</w:t>
      </w:r>
    </w:p>
    <w:p w14:paraId="5D3AAF8A" w14:textId="77777777" w:rsidR="00B906B8" w:rsidRPr="0002131B" w:rsidRDefault="00B906B8" w:rsidP="00B906B8">
      <w:pPr>
        <w:pStyle w:val="ListParagraph"/>
        <w:numPr>
          <w:ilvl w:val="0"/>
          <w:numId w:val="39"/>
        </w:numPr>
        <w:rPr>
          <w:rFonts w:ascii="Verdana" w:hAnsi="Verdana"/>
          <w:color w:val="000000"/>
          <w:sz w:val="18"/>
          <w:szCs w:val="18"/>
        </w:rPr>
      </w:pPr>
      <w:r w:rsidRPr="0002131B">
        <w:rPr>
          <w:rFonts w:ascii="Verdana" w:hAnsi="Verdana"/>
          <w:b/>
          <w:color w:val="000000"/>
          <w:sz w:val="18"/>
          <w:szCs w:val="18"/>
        </w:rPr>
        <w:t xml:space="preserve">Ring Indicator: (Ring) </w:t>
      </w:r>
      <w:r w:rsidRPr="0002131B">
        <w:rPr>
          <w:rFonts w:ascii="Verdana" w:hAnsi="Verdana"/>
          <w:color w:val="000000"/>
          <w:sz w:val="18"/>
          <w:szCs w:val="18"/>
        </w:rPr>
        <w:t>Green Indicates the system is operating in Ring Mode. // Blinking indicates the ring is broken,</w:t>
      </w:r>
    </w:p>
    <w:p w14:paraId="2F6D2C6E" w14:textId="77777777" w:rsidR="00B906B8" w:rsidRPr="0002131B" w:rsidRDefault="00B906B8" w:rsidP="00B906B8">
      <w:pPr>
        <w:pStyle w:val="ListParagraph"/>
        <w:numPr>
          <w:ilvl w:val="0"/>
          <w:numId w:val="39"/>
        </w:numPr>
        <w:rPr>
          <w:rFonts w:ascii="Verdana" w:hAnsi="Verdana"/>
          <w:color w:val="000000"/>
          <w:sz w:val="18"/>
          <w:szCs w:val="18"/>
        </w:rPr>
      </w:pPr>
      <w:r w:rsidRPr="0002131B">
        <w:rPr>
          <w:rFonts w:ascii="Verdana" w:hAnsi="Verdana"/>
          <w:b/>
          <w:color w:val="000000"/>
          <w:sz w:val="18"/>
          <w:szCs w:val="18"/>
        </w:rPr>
        <w:t>System Running Indicator: (RUN)</w:t>
      </w:r>
      <w:r w:rsidRPr="0002131B">
        <w:rPr>
          <w:rFonts w:ascii="Verdana" w:hAnsi="Verdana"/>
          <w:color w:val="000000"/>
          <w:sz w:val="18"/>
          <w:szCs w:val="18"/>
        </w:rPr>
        <w:t xml:space="preserve"> System operated continuously</w:t>
      </w:r>
    </w:p>
    <w:p w14:paraId="0A4E5600" w14:textId="77777777" w:rsidR="00B906B8" w:rsidRPr="0002131B" w:rsidRDefault="007C4D29" w:rsidP="00B906B8">
      <w:pPr>
        <w:pStyle w:val="ListParagraph"/>
        <w:numPr>
          <w:ilvl w:val="0"/>
          <w:numId w:val="39"/>
        </w:numPr>
        <w:rPr>
          <w:rFonts w:ascii="Verdana" w:hAnsi="Verdana"/>
          <w:color w:val="000000"/>
          <w:sz w:val="18"/>
          <w:szCs w:val="18"/>
        </w:rPr>
      </w:pPr>
      <w:r w:rsidRPr="0002131B">
        <w:rPr>
          <w:rFonts w:ascii="Verdana" w:hAnsi="Verdana"/>
          <w:b/>
          <w:color w:val="000000"/>
          <w:sz w:val="18"/>
          <w:szCs w:val="18"/>
        </w:rPr>
        <w:t>Reset to Default Running</w:t>
      </w:r>
      <w:r w:rsidR="00C40617" w:rsidRPr="0002131B">
        <w:rPr>
          <w:rFonts w:ascii="Verdana" w:hAnsi="Verdana"/>
          <w:b/>
          <w:color w:val="000000"/>
          <w:sz w:val="18"/>
          <w:szCs w:val="18"/>
        </w:rPr>
        <w:t xml:space="preserve"> Indicator</w:t>
      </w:r>
      <w:r w:rsidRPr="0002131B">
        <w:rPr>
          <w:rFonts w:ascii="Verdana" w:hAnsi="Verdana"/>
          <w:b/>
          <w:color w:val="000000"/>
          <w:sz w:val="18"/>
          <w:szCs w:val="18"/>
        </w:rPr>
        <w:t>: (DEF)</w:t>
      </w:r>
      <w:r w:rsidRPr="0002131B">
        <w:rPr>
          <w:rFonts w:ascii="Verdana" w:hAnsi="Verdana"/>
          <w:color w:val="000000"/>
          <w:sz w:val="18"/>
          <w:szCs w:val="18"/>
        </w:rPr>
        <w:t xml:space="preserve"> Green Indicates system reset to default configuration</w:t>
      </w:r>
    </w:p>
    <w:p w14:paraId="7A45EFE6" w14:textId="77777777" w:rsidR="007C4D29" w:rsidRPr="0002131B" w:rsidRDefault="007C4D29" w:rsidP="00B906B8">
      <w:pPr>
        <w:pStyle w:val="ListParagraph"/>
        <w:numPr>
          <w:ilvl w:val="0"/>
          <w:numId w:val="39"/>
        </w:numPr>
        <w:rPr>
          <w:rFonts w:ascii="Verdana" w:hAnsi="Verdana"/>
          <w:color w:val="000000"/>
          <w:sz w:val="18"/>
          <w:szCs w:val="18"/>
        </w:rPr>
      </w:pPr>
      <w:r w:rsidRPr="0002131B">
        <w:rPr>
          <w:rFonts w:ascii="Verdana" w:hAnsi="Verdana"/>
          <w:b/>
          <w:color w:val="000000"/>
          <w:sz w:val="18"/>
          <w:szCs w:val="18"/>
        </w:rPr>
        <w:t>PoE Indicator:</w:t>
      </w:r>
      <w:r w:rsidR="00692AB0" w:rsidRPr="0002131B">
        <w:rPr>
          <w:rFonts w:ascii="Verdana" w:hAnsi="Verdana"/>
          <w:color w:val="000000"/>
          <w:sz w:val="18"/>
          <w:szCs w:val="18"/>
        </w:rPr>
        <w:t xml:space="preserve"> Blue</w:t>
      </w:r>
      <w:r w:rsidR="00447E7A" w:rsidRPr="0002131B">
        <w:rPr>
          <w:rFonts w:ascii="Verdana" w:hAnsi="Verdana"/>
          <w:color w:val="000000"/>
          <w:sz w:val="18"/>
          <w:szCs w:val="18"/>
        </w:rPr>
        <w:t xml:space="preserve"> – POE LED x 8</w:t>
      </w:r>
      <w:r w:rsidR="009F33CE" w:rsidRPr="0002131B">
        <w:rPr>
          <w:rFonts w:ascii="Verdana" w:hAnsi="Verdana"/>
          <w:color w:val="000000"/>
          <w:sz w:val="18"/>
          <w:szCs w:val="18"/>
        </w:rPr>
        <w:t xml:space="preserve"> (Only Applies to PoE Models)</w:t>
      </w:r>
    </w:p>
    <w:p w14:paraId="681149B5" w14:textId="77777777" w:rsidR="00245DCF" w:rsidRPr="0002131B" w:rsidRDefault="007C4D29" w:rsidP="00C40617">
      <w:pPr>
        <w:ind w:left="2160" w:hanging="716"/>
        <w:rPr>
          <w:rFonts w:ascii="Verdana" w:hAnsi="Verdana"/>
          <w:color w:val="000000"/>
          <w:sz w:val="18"/>
          <w:szCs w:val="18"/>
        </w:rPr>
      </w:pPr>
      <w:r w:rsidRPr="0002131B">
        <w:rPr>
          <w:rFonts w:ascii="Verdana" w:hAnsi="Verdana"/>
          <w:color w:val="000000"/>
          <w:sz w:val="18"/>
          <w:szCs w:val="18"/>
        </w:rPr>
        <w:t>2.</w:t>
      </w:r>
      <w:r w:rsidRPr="0002131B">
        <w:rPr>
          <w:rFonts w:ascii="Verdana" w:hAnsi="Verdana"/>
          <w:color w:val="000000"/>
          <w:sz w:val="18"/>
          <w:szCs w:val="18"/>
        </w:rPr>
        <w:tab/>
      </w:r>
      <w:r w:rsidRPr="0002131B">
        <w:rPr>
          <w:rFonts w:ascii="Verdana" w:hAnsi="Verdana"/>
          <w:b/>
          <w:color w:val="000000"/>
          <w:sz w:val="18"/>
          <w:szCs w:val="18"/>
        </w:rPr>
        <w:t>10/100/100</w:t>
      </w:r>
      <w:r w:rsidR="00192AE1" w:rsidRPr="0002131B">
        <w:rPr>
          <w:rFonts w:ascii="Verdana" w:hAnsi="Verdana"/>
          <w:b/>
          <w:color w:val="000000"/>
          <w:sz w:val="18"/>
          <w:szCs w:val="18"/>
        </w:rPr>
        <w:t>0</w:t>
      </w:r>
      <w:r w:rsidRPr="0002131B">
        <w:rPr>
          <w:rFonts w:ascii="Verdana" w:hAnsi="Verdana"/>
          <w:b/>
          <w:color w:val="000000"/>
          <w:sz w:val="18"/>
          <w:szCs w:val="18"/>
        </w:rPr>
        <w:t>BaseT(X)</w:t>
      </w:r>
      <w:r w:rsidR="00C40617" w:rsidRPr="0002131B">
        <w:rPr>
          <w:rFonts w:ascii="Verdana" w:hAnsi="Verdana"/>
          <w:b/>
          <w:color w:val="000000"/>
          <w:sz w:val="18"/>
          <w:szCs w:val="18"/>
        </w:rPr>
        <w:t xml:space="preserve"> RJ45 Indicator:</w:t>
      </w:r>
      <w:r w:rsidR="00C40617" w:rsidRPr="0002131B">
        <w:rPr>
          <w:rFonts w:ascii="Verdana" w:hAnsi="Verdana"/>
          <w:color w:val="000000"/>
          <w:sz w:val="18"/>
          <w:szCs w:val="18"/>
        </w:rPr>
        <w:t xml:space="preserve"> Green for port Link/Activity Amber for Duplex /Collision</w:t>
      </w:r>
    </w:p>
    <w:p w14:paraId="7A458808" w14:textId="77777777" w:rsidR="00245DCF" w:rsidRPr="0002131B" w:rsidRDefault="00C40617" w:rsidP="00245DCF">
      <w:pPr>
        <w:ind w:firstLine="709"/>
        <w:rPr>
          <w:rFonts w:ascii="Verdana" w:hAnsi="Verdana"/>
          <w:color w:val="000000"/>
          <w:sz w:val="18"/>
          <w:szCs w:val="18"/>
        </w:rPr>
      </w:pPr>
      <w:r w:rsidRPr="0002131B">
        <w:rPr>
          <w:rFonts w:ascii="Verdana" w:hAnsi="Verdana"/>
          <w:color w:val="000000"/>
          <w:sz w:val="18"/>
          <w:szCs w:val="18"/>
        </w:rPr>
        <w:tab/>
      </w:r>
      <w:r w:rsidRPr="0002131B">
        <w:rPr>
          <w:rFonts w:ascii="Verdana" w:hAnsi="Verdana"/>
          <w:color w:val="000000"/>
          <w:sz w:val="18"/>
          <w:szCs w:val="18"/>
        </w:rPr>
        <w:tab/>
        <w:t>3.</w:t>
      </w:r>
      <w:r w:rsidRPr="0002131B">
        <w:rPr>
          <w:rFonts w:ascii="Verdana" w:hAnsi="Verdana"/>
          <w:color w:val="000000"/>
          <w:sz w:val="18"/>
          <w:szCs w:val="18"/>
        </w:rPr>
        <w:tab/>
      </w:r>
      <w:r w:rsidR="00192AE1" w:rsidRPr="0002131B">
        <w:rPr>
          <w:rFonts w:ascii="Verdana" w:hAnsi="Verdana"/>
          <w:b/>
          <w:color w:val="000000"/>
          <w:sz w:val="18"/>
          <w:szCs w:val="18"/>
        </w:rPr>
        <w:t>100</w:t>
      </w:r>
      <w:r w:rsidRPr="0002131B">
        <w:rPr>
          <w:rFonts w:ascii="Verdana" w:hAnsi="Verdana"/>
          <w:b/>
          <w:color w:val="000000"/>
          <w:sz w:val="18"/>
          <w:szCs w:val="18"/>
        </w:rPr>
        <w:t>0Base(X) SFP Port Indicator:</w:t>
      </w:r>
      <w:r w:rsidRPr="0002131B">
        <w:rPr>
          <w:rFonts w:ascii="Verdana" w:hAnsi="Verdana"/>
          <w:color w:val="000000"/>
          <w:sz w:val="18"/>
          <w:szCs w:val="18"/>
        </w:rPr>
        <w:t xml:space="preserve"> Green for port LINK/ACTIVITY</w:t>
      </w:r>
    </w:p>
    <w:p w14:paraId="58808E98" w14:textId="77777777" w:rsidR="004677CE" w:rsidRPr="0002131B" w:rsidRDefault="00245DCF" w:rsidP="0002131B">
      <w:pPr>
        <w:ind w:firstLine="709"/>
        <w:rPr>
          <w:rFonts w:ascii="Verdana" w:hAnsi="Verdana"/>
          <w:b/>
          <w:color w:val="000000"/>
          <w:sz w:val="18"/>
          <w:szCs w:val="18"/>
        </w:rPr>
      </w:pPr>
      <w:r w:rsidRPr="0002131B">
        <w:rPr>
          <w:rFonts w:ascii="Verdana" w:hAnsi="Verdana"/>
          <w:color w:val="000000"/>
          <w:sz w:val="18"/>
          <w:szCs w:val="18"/>
        </w:rPr>
        <w:tab/>
      </w:r>
      <w:r w:rsidRPr="0002131B">
        <w:rPr>
          <w:rFonts w:ascii="Verdana" w:hAnsi="Verdana"/>
          <w:color w:val="000000"/>
          <w:sz w:val="18"/>
          <w:szCs w:val="18"/>
        </w:rPr>
        <w:tab/>
        <w:t>4.</w:t>
      </w:r>
      <w:r w:rsidRPr="0002131B">
        <w:rPr>
          <w:rFonts w:ascii="Verdana" w:hAnsi="Verdana"/>
          <w:color w:val="000000"/>
          <w:sz w:val="18"/>
          <w:szCs w:val="18"/>
        </w:rPr>
        <w:tab/>
      </w:r>
      <w:r w:rsidRPr="0002131B">
        <w:rPr>
          <w:rFonts w:ascii="Verdana" w:hAnsi="Verdana"/>
          <w:b/>
          <w:color w:val="000000"/>
          <w:sz w:val="18"/>
          <w:szCs w:val="18"/>
        </w:rPr>
        <w:t>System Status</w:t>
      </w:r>
    </w:p>
    <w:p w14:paraId="56EB4871" w14:textId="77777777" w:rsidR="00FD0CB4" w:rsidRPr="00063144" w:rsidRDefault="00FD0CB4" w:rsidP="009D3EEE">
      <w:pPr>
        <w:spacing w:after="120"/>
        <w:jc w:val="both"/>
        <w:rPr>
          <w:rFonts w:ascii="Verdana" w:hAnsi="Verdana"/>
          <w:sz w:val="16"/>
        </w:rPr>
      </w:pPr>
    </w:p>
    <w:p w14:paraId="1B46EE1F" w14:textId="77777777" w:rsidR="00C40617" w:rsidRPr="0002131B" w:rsidRDefault="00C40617" w:rsidP="005131F2">
      <w:pPr>
        <w:numPr>
          <w:ilvl w:val="1"/>
          <w:numId w:val="12"/>
        </w:numPr>
        <w:tabs>
          <w:tab w:val="clear" w:pos="405"/>
          <w:tab w:val="num" w:pos="720"/>
        </w:tabs>
        <w:spacing w:after="120"/>
        <w:ind w:left="720" w:hanging="720"/>
        <w:jc w:val="both"/>
        <w:rPr>
          <w:rFonts w:ascii="Verdana" w:hAnsi="Verdana"/>
          <w:sz w:val="18"/>
          <w:szCs w:val="18"/>
        </w:rPr>
      </w:pPr>
      <w:r w:rsidRPr="0002131B">
        <w:rPr>
          <w:rFonts w:ascii="Verdana" w:hAnsi="Verdana"/>
          <w:sz w:val="18"/>
          <w:szCs w:val="18"/>
        </w:rPr>
        <w:t>POWER SPECIFICATIONS</w:t>
      </w:r>
    </w:p>
    <w:p w14:paraId="0B29D14A" w14:textId="77777777" w:rsidR="00597A8D" w:rsidRPr="0002131B" w:rsidRDefault="00597A8D" w:rsidP="00245DCF">
      <w:pPr>
        <w:jc w:val="both"/>
        <w:rPr>
          <w:rFonts w:ascii="Verdana" w:hAnsi="Verdana"/>
          <w:sz w:val="18"/>
          <w:szCs w:val="18"/>
        </w:rPr>
      </w:pPr>
    </w:p>
    <w:p w14:paraId="5E4EB5EF" w14:textId="77777777" w:rsidR="006346BF" w:rsidRPr="0002131B" w:rsidRDefault="00CD6DE0" w:rsidP="00824644">
      <w:pPr>
        <w:numPr>
          <w:ilvl w:val="2"/>
          <w:numId w:val="26"/>
        </w:numPr>
        <w:tabs>
          <w:tab w:val="num" w:pos="1440"/>
        </w:tabs>
        <w:ind w:left="1440" w:hanging="720"/>
        <w:jc w:val="both"/>
        <w:rPr>
          <w:rFonts w:ascii="Verdana" w:hAnsi="Verdana"/>
          <w:sz w:val="18"/>
          <w:szCs w:val="18"/>
        </w:rPr>
      </w:pPr>
      <w:r w:rsidRPr="0002131B">
        <w:rPr>
          <w:rFonts w:ascii="Verdana" w:hAnsi="Verdana"/>
          <w:sz w:val="18"/>
          <w:szCs w:val="18"/>
        </w:rPr>
        <w:t xml:space="preserve">Power Input: </w:t>
      </w:r>
      <w:r w:rsidR="00826F5F" w:rsidRPr="0002131B">
        <w:rPr>
          <w:rFonts w:ascii="Verdana" w:hAnsi="Verdana"/>
          <w:sz w:val="18"/>
          <w:szCs w:val="18"/>
        </w:rPr>
        <w:t>12</w:t>
      </w:r>
      <w:r w:rsidR="00692AB0" w:rsidRPr="0002131B">
        <w:rPr>
          <w:rFonts w:ascii="Verdana" w:hAnsi="Verdana"/>
          <w:sz w:val="18"/>
          <w:szCs w:val="18"/>
        </w:rPr>
        <w:t xml:space="preserve"> ~ </w:t>
      </w:r>
      <w:r w:rsidR="00826F5F" w:rsidRPr="0002131B">
        <w:rPr>
          <w:rFonts w:ascii="Verdana" w:hAnsi="Verdana"/>
          <w:sz w:val="18"/>
          <w:szCs w:val="18"/>
        </w:rPr>
        <w:t>48</w:t>
      </w:r>
      <w:r w:rsidR="00CD7573" w:rsidRPr="0002131B">
        <w:rPr>
          <w:rFonts w:ascii="Verdana" w:hAnsi="Verdana"/>
          <w:sz w:val="18"/>
          <w:szCs w:val="18"/>
        </w:rPr>
        <w:t xml:space="preserve"> V</w:t>
      </w:r>
      <w:r w:rsidR="00440726" w:rsidRPr="0002131B">
        <w:rPr>
          <w:rFonts w:ascii="Verdana" w:hAnsi="Verdana"/>
          <w:sz w:val="18"/>
          <w:szCs w:val="18"/>
        </w:rPr>
        <w:t>olts DC – Single Power Input</w:t>
      </w:r>
    </w:p>
    <w:p w14:paraId="0CA6788E" w14:textId="77777777" w:rsidR="00245DCF" w:rsidRPr="0002131B" w:rsidRDefault="006346BF" w:rsidP="00CD6DE0">
      <w:pPr>
        <w:numPr>
          <w:ilvl w:val="2"/>
          <w:numId w:val="26"/>
        </w:numPr>
        <w:tabs>
          <w:tab w:val="num" w:pos="1440"/>
        </w:tabs>
        <w:ind w:left="1440" w:hanging="720"/>
        <w:jc w:val="both"/>
        <w:rPr>
          <w:rFonts w:ascii="Verdana" w:hAnsi="Verdana"/>
          <w:sz w:val="18"/>
          <w:szCs w:val="18"/>
        </w:rPr>
      </w:pPr>
      <w:r w:rsidRPr="0002131B">
        <w:rPr>
          <w:rFonts w:ascii="Verdana" w:hAnsi="Verdana"/>
          <w:sz w:val="18"/>
          <w:szCs w:val="18"/>
        </w:rPr>
        <w:t xml:space="preserve">Frequency: 50-60 Hz </w:t>
      </w:r>
    </w:p>
    <w:p w14:paraId="696B942F" w14:textId="77777777" w:rsidR="00245DCF" w:rsidRPr="0002131B" w:rsidRDefault="006346BF" w:rsidP="00205219">
      <w:pPr>
        <w:numPr>
          <w:ilvl w:val="2"/>
          <w:numId w:val="26"/>
        </w:numPr>
        <w:tabs>
          <w:tab w:val="num" w:pos="1440"/>
        </w:tabs>
        <w:ind w:hanging="1620"/>
        <w:jc w:val="both"/>
        <w:rPr>
          <w:rFonts w:ascii="Verdana" w:hAnsi="Verdana"/>
          <w:sz w:val="18"/>
          <w:szCs w:val="18"/>
        </w:rPr>
      </w:pPr>
      <w:r w:rsidRPr="0002131B">
        <w:rPr>
          <w:rFonts w:ascii="Verdana" w:hAnsi="Verdana"/>
          <w:sz w:val="18"/>
          <w:szCs w:val="18"/>
        </w:rPr>
        <w:t xml:space="preserve">Power Consumption: </w:t>
      </w:r>
      <w:r w:rsidR="00156A2F">
        <w:rPr>
          <w:rFonts w:ascii="Verdana" w:hAnsi="Verdana"/>
          <w:sz w:val="18"/>
          <w:szCs w:val="18"/>
        </w:rPr>
        <w:t>1.36</w:t>
      </w:r>
      <w:r w:rsidR="00DF18F3" w:rsidRPr="0002131B">
        <w:rPr>
          <w:rFonts w:ascii="Verdana" w:hAnsi="Verdana"/>
          <w:sz w:val="18"/>
          <w:szCs w:val="18"/>
        </w:rPr>
        <w:t xml:space="preserve">A @24 Volts DC </w:t>
      </w:r>
      <w:r w:rsidR="00447E7A" w:rsidRPr="0002131B">
        <w:rPr>
          <w:rFonts w:ascii="Verdana" w:hAnsi="Verdana"/>
          <w:sz w:val="18"/>
          <w:szCs w:val="18"/>
        </w:rPr>
        <w:t>Typical</w:t>
      </w:r>
    </w:p>
    <w:p w14:paraId="5F20BC8B" w14:textId="77777777" w:rsidR="006346BF" w:rsidRPr="0002131B" w:rsidRDefault="006346BF" w:rsidP="00205219">
      <w:pPr>
        <w:numPr>
          <w:ilvl w:val="2"/>
          <w:numId w:val="26"/>
        </w:numPr>
        <w:tabs>
          <w:tab w:val="num" w:pos="1440"/>
        </w:tabs>
        <w:ind w:hanging="1620"/>
        <w:jc w:val="both"/>
        <w:rPr>
          <w:rFonts w:ascii="Verdana" w:hAnsi="Verdana"/>
          <w:sz w:val="18"/>
          <w:szCs w:val="18"/>
        </w:rPr>
      </w:pPr>
      <w:r w:rsidRPr="0002131B">
        <w:rPr>
          <w:rFonts w:ascii="Verdana" w:hAnsi="Verdana"/>
          <w:sz w:val="18"/>
          <w:szCs w:val="18"/>
        </w:rPr>
        <w:t>Overload Current Protection: Yes</w:t>
      </w:r>
    </w:p>
    <w:p w14:paraId="05EE08CD" w14:textId="77777777" w:rsidR="00447E7A" w:rsidRPr="0002131B" w:rsidRDefault="00447E7A" w:rsidP="00205219">
      <w:pPr>
        <w:numPr>
          <w:ilvl w:val="2"/>
          <w:numId w:val="26"/>
        </w:numPr>
        <w:tabs>
          <w:tab w:val="num" w:pos="1440"/>
        </w:tabs>
        <w:ind w:hanging="1620"/>
        <w:jc w:val="both"/>
        <w:rPr>
          <w:rFonts w:ascii="Verdana" w:hAnsi="Verdana"/>
          <w:sz w:val="18"/>
          <w:szCs w:val="18"/>
        </w:rPr>
      </w:pPr>
      <w:r w:rsidRPr="0002131B">
        <w:rPr>
          <w:rFonts w:ascii="Verdana" w:hAnsi="Verdana"/>
          <w:sz w:val="18"/>
          <w:szCs w:val="18"/>
        </w:rPr>
        <w:t>Surge Protected: Yes</w:t>
      </w:r>
      <w:r w:rsidR="00824644" w:rsidRPr="0002131B">
        <w:rPr>
          <w:rFonts w:ascii="Verdana" w:hAnsi="Verdana"/>
          <w:sz w:val="18"/>
          <w:szCs w:val="18"/>
        </w:rPr>
        <w:t xml:space="preserve"> (All Ports / All Power Inputs)</w:t>
      </w:r>
    </w:p>
    <w:p w14:paraId="17D44DF5" w14:textId="77777777" w:rsidR="00FD0CB4" w:rsidRPr="0002131B" w:rsidRDefault="00FD0CB4" w:rsidP="00205219">
      <w:pPr>
        <w:numPr>
          <w:ilvl w:val="2"/>
          <w:numId w:val="26"/>
        </w:numPr>
        <w:tabs>
          <w:tab w:val="num" w:pos="1440"/>
        </w:tabs>
        <w:ind w:hanging="1620"/>
        <w:jc w:val="both"/>
        <w:rPr>
          <w:rFonts w:ascii="Verdana" w:hAnsi="Verdana"/>
          <w:sz w:val="18"/>
          <w:szCs w:val="18"/>
        </w:rPr>
      </w:pPr>
      <w:r w:rsidRPr="0002131B">
        <w:rPr>
          <w:rFonts w:ascii="Verdana" w:hAnsi="Verdana"/>
          <w:sz w:val="18"/>
          <w:szCs w:val="18"/>
        </w:rPr>
        <w:t xml:space="preserve">Supports both NEMA and non-NEMA </w:t>
      </w:r>
      <w:r w:rsidR="00712987">
        <w:rPr>
          <w:rFonts w:ascii="Verdana" w:hAnsi="Verdana"/>
          <w:sz w:val="18"/>
          <w:szCs w:val="18"/>
        </w:rPr>
        <w:t xml:space="preserve">ITS </w:t>
      </w:r>
      <w:r w:rsidRPr="0002131B">
        <w:rPr>
          <w:rFonts w:ascii="Verdana" w:hAnsi="Verdana"/>
          <w:sz w:val="18"/>
          <w:szCs w:val="18"/>
        </w:rPr>
        <w:t>Traffic Cabinets</w:t>
      </w:r>
    </w:p>
    <w:p w14:paraId="46BF6D4C" w14:textId="77777777" w:rsidR="000725BF" w:rsidRPr="00063144" w:rsidRDefault="000725BF" w:rsidP="00245DCF">
      <w:pPr>
        <w:tabs>
          <w:tab w:val="num" w:pos="2340"/>
        </w:tabs>
        <w:ind w:left="2340"/>
        <w:jc w:val="both"/>
        <w:rPr>
          <w:rFonts w:ascii="Verdana" w:hAnsi="Verdana"/>
          <w:sz w:val="16"/>
        </w:rPr>
      </w:pPr>
    </w:p>
    <w:p w14:paraId="38D0C66A" w14:textId="77777777" w:rsidR="00597A8D" w:rsidRPr="00063144" w:rsidRDefault="00597A8D" w:rsidP="00597A8D">
      <w:pPr>
        <w:ind w:left="720"/>
        <w:jc w:val="both"/>
        <w:rPr>
          <w:rFonts w:ascii="Verdana" w:hAnsi="Verdana"/>
          <w:sz w:val="16"/>
        </w:rPr>
      </w:pPr>
    </w:p>
    <w:p w14:paraId="3C58A720" w14:textId="77777777" w:rsidR="007538FB" w:rsidRPr="0002131B" w:rsidRDefault="007538FB" w:rsidP="005131F2">
      <w:pPr>
        <w:numPr>
          <w:ilvl w:val="1"/>
          <w:numId w:val="12"/>
        </w:numPr>
        <w:tabs>
          <w:tab w:val="clear" w:pos="405"/>
          <w:tab w:val="num" w:pos="720"/>
        </w:tabs>
        <w:spacing w:after="120"/>
        <w:ind w:left="720" w:hanging="720"/>
        <w:jc w:val="both"/>
        <w:rPr>
          <w:rFonts w:ascii="Verdana" w:hAnsi="Verdana"/>
          <w:sz w:val="18"/>
          <w:szCs w:val="18"/>
        </w:rPr>
      </w:pPr>
      <w:r w:rsidRPr="0002131B">
        <w:rPr>
          <w:rFonts w:ascii="Verdana" w:hAnsi="Verdana"/>
          <w:sz w:val="18"/>
          <w:szCs w:val="18"/>
        </w:rPr>
        <w:t xml:space="preserve">MECHANICAL SPECIFICATIONS </w:t>
      </w:r>
    </w:p>
    <w:p w14:paraId="30104F91" w14:textId="77777777" w:rsidR="006336E9" w:rsidRPr="0002131B" w:rsidRDefault="00DA2534" w:rsidP="005131F2">
      <w:pPr>
        <w:numPr>
          <w:ilvl w:val="3"/>
          <w:numId w:val="12"/>
        </w:numPr>
        <w:tabs>
          <w:tab w:val="num" w:pos="1440"/>
        </w:tabs>
        <w:ind w:left="1440" w:hanging="720"/>
        <w:jc w:val="both"/>
        <w:rPr>
          <w:rFonts w:ascii="Verdana" w:hAnsi="Verdana"/>
          <w:sz w:val="18"/>
          <w:szCs w:val="18"/>
        </w:rPr>
      </w:pPr>
      <w:r w:rsidRPr="0002131B">
        <w:rPr>
          <w:rFonts w:ascii="Verdana" w:hAnsi="Verdana"/>
          <w:sz w:val="18"/>
          <w:szCs w:val="18"/>
        </w:rPr>
        <w:t xml:space="preserve">Dimensions: </w:t>
      </w:r>
      <w:r w:rsidR="00156A2F">
        <w:rPr>
          <w:rFonts w:ascii="Verdana" w:hAnsi="Verdana" w:cs="MyriadPro-LightCond"/>
          <w:sz w:val="18"/>
          <w:szCs w:val="18"/>
          <w:lang w:eastAsia="en-GB"/>
        </w:rPr>
        <w:t>50</w:t>
      </w:r>
      <w:r w:rsidR="006336E9" w:rsidRPr="0002131B">
        <w:rPr>
          <w:rFonts w:ascii="Verdana" w:hAnsi="Verdana" w:cs="MyriadPro-LightCond"/>
          <w:sz w:val="18"/>
          <w:szCs w:val="18"/>
          <w:lang w:eastAsia="en-GB"/>
        </w:rPr>
        <w:t xml:space="preserve"> x 1</w:t>
      </w:r>
      <w:r w:rsidR="00156A2F">
        <w:rPr>
          <w:rFonts w:ascii="Verdana" w:hAnsi="Verdana" w:cs="MyriadPro-LightCond"/>
          <w:sz w:val="18"/>
          <w:szCs w:val="18"/>
          <w:lang w:eastAsia="en-GB"/>
        </w:rPr>
        <w:t>20</w:t>
      </w:r>
      <w:r w:rsidR="006336E9" w:rsidRPr="0002131B">
        <w:rPr>
          <w:rFonts w:ascii="Verdana" w:hAnsi="Verdana" w:cs="MyriadPro-LightCond"/>
          <w:sz w:val="18"/>
          <w:szCs w:val="18"/>
          <w:lang w:eastAsia="en-GB"/>
        </w:rPr>
        <w:t xml:space="preserve"> x </w:t>
      </w:r>
      <w:r w:rsidR="00193398">
        <w:rPr>
          <w:rFonts w:ascii="Verdana" w:hAnsi="Verdana" w:cs="MyriadPro-LightCond"/>
          <w:sz w:val="18"/>
          <w:szCs w:val="18"/>
          <w:lang w:eastAsia="en-GB"/>
        </w:rPr>
        <w:t>1</w:t>
      </w:r>
      <w:r w:rsidR="00156A2F">
        <w:rPr>
          <w:rFonts w:ascii="Verdana" w:hAnsi="Verdana" w:cs="MyriadPro-LightCond"/>
          <w:sz w:val="18"/>
          <w:szCs w:val="18"/>
          <w:lang w:eastAsia="en-GB"/>
        </w:rPr>
        <w:t>00</w:t>
      </w:r>
      <w:r w:rsidR="006336E9" w:rsidRPr="0002131B">
        <w:rPr>
          <w:rFonts w:ascii="Verdana" w:hAnsi="Verdana" w:cs="MyriadPro-LightCond"/>
          <w:sz w:val="18"/>
          <w:szCs w:val="18"/>
          <w:lang w:eastAsia="en-GB"/>
        </w:rPr>
        <w:t xml:space="preserve"> mm </w:t>
      </w:r>
      <w:r w:rsidR="00260853" w:rsidRPr="0002131B">
        <w:rPr>
          <w:rFonts w:ascii="Verdana" w:hAnsi="Verdana" w:cs="MyriadPro-LightCond"/>
          <w:sz w:val="18"/>
          <w:szCs w:val="18"/>
          <w:lang w:eastAsia="en-GB"/>
        </w:rPr>
        <w:t xml:space="preserve"> (W x H x D)</w:t>
      </w:r>
    </w:p>
    <w:p w14:paraId="7CC93873" w14:textId="77777777" w:rsidR="00DA2534" w:rsidRPr="0002131B" w:rsidRDefault="00DA2534" w:rsidP="005131F2">
      <w:pPr>
        <w:numPr>
          <w:ilvl w:val="3"/>
          <w:numId w:val="12"/>
        </w:numPr>
        <w:tabs>
          <w:tab w:val="num" w:pos="1440"/>
        </w:tabs>
        <w:ind w:left="1440" w:hanging="720"/>
        <w:jc w:val="both"/>
        <w:rPr>
          <w:rFonts w:ascii="Verdana" w:hAnsi="Verdana"/>
          <w:sz w:val="18"/>
          <w:szCs w:val="18"/>
        </w:rPr>
      </w:pPr>
      <w:r w:rsidRPr="0002131B">
        <w:rPr>
          <w:rFonts w:ascii="Verdana" w:hAnsi="Verdana"/>
          <w:sz w:val="18"/>
          <w:szCs w:val="18"/>
        </w:rPr>
        <w:t>Weight:</w:t>
      </w:r>
      <w:r w:rsidR="00156A2F">
        <w:rPr>
          <w:rFonts w:ascii="Verdana" w:hAnsi="Verdana"/>
          <w:sz w:val="18"/>
          <w:szCs w:val="18"/>
        </w:rPr>
        <w:t>- .70</w:t>
      </w:r>
      <w:r w:rsidR="00260853" w:rsidRPr="0002131B">
        <w:rPr>
          <w:rFonts w:ascii="Verdana" w:hAnsi="Verdana"/>
          <w:sz w:val="18"/>
          <w:szCs w:val="18"/>
        </w:rPr>
        <w:t xml:space="preserve"> k</w:t>
      </w:r>
      <w:r w:rsidR="006346BF" w:rsidRPr="0002131B">
        <w:rPr>
          <w:rFonts w:ascii="Verdana" w:hAnsi="Verdana"/>
          <w:sz w:val="18"/>
          <w:szCs w:val="18"/>
        </w:rPr>
        <w:t>g</w:t>
      </w:r>
    </w:p>
    <w:p w14:paraId="4E879E9E" w14:textId="77777777" w:rsidR="001457C7" w:rsidRDefault="00447E7A" w:rsidP="005131F2">
      <w:pPr>
        <w:numPr>
          <w:ilvl w:val="3"/>
          <w:numId w:val="12"/>
        </w:numPr>
        <w:tabs>
          <w:tab w:val="num" w:pos="1440"/>
        </w:tabs>
        <w:ind w:left="1440" w:hanging="720"/>
        <w:jc w:val="both"/>
        <w:rPr>
          <w:rFonts w:ascii="Verdana" w:hAnsi="Verdana"/>
          <w:sz w:val="18"/>
          <w:szCs w:val="18"/>
        </w:rPr>
      </w:pPr>
      <w:r w:rsidRPr="0002131B">
        <w:rPr>
          <w:rFonts w:ascii="Verdana" w:hAnsi="Verdana"/>
          <w:sz w:val="18"/>
          <w:szCs w:val="18"/>
        </w:rPr>
        <w:t>Casing:</w:t>
      </w:r>
      <w:r w:rsidRPr="0002131B">
        <w:rPr>
          <w:rFonts w:ascii="Verdana" w:hAnsi="Verdana"/>
          <w:sz w:val="18"/>
          <w:szCs w:val="18"/>
        </w:rPr>
        <w:tab/>
        <w:t>IP3</w:t>
      </w:r>
      <w:r w:rsidR="001457C7" w:rsidRPr="0002131B">
        <w:rPr>
          <w:rFonts w:ascii="Verdana" w:hAnsi="Verdana"/>
          <w:sz w:val="18"/>
          <w:szCs w:val="18"/>
        </w:rPr>
        <w:t>0 Protection</w:t>
      </w:r>
    </w:p>
    <w:p w14:paraId="43DD0391" w14:textId="77777777" w:rsidR="0002131B" w:rsidRDefault="0002131B" w:rsidP="0002131B">
      <w:pPr>
        <w:tabs>
          <w:tab w:val="num" w:pos="1789"/>
        </w:tabs>
        <w:jc w:val="both"/>
        <w:rPr>
          <w:rFonts w:ascii="Verdana" w:hAnsi="Verdana"/>
          <w:sz w:val="18"/>
          <w:szCs w:val="18"/>
        </w:rPr>
      </w:pPr>
    </w:p>
    <w:p w14:paraId="10DEA84C" w14:textId="77777777" w:rsidR="0002131B" w:rsidRDefault="0002131B" w:rsidP="0002131B">
      <w:pPr>
        <w:tabs>
          <w:tab w:val="num" w:pos="1789"/>
        </w:tabs>
        <w:jc w:val="both"/>
        <w:rPr>
          <w:rFonts w:ascii="Verdana" w:hAnsi="Verdana"/>
          <w:sz w:val="18"/>
          <w:szCs w:val="18"/>
        </w:rPr>
      </w:pPr>
    </w:p>
    <w:p w14:paraId="48EB1E30" w14:textId="77777777" w:rsidR="0002131B" w:rsidRDefault="0002131B" w:rsidP="0002131B">
      <w:pPr>
        <w:tabs>
          <w:tab w:val="num" w:pos="1789"/>
        </w:tabs>
        <w:jc w:val="both"/>
        <w:rPr>
          <w:rFonts w:ascii="Verdana" w:hAnsi="Verdana"/>
          <w:sz w:val="18"/>
          <w:szCs w:val="18"/>
        </w:rPr>
      </w:pPr>
    </w:p>
    <w:p w14:paraId="7EF1E236" w14:textId="77777777" w:rsidR="0002131B" w:rsidRDefault="0002131B" w:rsidP="0002131B">
      <w:pPr>
        <w:tabs>
          <w:tab w:val="num" w:pos="1789"/>
        </w:tabs>
        <w:jc w:val="both"/>
        <w:rPr>
          <w:rFonts w:ascii="Verdana" w:hAnsi="Verdana"/>
          <w:sz w:val="18"/>
          <w:szCs w:val="18"/>
        </w:rPr>
      </w:pPr>
    </w:p>
    <w:p w14:paraId="20803C76" w14:textId="77777777" w:rsidR="0002131B" w:rsidRDefault="0002131B" w:rsidP="0002131B">
      <w:pPr>
        <w:tabs>
          <w:tab w:val="num" w:pos="1789"/>
        </w:tabs>
        <w:jc w:val="both"/>
        <w:rPr>
          <w:rFonts w:ascii="Verdana" w:hAnsi="Verdana"/>
          <w:sz w:val="18"/>
          <w:szCs w:val="18"/>
        </w:rPr>
      </w:pPr>
    </w:p>
    <w:p w14:paraId="729C44AB" w14:textId="77777777" w:rsidR="0002131B" w:rsidRDefault="0002131B" w:rsidP="0002131B">
      <w:pPr>
        <w:tabs>
          <w:tab w:val="num" w:pos="1789"/>
        </w:tabs>
        <w:jc w:val="both"/>
        <w:rPr>
          <w:rFonts w:ascii="Verdana" w:hAnsi="Verdana"/>
          <w:sz w:val="18"/>
          <w:szCs w:val="18"/>
        </w:rPr>
      </w:pPr>
    </w:p>
    <w:p w14:paraId="70035119" w14:textId="77777777" w:rsidR="0002131B" w:rsidRDefault="0002131B" w:rsidP="0002131B">
      <w:pPr>
        <w:tabs>
          <w:tab w:val="num" w:pos="1789"/>
        </w:tabs>
        <w:jc w:val="both"/>
        <w:rPr>
          <w:rFonts w:ascii="Verdana" w:hAnsi="Verdana"/>
          <w:sz w:val="18"/>
          <w:szCs w:val="18"/>
        </w:rPr>
      </w:pPr>
    </w:p>
    <w:p w14:paraId="4A4B2B63" w14:textId="77777777" w:rsidR="0002131B" w:rsidRDefault="0002131B" w:rsidP="0002131B">
      <w:pPr>
        <w:tabs>
          <w:tab w:val="num" w:pos="1789"/>
        </w:tabs>
        <w:jc w:val="both"/>
        <w:rPr>
          <w:rFonts w:ascii="Verdana" w:hAnsi="Verdana"/>
          <w:sz w:val="18"/>
          <w:szCs w:val="18"/>
        </w:rPr>
      </w:pPr>
    </w:p>
    <w:p w14:paraId="40CC3FD2" w14:textId="77777777" w:rsidR="0002131B" w:rsidRDefault="0002131B" w:rsidP="0002131B">
      <w:pPr>
        <w:tabs>
          <w:tab w:val="num" w:pos="1789"/>
        </w:tabs>
        <w:jc w:val="both"/>
        <w:rPr>
          <w:rFonts w:ascii="Verdana" w:hAnsi="Verdana"/>
          <w:sz w:val="18"/>
          <w:szCs w:val="18"/>
        </w:rPr>
      </w:pPr>
    </w:p>
    <w:p w14:paraId="20C65652" w14:textId="7F9F1C55" w:rsidR="001A1571" w:rsidRDefault="001A1571" w:rsidP="001A1571">
      <w:pPr>
        <w:spacing w:after="120"/>
        <w:jc w:val="both"/>
        <w:rPr>
          <w:rFonts w:ascii="Verdana" w:hAnsi="Verdana"/>
          <w:sz w:val="18"/>
          <w:szCs w:val="18"/>
        </w:rPr>
      </w:pPr>
    </w:p>
    <w:p w14:paraId="160EF5E6" w14:textId="77777777" w:rsidR="00F72814" w:rsidRPr="00063144" w:rsidRDefault="00F72814" w:rsidP="001A1571">
      <w:pPr>
        <w:spacing w:after="120"/>
        <w:jc w:val="both"/>
        <w:rPr>
          <w:rFonts w:ascii="Verdana" w:hAnsi="Verdana"/>
          <w:sz w:val="16"/>
        </w:rPr>
      </w:pPr>
    </w:p>
    <w:p w14:paraId="73EA4BAC" w14:textId="77777777" w:rsidR="001A1571" w:rsidRPr="00E8210C" w:rsidRDefault="001A1571" w:rsidP="001A1571">
      <w:pPr>
        <w:numPr>
          <w:ilvl w:val="1"/>
          <w:numId w:val="12"/>
        </w:numPr>
        <w:spacing w:after="120"/>
        <w:jc w:val="both"/>
        <w:rPr>
          <w:rFonts w:ascii="Verdana" w:hAnsi="Verdana"/>
          <w:sz w:val="18"/>
          <w:szCs w:val="18"/>
        </w:rPr>
      </w:pPr>
      <w:r w:rsidRPr="00063144">
        <w:rPr>
          <w:rFonts w:ascii="Verdana" w:hAnsi="Verdana"/>
          <w:sz w:val="16"/>
        </w:rPr>
        <w:tab/>
      </w:r>
      <w:r w:rsidR="00574B70" w:rsidRPr="00E8210C">
        <w:rPr>
          <w:rFonts w:ascii="Verdana" w:hAnsi="Verdana"/>
          <w:sz w:val="18"/>
          <w:szCs w:val="18"/>
        </w:rPr>
        <w:t>Regulatory Approvals</w:t>
      </w:r>
    </w:p>
    <w:p w14:paraId="7E65F50D" w14:textId="77777777" w:rsidR="00574B70" w:rsidRPr="00E8210C" w:rsidRDefault="00574B70" w:rsidP="00574B70">
      <w:pPr>
        <w:numPr>
          <w:ilvl w:val="3"/>
          <w:numId w:val="12"/>
        </w:numPr>
        <w:jc w:val="both"/>
        <w:rPr>
          <w:rFonts w:ascii="Verdana" w:hAnsi="Verdana"/>
          <w:sz w:val="18"/>
          <w:szCs w:val="18"/>
        </w:rPr>
      </w:pPr>
      <w:r w:rsidRPr="00E8210C">
        <w:rPr>
          <w:rFonts w:ascii="Verdana" w:hAnsi="Verdana"/>
          <w:b/>
          <w:sz w:val="18"/>
          <w:szCs w:val="18"/>
        </w:rPr>
        <w:t>EMI:</w:t>
      </w:r>
      <w:r w:rsidRPr="00E8210C">
        <w:rPr>
          <w:rFonts w:ascii="Verdana" w:hAnsi="Verdana"/>
          <w:sz w:val="18"/>
          <w:szCs w:val="18"/>
        </w:rPr>
        <w:t xml:space="preserve"> FCC Part 15, </w:t>
      </w:r>
      <w:r w:rsidR="000C4E27" w:rsidRPr="00E8210C">
        <w:rPr>
          <w:rFonts w:ascii="Verdana" w:hAnsi="Verdana"/>
          <w:sz w:val="18"/>
          <w:szCs w:val="18"/>
        </w:rPr>
        <w:t xml:space="preserve">Subpart B Class A / </w:t>
      </w:r>
      <w:r w:rsidRPr="00E8210C">
        <w:rPr>
          <w:rFonts w:ascii="Verdana" w:hAnsi="Verdana"/>
          <w:sz w:val="18"/>
          <w:szCs w:val="18"/>
        </w:rPr>
        <w:t>CISPR (EN55022) Class A</w:t>
      </w:r>
      <w:r w:rsidR="0000587D" w:rsidRPr="00E8210C">
        <w:rPr>
          <w:rFonts w:ascii="Verdana" w:hAnsi="Verdana"/>
          <w:sz w:val="18"/>
          <w:szCs w:val="18"/>
        </w:rPr>
        <w:t>, IEC-60255-5</w:t>
      </w:r>
    </w:p>
    <w:p w14:paraId="2876DF65" w14:textId="77777777" w:rsidR="00574B70" w:rsidRPr="00E8210C" w:rsidRDefault="00574B70" w:rsidP="00574B70">
      <w:pPr>
        <w:numPr>
          <w:ilvl w:val="3"/>
          <w:numId w:val="12"/>
        </w:numPr>
        <w:jc w:val="both"/>
        <w:rPr>
          <w:rFonts w:ascii="Verdana" w:hAnsi="Verdana"/>
          <w:sz w:val="18"/>
          <w:szCs w:val="18"/>
        </w:rPr>
      </w:pPr>
      <w:r w:rsidRPr="00E8210C">
        <w:rPr>
          <w:rFonts w:ascii="Verdana" w:hAnsi="Verdana"/>
          <w:b/>
          <w:sz w:val="18"/>
          <w:szCs w:val="18"/>
        </w:rPr>
        <w:t>EMS:</w:t>
      </w:r>
      <w:r w:rsidRPr="00E8210C">
        <w:rPr>
          <w:rFonts w:ascii="Verdana" w:hAnsi="Verdana"/>
          <w:sz w:val="18"/>
          <w:szCs w:val="18"/>
        </w:rPr>
        <w:t xml:space="preserve"> EN61000-4-2 (ESD), EN61000-4-3 (RS), EN61000-4-4 (EFT), EN61000-4-5 (Surge)</w:t>
      </w:r>
    </w:p>
    <w:p w14:paraId="73650047" w14:textId="77777777" w:rsidR="00574B70" w:rsidRPr="00E8210C" w:rsidRDefault="00574B70" w:rsidP="00574B70">
      <w:pPr>
        <w:ind w:left="1789"/>
        <w:jc w:val="both"/>
        <w:rPr>
          <w:rFonts w:ascii="Verdana" w:hAnsi="Verdana"/>
          <w:sz w:val="18"/>
          <w:szCs w:val="18"/>
        </w:rPr>
      </w:pPr>
      <w:r w:rsidRPr="00E8210C">
        <w:rPr>
          <w:rFonts w:ascii="Verdana" w:hAnsi="Verdana"/>
          <w:sz w:val="18"/>
          <w:szCs w:val="18"/>
        </w:rPr>
        <w:t>EN61000-4-11, EN61000-4-8</w:t>
      </w:r>
      <w:r w:rsidR="00207C69" w:rsidRPr="00E8210C">
        <w:rPr>
          <w:rFonts w:ascii="Verdana" w:hAnsi="Verdana"/>
          <w:sz w:val="18"/>
          <w:szCs w:val="18"/>
        </w:rPr>
        <w:t xml:space="preserve"> (Surge)</w:t>
      </w:r>
      <w:r w:rsidRPr="00E8210C">
        <w:rPr>
          <w:rFonts w:ascii="Verdana" w:hAnsi="Verdana"/>
          <w:sz w:val="18"/>
          <w:szCs w:val="18"/>
        </w:rPr>
        <w:t>, EN61000-4-6 (CS)</w:t>
      </w:r>
      <w:r w:rsidR="0000587D" w:rsidRPr="00E8210C">
        <w:rPr>
          <w:rFonts w:ascii="Verdana" w:hAnsi="Verdana"/>
          <w:sz w:val="18"/>
          <w:szCs w:val="18"/>
        </w:rPr>
        <w:t xml:space="preserve"> EN61000-4-12, 61000-4-16, EN61000-4-17</w:t>
      </w:r>
    </w:p>
    <w:p w14:paraId="04C894CA" w14:textId="77777777" w:rsidR="00574B70" w:rsidRPr="00E8210C" w:rsidRDefault="00574B70" w:rsidP="00574B70">
      <w:pPr>
        <w:pStyle w:val="ListParagraph"/>
        <w:numPr>
          <w:ilvl w:val="3"/>
          <w:numId w:val="12"/>
        </w:numPr>
        <w:jc w:val="both"/>
        <w:rPr>
          <w:rFonts w:ascii="Verdana" w:hAnsi="Verdana"/>
          <w:sz w:val="18"/>
          <w:szCs w:val="18"/>
        </w:rPr>
      </w:pPr>
      <w:r w:rsidRPr="00E8210C">
        <w:rPr>
          <w:rFonts w:ascii="Verdana" w:hAnsi="Verdana"/>
          <w:b/>
          <w:sz w:val="18"/>
          <w:szCs w:val="18"/>
        </w:rPr>
        <w:t>SHOCK:</w:t>
      </w:r>
      <w:r w:rsidRPr="00E8210C">
        <w:rPr>
          <w:rFonts w:ascii="Verdana" w:hAnsi="Verdana"/>
          <w:sz w:val="18"/>
          <w:szCs w:val="18"/>
        </w:rPr>
        <w:t xml:space="preserve"> IEC</w:t>
      </w:r>
      <w:r w:rsidR="00EE36F2" w:rsidRPr="00E8210C">
        <w:rPr>
          <w:rFonts w:ascii="Verdana" w:hAnsi="Verdana"/>
          <w:sz w:val="18"/>
          <w:szCs w:val="18"/>
        </w:rPr>
        <w:t>60068-2-27</w:t>
      </w:r>
    </w:p>
    <w:p w14:paraId="1E00B990" w14:textId="77777777" w:rsidR="00EE36F2" w:rsidRPr="00E8210C" w:rsidRDefault="00EE36F2" w:rsidP="00574B70">
      <w:pPr>
        <w:pStyle w:val="ListParagraph"/>
        <w:numPr>
          <w:ilvl w:val="3"/>
          <w:numId w:val="12"/>
        </w:numPr>
        <w:jc w:val="both"/>
        <w:rPr>
          <w:rFonts w:ascii="Verdana" w:hAnsi="Verdana"/>
          <w:sz w:val="18"/>
          <w:szCs w:val="18"/>
        </w:rPr>
      </w:pPr>
      <w:r w:rsidRPr="00E8210C">
        <w:rPr>
          <w:rFonts w:ascii="Verdana" w:hAnsi="Verdana"/>
          <w:b/>
          <w:sz w:val="18"/>
          <w:szCs w:val="18"/>
        </w:rPr>
        <w:t>FREE FALL:</w:t>
      </w:r>
      <w:r w:rsidRPr="00E8210C">
        <w:rPr>
          <w:rFonts w:ascii="Verdana" w:hAnsi="Verdana"/>
          <w:sz w:val="18"/>
          <w:szCs w:val="18"/>
        </w:rPr>
        <w:t xml:space="preserve"> IEC60068-2-32</w:t>
      </w:r>
    </w:p>
    <w:p w14:paraId="1CDB9B49" w14:textId="77777777" w:rsidR="00EE36F2" w:rsidRPr="00E8210C" w:rsidRDefault="00EE36F2" w:rsidP="00574B70">
      <w:pPr>
        <w:pStyle w:val="ListParagraph"/>
        <w:numPr>
          <w:ilvl w:val="3"/>
          <w:numId w:val="12"/>
        </w:numPr>
        <w:jc w:val="both"/>
        <w:rPr>
          <w:rFonts w:ascii="Verdana" w:hAnsi="Verdana"/>
          <w:sz w:val="18"/>
          <w:szCs w:val="18"/>
        </w:rPr>
      </w:pPr>
      <w:r w:rsidRPr="00E8210C">
        <w:rPr>
          <w:rFonts w:ascii="Verdana" w:hAnsi="Verdana"/>
          <w:b/>
          <w:sz w:val="18"/>
          <w:szCs w:val="18"/>
        </w:rPr>
        <w:t>VIBRATION:</w:t>
      </w:r>
      <w:r w:rsidRPr="00E8210C">
        <w:rPr>
          <w:rFonts w:ascii="Verdana" w:hAnsi="Verdana"/>
          <w:sz w:val="18"/>
          <w:szCs w:val="18"/>
        </w:rPr>
        <w:t xml:space="preserve"> IEC60068-2-6</w:t>
      </w:r>
    </w:p>
    <w:p w14:paraId="2FE10E6C" w14:textId="77777777" w:rsidR="00EE36F2" w:rsidRPr="00E8210C" w:rsidRDefault="00EE36F2" w:rsidP="00574B70">
      <w:pPr>
        <w:pStyle w:val="ListParagraph"/>
        <w:numPr>
          <w:ilvl w:val="3"/>
          <w:numId w:val="12"/>
        </w:numPr>
        <w:jc w:val="both"/>
        <w:rPr>
          <w:rFonts w:ascii="Verdana" w:hAnsi="Verdana"/>
          <w:sz w:val="18"/>
          <w:szCs w:val="18"/>
        </w:rPr>
      </w:pPr>
      <w:r w:rsidRPr="00E8210C">
        <w:rPr>
          <w:rFonts w:ascii="Verdana" w:hAnsi="Verdana"/>
          <w:b/>
          <w:sz w:val="18"/>
          <w:szCs w:val="18"/>
        </w:rPr>
        <w:t>NEMA:</w:t>
      </w:r>
      <w:r w:rsidRPr="00E8210C">
        <w:rPr>
          <w:rFonts w:ascii="Verdana" w:hAnsi="Verdana"/>
          <w:sz w:val="18"/>
          <w:szCs w:val="18"/>
        </w:rPr>
        <w:t xml:space="preserve"> Exceeds NEMA TS-2 for Traffic Control Equipment</w:t>
      </w:r>
    </w:p>
    <w:p w14:paraId="67F302F9" w14:textId="77777777" w:rsidR="00EE36F2" w:rsidRPr="00E8210C" w:rsidRDefault="0000587D" w:rsidP="00EE36F2">
      <w:pPr>
        <w:pStyle w:val="ListParagraph"/>
        <w:numPr>
          <w:ilvl w:val="3"/>
          <w:numId w:val="12"/>
        </w:numPr>
        <w:jc w:val="both"/>
        <w:rPr>
          <w:rFonts w:ascii="Verdana" w:hAnsi="Verdana"/>
          <w:sz w:val="18"/>
          <w:szCs w:val="18"/>
        </w:rPr>
      </w:pPr>
      <w:r w:rsidRPr="00E8210C">
        <w:rPr>
          <w:rFonts w:ascii="Verdana" w:hAnsi="Verdana"/>
          <w:b/>
          <w:sz w:val="18"/>
          <w:szCs w:val="18"/>
        </w:rPr>
        <w:t>IEEE1613:</w:t>
      </w:r>
      <w:r w:rsidRPr="00E8210C">
        <w:rPr>
          <w:rFonts w:ascii="Verdana" w:hAnsi="Verdana"/>
          <w:sz w:val="18"/>
          <w:szCs w:val="18"/>
        </w:rPr>
        <w:t xml:space="preserve"> IEEE C37.90. IEEE C37.90.1, IEEE C37.90.2, IEEE C37.90.3</w:t>
      </w:r>
    </w:p>
    <w:p w14:paraId="70C5FE12" w14:textId="77777777" w:rsidR="00207C69" w:rsidRPr="00E8210C" w:rsidRDefault="00207C69" w:rsidP="00EE36F2">
      <w:pPr>
        <w:pStyle w:val="ListParagraph"/>
        <w:numPr>
          <w:ilvl w:val="3"/>
          <w:numId w:val="12"/>
        </w:numPr>
        <w:jc w:val="both"/>
        <w:rPr>
          <w:rFonts w:ascii="Verdana" w:hAnsi="Verdana"/>
          <w:sz w:val="18"/>
          <w:szCs w:val="18"/>
        </w:rPr>
      </w:pPr>
      <w:r w:rsidRPr="00E8210C">
        <w:rPr>
          <w:rFonts w:ascii="Verdana" w:hAnsi="Verdana"/>
          <w:b/>
          <w:sz w:val="18"/>
          <w:szCs w:val="18"/>
        </w:rPr>
        <w:t>IEC61850-</w:t>
      </w:r>
      <w:r w:rsidRPr="00E8210C">
        <w:rPr>
          <w:rFonts w:ascii="Verdana" w:hAnsi="Verdana"/>
          <w:sz w:val="18"/>
          <w:szCs w:val="18"/>
        </w:rPr>
        <w:t>9-3 edition 2</w:t>
      </w:r>
    </w:p>
    <w:p w14:paraId="76B0DCCA" w14:textId="56FC2656" w:rsidR="00207C69" w:rsidRDefault="00207C69" w:rsidP="00EE36F2">
      <w:pPr>
        <w:pStyle w:val="ListParagraph"/>
        <w:numPr>
          <w:ilvl w:val="3"/>
          <w:numId w:val="12"/>
        </w:numPr>
        <w:jc w:val="both"/>
        <w:rPr>
          <w:rFonts w:ascii="Verdana" w:hAnsi="Verdana"/>
          <w:sz w:val="18"/>
          <w:szCs w:val="18"/>
        </w:rPr>
      </w:pPr>
      <w:r w:rsidRPr="00E8210C">
        <w:rPr>
          <w:rFonts w:ascii="Verdana" w:hAnsi="Verdana"/>
          <w:b/>
          <w:sz w:val="18"/>
          <w:szCs w:val="18"/>
        </w:rPr>
        <w:t xml:space="preserve">IEC / UL </w:t>
      </w:r>
      <w:r w:rsidR="00556DCE" w:rsidRPr="00E8210C">
        <w:rPr>
          <w:rFonts w:ascii="Verdana" w:hAnsi="Verdana"/>
          <w:b/>
          <w:sz w:val="18"/>
          <w:szCs w:val="18"/>
        </w:rPr>
        <w:t>60950-</w:t>
      </w:r>
      <w:r w:rsidR="00556DCE" w:rsidRPr="00E8210C">
        <w:rPr>
          <w:rFonts w:ascii="Verdana" w:hAnsi="Verdana"/>
          <w:sz w:val="18"/>
          <w:szCs w:val="18"/>
        </w:rPr>
        <w:t>1 Safety / 62368</w:t>
      </w:r>
    </w:p>
    <w:p w14:paraId="22578A69" w14:textId="72FCFCD1" w:rsidR="00F72814" w:rsidRPr="00E8210C" w:rsidRDefault="00F72814" w:rsidP="00EE36F2">
      <w:pPr>
        <w:pStyle w:val="ListParagraph"/>
        <w:numPr>
          <w:ilvl w:val="3"/>
          <w:numId w:val="12"/>
        </w:numPr>
        <w:jc w:val="both"/>
        <w:rPr>
          <w:rFonts w:ascii="Verdana" w:hAnsi="Verdana"/>
          <w:sz w:val="18"/>
          <w:szCs w:val="18"/>
        </w:rPr>
      </w:pPr>
      <w:r w:rsidRPr="00F72814">
        <w:rPr>
          <w:rFonts w:ascii="Verdana" w:hAnsi="Verdana"/>
          <w:b/>
          <w:sz w:val="18"/>
          <w:szCs w:val="18"/>
        </w:rPr>
        <w:t>Altitude Certified – GB4943.1-2011</w:t>
      </w:r>
      <w:r>
        <w:rPr>
          <w:rFonts w:ascii="Verdana" w:hAnsi="Verdana"/>
          <w:sz w:val="18"/>
          <w:szCs w:val="18"/>
        </w:rPr>
        <w:t xml:space="preserve"> / 0 ~ 5000 Meters</w:t>
      </w:r>
    </w:p>
    <w:p w14:paraId="7A133315" w14:textId="77777777" w:rsidR="000C4E27" w:rsidRPr="00E8210C" w:rsidRDefault="000C4E27" w:rsidP="00EE36F2">
      <w:pPr>
        <w:pStyle w:val="ListParagraph"/>
        <w:numPr>
          <w:ilvl w:val="3"/>
          <w:numId w:val="12"/>
        </w:numPr>
        <w:jc w:val="both"/>
        <w:rPr>
          <w:rFonts w:ascii="Verdana" w:hAnsi="Verdana"/>
          <w:sz w:val="18"/>
          <w:szCs w:val="18"/>
        </w:rPr>
      </w:pPr>
      <w:r w:rsidRPr="00E8210C">
        <w:rPr>
          <w:rFonts w:ascii="Verdana" w:hAnsi="Verdana"/>
          <w:b/>
          <w:sz w:val="18"/>
          <w:szCs w:val="18"/>
        </w:rPr>
        <w:t>RoHS Compliant</w:t>
      </w:r>
    </w:p>
    <w:p w14:paraId="4D9B96A7" w14:textId="77777777" w:rsidR="000C4E27" w:rsidRPr="00E8210C" w:rsidRDefault="000C4E27" w:rsidP="00EE36F2">
      <w:pPr>
        <w:pStyle w:val="ListParagraph"/>
        <w:numPr>
          <w:ilvl w:val="3"/>
          <w:numId w:val="12"/>
        </w:numPr>
        <w:jc w:val="both"/>
        <w:rPr>
          <w:rFonts w:ascii="Verdana" w:hAnsi="Verdana"/>
          <w:b/>
          <w:sz w:val="18"/>
          <w:szCs w:val="18"/>
        </w:rPr>
      </w:pPr>
      <w:r w:rsidRPr="00E8210C">
        <w:rPr>
          <w:rFonts w:ascii="Verdana" w:hAnsi="Verdana"/>
          <w:b/>
          <w:sz w:val="18"/>
          <w:szCs w:val="18"/>
        </w:rPr>
        <w:t>Certifications:</w:t>
      </w:r>
      <w:r w:rsidR="00C81A70" w:rsidRPr="00E8210C">
        <w:rPr>
          <w:rFonts w:ascii="Verdana" w:hAnsi="Verdana"/>
          <w:b/>
          <w:sz w:val="18"/>
          <w:szCs w:val="18"/>
        </w:rPr>
        <w:tab/>
        <w:t>UL60950-1 / 62368</w:t>
      </w:r>
    </w:p>
    <w:p w14:paraId="64EF5F67" w14:textId="77777777" w:rsidR="00C81A70" w:rsidRPr="00E8210C" w:rsidRDefault="00C81A70" w:rsidP="00C81A70">
      <w:pPr>
        <w:ind w:left="3600"/>
        <w:jc w:val="both"/>
        <w:rPr>
          <w:rFonts w:ascii="Verdana" w:hAnsi="Verdana"/>
          <w:b/>
          <w:sz w:val="18"/>
          <w:szCs w:val="18"/>
        </w:rPr>
      </w:pPr>
      <w:r w:rsidRPr="00E8210C">
        <w:rPr>
          <w:rFonts w:ascii="Verdana" w:hAnsi="Verdana"/>
          <w:b/>
          <w:sz w:val="18"/>
          <w:szCs w:val="18"/>
        </w:rPr>
        <w:t>IEC61000-6-2</w:t>
      </w:r>
    </w:p>
    <w:p w14:paraId="4E2BF159" w14:textId="77777777" w:rsidR="00C81A70" w:rsidRPr="00E8210C" w:rsidRDefault="00C81A70" w:rsidP="00C81A70">
      <w:pPr>
        <w:ind w:left="3600"/>
        <w:jc w:val="both"/>
        <w:rPr>
          <w:rFonts w:ascii="Verdana" w:hAnsi="Verdana"/>
          <w:b/>
          <w:sz w:val="18"/>
          <w:szCs w:val="18"/>
        </w:rPr>
      </w:pPr>
      <w:r w:rsidRPr="00E8210C">
        <w:rPr>
          <w:rFonts w:ascii="Verdana" w:hAnsi="Verdana"/>
          <w:b/>
          <w:sz w:val="18"/>
          <w:szCs w:val="18"/>
        </w:rPr>
        <w:t>IEC61000-6-4</w:t>
      </w:r>
    </w:p>
    <w:p w14:paraId="06D6B1A3" w14:textId="77777777" w:rsidR="00DF18F3" w:rsidRPr="00E8210C" w:rsidRDefault="00DF18F3" w:rsidP="00C81A70">
      <w:pPr>
        <w:ind w:left="3600"/>
        <w:jc w:val="both"/>
        <w:rPr>
          <w:rFonts w:ascii="Verdana" w:hAnsi="Verdana"/>
          <w:b/>
          <w:sz w:val="18"/>
          <w:szCs w:val="18"/>
        </w:rPr>
      </w:pPr>
      <w:r w:rsidRPr="00E8210C">
        <w:rPr>
          <w:rFonts w:ascii="Verdana" w:hAnsi="Verdana"/>
          <w:b/>
          <w:sz w:val="18"/>
          <w:szCs w:val="18"/>
        </w:rPr>
        <w:t>FCC Part 15 – Subpart B Class A</w:t>
      </w:r>
    </w:p>
    <w:p w14:paraId="75696692" w14:textId="77777777" w:rsidR="00D17D86" w:rsidRPr="00E8210C" w:rsidRDefault="00D17D86" w:rsidP="00C81A70">
      <w:pPr>
        <w:ind w:left="3600"/>
        <w:jc w:val="both"/>
        <w:rPr>
          <w:rFonts w:ascii="Verdana" w:hAnsi="Verdana"/>
          <w:b/>
          <w:sz w:val="18"/>
          <w:szCs w:val="18"/>
        </w:rPr>
      </w:pPr>
      <w:r w:rsidRPr="00E8210C">
        <w:rPr>
          <w:rFonts w:ascii="Verdana" w:hAnsi="Verdana"/>
          <w:b/>
          <w:sz w:val="18"/>
          <w:szCs w:val="18"/>
        </w:rPr>
        <w:t>NEMA-TS2</w:t>
      </w:r>
    </w:p>
    <w:p w14:paraId="6790DD42" w14:textId="77777777" w:rsidR="00207C69" w:rsidRPr="00E8210C" w:rsidRDefault="00207C69" w:rsidP="00C81A70">
      <w:pPr>
        <w:ind w:left="3600"/>
        <w:jc w:val="both"/>
        <w:rPr>
          <w:rFonts w:ascii="Verdana" w:hAnsi="Verdana"/>
          <w:b/>
          <w:sz w:val="18"/>
          <w:szCs w:val="18"/>
        </w:rPr>
      </w:pPr>
      <w:r w:rsidRPr="00E8210C">
        <w:rPr>
          <w:rFonts w:ascii="Verdana" w:hAnsi="Verdana"/>
          <w:b/>
          <w:sz w:val="18"/>
          <w:szCs w:val="18"/>
        </w:rPr>
        <w:t>IEEE</w:t>
      </w:r>
    </w:p>
    <w:p w14:paraId="3B850E4F" w14:textId="77777777" w:rsidR="00207C69" w:rsidRPr="00E8210C" w:rsidRDefault="00207C69" w:rsidP="00C81A70">
      <w:pPr>
        <w:ind w:left="3600"/>
        <w:jc w:val="both"/>
        <w:rPr>
          <w:rFonts w:ascii="Verdana" w:hAnsi="Verdana"/>
          <w:b/>
          <w:sz w:val="18"/>
          <w:szCs w:val="18"/>
        </w:rPr>
      </w:pPr>
      <w:r w:rsidRPr="00E8210C">
        <w:rPr>
          <w:rFonts w:ascii="Verdana" w:hAnsi="Verdana"/>
          <w:b/>
          <w:sz w:val="18"/>
          <w:szCs w:val="18"/>
        </w:rPr>
        <w:t>ITUT</w:t>
      </w:r>
    </w:p>
    <w:p w14:paraId="7A82C4A9" w14:textId="77777777" w:rsidR="00207C69" w:rsidRPr="00E8210C" w:rsidRDefault="00207C69" w:rsidP="00C81A70">
      <w:pPr>
        <w:ind w:left="3600"/>
        <w:jc w:val="both"/>
        <w:rPr>
          <w:rFonts w:ascii="Verdana" w:hAnsi="Verdana"/>
          <w:b/>
          <w:sz w:val="18"/>
          <w:szCs w:val="18"/>
        </w:rPr>
      </w:pPr>
      <w:r w:rsidRPr="00E8210C">
        <w:rPr>
          <w:rFonts w:ascii="Verdana" w:hAnsi="Verdana"/>
          <w:b/>
          <w:sz w:val="18"/>
          <w:szCs w:val="18"/>
        </w:rPr>
        <w:t>RoHS</w:t>
      </w:r>
    </w:p>
    <w:p w14:paraId="05BF910B" w14:textId="77777777" w:rsidR="00CD7573" w:rsidRPr="00063144" w:rsidRDefault="00CD7573" w:rsidP="00CD7573">
      <w:pPr>
        <w:ind w:left="709"/>
        <w:jc w:val="both"/>
        <w:rPr>
          <w:rFonts w:ascii="Verdana" w:hAnsi="Verdana"/>
          <w:sz w:val="16"/>
        </w:rPr>
      </w:pPr>
    </w:p>
    <w:p w14:paraId="212BFA09" w14:textId="77777777" w:rsidR="00C40617" w:rsidRPr="00E8210C" w:rsidRDefault="00574B70" w:rsidP="00C40617">
      <w:pPr>
        <w:numPr>
          <w:ilvl w:val="1"/>
          <w:numId w:val="12"/>
        </w:numPr>
        <w:spacing w:after="120"/>
        <w:jc w:val="both"/>
        <w:rPr>
          <w:rFonts w:ascii="Verdana" w:hAnsi="Verdana"/>
          <w:sz w:val="18"/>
          <w:szCs w:val="18"/>
        </w:rPr>
      </w:pPr>
      <w:r w:rsidRPr="00063144">
        <w:rPr>
          <w:rFonts w:ascii="Verdana" w:hAnsi="Verdana"/>
          <w:sz w:val="16"/>
        </w:rPr>
        <w:t xml:space="preserve">     </w:t>
      </w:r>
      <w:r w:rsidR="00C40617" w:rsidRPr="00E8210C">
        <w:rPr>
          <w:rFonts w:ascii="Verdana" w:hAnsi="Verdana"/>
          <w:sz w:val="18"/>
          <w:szCs w:val="18"/>
        </w:rPr>
        <w:t>ENVIRONMENTAL SPECIFICATIONS</w:t>
      </w:r>
    </w:p>
    <w:p w14:paraId="2F23F719" w14:textId="77777777" w:rsidR="001A1571" w:rsidRPr="00E8210C" w:rsidRDefault="00342155" w:rsidP="005131F2">
      <w:pPr>
        <w:numPr>
          <w:ilvl w:val="3"/>
          <w:numId w:val="12"/>
        </w:numPr>
        <w:tabs>
          <w:tab w:val="num" w:pos="1440"/>
        </w:tabs>
        <w:ind w:left="1440" w:hanging="720"/>
        <w:jc w:val="both"/>
        <w:rPr>
          <w:rFonts w:ascii="Verdana" w:hAnsi="Verdana"/>
          <w:sz w:val="18"/>
          <w:szCs w:val="18"/>
        </w:rPr>
      </w:pPr>
      <w:r w:rsidRPr="00E8210C">
        <w:rPr>
          <w:rFonts w:ascii="Verdana" w:hAnsi="Verdana"/>
          <w:sz w:val="18"/>
          <w:szCs w:val="18"/>
        </w:rPr>
        <w:t>Operating</w:t>
      </w:r>
      <w:r w:rsidR="001A1571" w:rsidRPr="00E8210C">
        <w:rPr>
          <w:rFonts w:ascii="Verdana" w:hAnsi="Verdana"/>
          <w:sz w:val="18"/>
          <w:szCs w:val="18"/>
        </w:rPr>
        <w:t xml:space="preserve"> Temperature: -</w:t>
      </w:r>
      <w:r w:rsidR="001457C7" w:rsidRPr="00E8210C">
        <w:rPr>
          <w:rFonts w:ascii="Verdana" w:hAnsi="Verdana"/>
          <w:sz w:val="18"/>
          <w:szCs w:val="18"/>
        </w:rPr>
        <w:t>40</w:t>
      </w:r>
      <w:r w:rsidR="00732286" w:rsidRPr="00E8210C">
        <w:rPr>
          <w:rFonts w:ascii="Verdana" w:hAnsi="Verdana"/>
          <w:sz w:val="18"/>
          <w:szCs w:val="18"/>
        </w:rPr>
        <w:t>°</w:t>
      </w:r>
      <w:r w:rsidRPr="00E8210C">
        <w:rPr>
          <w:rFonts w:ascii="Verdana" w:hAnsi="Verdana"/>
          <w:sz w:val="18"/>
          <w:szCs w:val="18"/>
        </w:rPr>
        <w:t>C</w:t>
      </w:r>
      <w:r w:rsidR="00732286" w:rsidRPr="00E8210C">
        <w:rPr>
          <w:rFonts w:ascii="Verdana" w:hAnsi="Verdana"/>
          <w:sz w:val="18"/>
          <w:szCs w:val="18"/>
        </w:rPr>
        <w:t xml:space="preserve"> </w:t>
      </w:r>
      <w:r w:rsidR="00197413" w:rsidRPr="00E8210C">
        <w:rPr>
          <w:rFonts w:ascii="Verdana" w:hAnsi="Verdana"/>
          <w:sz w:val="18"/>
          <w:szCs w:val="18"/>
        </w:rPr>
        <w:t>to +8</w:t>
      </w:r>
      <w:r w:rsidR="00260853" w:rsidRPr="00E8210C">
        <w:rPr>
          <w:rFonts w:ascii="Verdana" w:hAnsi="Verdana"/>
          <w:sz w:val="18"/>
          <w:szCs w:val="18"/>
        </w:rPr>
        <w:t>5</w:t>
      </w:r>
      <w:r w:rsidR="00732286" w:rsidRPr="00E8210C">
        <w:rPr>
          <w:rFonts w:ascii="Verdana" w:hAnsi="Verdana"/>
          <w:sz w:val="18"/>
          <w:szCs w:val="18"/>
        </w:rPr>
        <w:t>°</w:t>
      </w:r>
      <w:r w:rsidR="0000587D" w:rsidRPr="00E8210C">
        <w:rPr>
          <w:rFonts w:ascii="Verdana" w:hAnsi="Verdana"/>
          <w:sz w:val="18"/>
          <w:szCs w:val="18"/>
        </w:rPr>
        <w:t>C</w:t>
      </w:r>
      <w:r w:rsidR="00732286" w:rsidRPr="00E8210C">
        <w:rPr>
          <w:rFonts w:ascii="Verdana" w:hAnsi="Verdana"/>
          <w:sz w:val="18"/>
          <w:szCs w:val="18"/>
        </w:rPr>
        <w:t xml:space="preserve"> </w:t>
      </w:r>
    </w:p>
    <w:p w14:paraId="11CB4D08" w14:textId="77777777" w:rsidR="001A1571" w:rsidRPr="00E8210C" w:rsidRDefault="001457C7" w:rsidP="001457C7">
      <w:pPr>
        <w:numPr>
          <w:ilvl w:val="3"/>
          <w:numId w:val="12"/>
        </w:numPr>
        <w:tabs>
          <w:tab w:val="num" w:pos="1440"/>
        </w:tabs>
        <w:ind w:left="1440" w:hanging="720"/>
        <w:jc w:val="both"/>
        <w:rPr>
          <w:rFonts w:ascii="Verdana" w:hAnsi="Verdana"/>
          <w:sz w:val="18"/>
          <w:szCs w:val="18"/>
        </w:rPr>
      </w:pPr>
      <w:r w:rsidRPr="00E8210C">
        <w:rPr>
          <w:rFonts w:ascii="Verdana" w:hAnsi="Verdana"/>
          <w:sz w:val="18"/>
          <w:szCs w:val="18"/>
        </w:rPr>
        <w:t>Storage Temperature: -40</w:t>
      </w:r>
      <w:r w:rsidR="00342155" w:rsidRPr="00E8210C">
        <w:rPr>
          <w:rFonts w:ascii="Verdana" w:hAnsi="Verdana"/>
          <w:sz w:val="18"/>
          <w:szCs w:val="18"/>
        </w:rPr>
        <w:t>°C to +</w:t>
      </w:r>
      <w:r w:rsidR="0000587D" w:rsidRPr="00E8210C">
        <w:rPr>
          <w:rFonts w:ascii="Verdana" w:hAnsi="Verdana"/>
          <w:sz w:val="18"/>
          <w:szCs w:val="18"/>
        </w:rPr>
        <w:t>85</w:t>
      </w:r>
      <w:r w:rsidR="00342155" w:rsidRPr="00E8210C">
        <w:rPr>
          <w:rFonts w:ascii="Verdana" w:hAnsi="Verdana"/>
          <w:sz w:val="18"/>
          <w:szCs w:val="18"/>
        </w:rPr>
        <w:t>°C</w:t>
      </w:r>
    </w:p>
    <w:p w14:paraId="3F56E24E" w14:textId="77777777" w:rsidR="001A1571" w:rsidRPr="00E8210C" w:rsidRDefault="001A1571" w:rsidP="005131F2">
      <w:pPr>
        <w:numPr>
          <w:ilvl w:val="3"/>
          <w:numId w:val="12"/>
        </w:numPr>
        <w:tabs>
          <w:tab w:val="num" w:pos="1440"/>
        </w:tabs>
        <w:ind w:left="1440" w:hanging="720"/>
        <w:jc w:val="both"/>
        <w:rPr>
          <w:rFonts w:ascii="Verdana" w:hAnsi="Verdana"/>
          <w:sz w:val="18"/>
          <w:szCs w:val="18"/>
        </w:rPr>
      </w:pPr>
      <w:r w:rsidRPr="00E8210C">
        <w:rPr>
          <w:rFonts w:ascii="Verdana" w:hAnsi="Verdana"/>
          <w:sz w:val="18"/>
          <w:szCs w:val="18"/>
        </w:rPr>
        <w:t>Humidity</w:t>
      </w:r>
      <w:r w:rsidR="00732286" w:rsidRPr="00E8210C">
        <w:rPr>
          <w:rFonts w:ascii="Verdana" w:hAnsi="Verdana"/>
          <w:sz w:val="18"/>
          <w:szCs w:val="18"/>
        </w:rPr>
        <w:t xml:space="preserve">: 0% to </w:t>
      </w:r>
      <w:r w:rsidR="00197413" w:rsidRPr="00E8210C">
        <w:rPr>
          <w:rFonts w:ascii="Verdana" w:hAnsi="Verdana"/>
          <w:sz w:val="18"/>
          <w:szCs w:val="18"/>
        </w:rPr>
        <w:t>9</w:t>
      </w:r>
      <w:r w:rsidR="00C81A70" w:rsidRPr="00E8210C">
        <w:rPr>
          <w:rFonts w:ascii="Verdana" w:hAnsi="Verdana"/>
          <w:sz w:val="18"/>
          <w:szCs w:val="18"/>
        </w:rPr>
        <w:t>5</w:t>
      </w:r>
      <w:r w:rsidR="00192AE1" w:rsidRPr="00E8210C">
        <w:rPr>
          <w:rFonts w:ascii="Verdana" w:hAnsi="Verdana"/>
          <w:sz w:val="18"/>
          <w:szCs w:val="18"/>
        </w:rPr>
        <w:t>% (non-</w:t>
      </w:r>
      <w:r w:rsidR="00732286" w:rsidRPr="00E8210C">
        <w:rPr>
          <w:rFonts w:ascii="Verdana" w:hAnsi="Verdana"/>
          <w:sz w:val="18"/>
          <w:szCs w:val="18"/>
        </w:rPr>
        <w:t>condensing)</w:t>
      </w:r>
    </w:p>
    <w:p w14:paraId="03349F3C" w14:textId="77777777" w:rsidR="001A1571" w:rsidRPr="00E8210C" w:rsidRDefault="001A1571" w:rsidP="005131F2">
      <w:pPr>
        <w:numPr>
          <w:ilvl w:val="3"/>
          <w:numId w:val="12"/>
        </w:numPr>
        <w:tabs>
          <w:tab w:val="num" w:pos="1440"/>
        </w:tabs>
        <w:ind w:left="1440" w:hanging="720"/>
        <w:jc w:val="both"/>
        <w:rPr>
          <w:rFonts w:ascii="Verdana" w:hAnsi="Verdana"/>
          <w:sz w:val="18"/>
          <w:szCs w:val="18"/>
        </w:rPr>
      </w:pPr>
      <w:r w:rsidRPr="00E8210C">
        <w:rPr>
          <w:rFonts w:ascii="Verdana" w:hAnsi="Verdana"/>
          <w:sz w:val="18"/>
          <w:szCs w:val="18"/>
        </w:rPr>
        <w:t>Emissions:</w:t>
      </w:r>
      <w:r w:rsidR="00732286" w:rsidRPr="00E8210C">
        <w:rPr>
          <w:rFonts w:ascii="Verdana" w:hAnsi="Verdana"/>
          <w:sz w:val="18"/>
          <w:szCs w:val="18"/>
        </w:rPr>
        <w:t xml:space="preserve"> FCC </w:t>
      </w:r>
      <w:r w:rsidR="001457C7" w:rsidRPr="00E8210C">
        <w:rPr>
          <w:rFonts w:ascii="Verdana" w:hAnsi="Verdana"/>
          <w:sz w:val="18"/>
          <w:szCs w:val="18"/>
        </w:rPr>
        <w:t xml:space="preserve">CFR47 </w:t>
      </w:r>
      <w:r w:rsidR="00732286" w:rsidRPr="00E8210C">
        <w:rPr>
          <w:rFonts w:ascii="Verdana" w:hAnsi="Verdana"/>
          <w:sz w:val="18"/>
          <w:szCs w:val="18"/>
        </w:rPr>
        <w:t>Part 15</w:t>
      </w:r>
      <w:r w:rsidR="001457C7" w:rsidRPr="00E8210C">
        <w:rPr>
          <w:rFonts w:ascii="Verdana" w:hAnsi="Verdana"/>
          <w:sz w:val="18"/>
          <w:szCs w:val="18"/>
        </w:rPr>
        <w:t>/EN55022</w:t>
      </w:r>
      <w:r w:rsidR="00732286" w:rsidRPr="00E8210C">
        <w:rPr>
          <w:rFonts w:ascii="Verdana" w:hAnsi="Verdana"/>
          <w:sz w:val="18"/>
          <w:szCs w:val="18"/>
        </w:rPr>
        <w:t>, Class A</w:t>
      </w:r>
    </w:p>
    <w:p w14:paraId="14CD6C8F" w14:textId="77777777" w:rsidR="0000587D" w:rsidRPr="00E8210C" w:rsidRDefault="0000587D" w:rsidP="005131F2">
      <w:pPr>
        <w:numPr>
          <w:ilvl w:val="3"/>
          <w:numId w:val="12"/>
        </w:numPr>
        <w:tabs>
          <w:tab w:val="num" w:pos="1440"/>
        </w:tabs>
        <w:ind w:left="1440" w:hanging="720"/>
        <w:jc w:val="both"/>
        <w:rPr>
          <w:rFonts w:ascii="Verdana" w:hAnsi="Verdana"/>
          <w:sz w:val="18"/>
          <w:szCs w:val="18"/>
        </w:rPr>
      </w:pPr>
      <w:r w:rsidRPr="00E8210C">
        <w:rPr>
          <w:rFonts w:ascii="Verdana" w:hAnsi="Verdana"/>
          <w:sz w:val="18"/>
          <w:szCs w:val="18"/>
        </w:rPr>
        <w:t xml:space="preserve">IEC 600068-2-1, </w:t>
      </w:r>
      <w:r w:rsidR="0021369A" w:rsidRPr="00E8210C">
        <w:rPr>
          <w:rFonts w:ascii="Verdana" w:hAnsi="Verdana"/>
          <w:sz w:val="18"/>
          <w:szCs w:val="18"/>
        </w:rPr>
        <w:t>IEC 600068-2-2, IEC 600068-2-30. IEC 60255-21-1, IEC 60255-21-2</w:t>
      </w:r>
    </w:p>
    <w:p w14:paraId="27CA606D" w14:textId="77777777" w:rsidR="001A1571" w:rsidRPr="00E8210C" w:rsidRDefault="001A1571" w:rsidP="005131F2">
      <w:pPr>
        <w:numPr>
          <w:ilvl w:val="3"/>
          <w:numId w:val="12"/>
        </w:numPr>
        <w:tabs>
          <w:tab w:val="num" w:pos="1440"/>
        </w:tabs>
        <w:ind w:left="1440" w:hanging="720"/>
        <w:jc w:val="both"/>
        <w:rPr>
          <w:rFonts w:ascii="Verdana" w:hAnsi="Verdana"/>
          <w:sz w:val="18"/>
          <w:szCs w:val="18"/>
        </w:rPr>
      </w:pPr>
      <w:r w:rsidRPr="00E8210C">
        <w:rPr>
          <w:rFonts w:ascii="Verdana" w:hAnsi="Verdana"/>
          <w:sz w:val="18"/>
          <w:szCs w:val="18"/>
        </w:rPr>
        <w:t xml:space="preserve">Mean Time between Failure: </w:t>
      </w:r>
      <w:r w:rsidR="00732286" w:rsidRPr="00E8210C">
        <w:rPr>
          <w:rFonts w:ascii="Verdana" w:hAnsi="Verdana"/>
          <w:sz w:val="18"/>
          <w:szCs w:val="18"/>
        </w:rPr>
        <w:t>&gt;</w:t>
      </w:r>
      <w:r w:rsidR="00452DCD">
        <w:rPr>
          <w:rFonts w:ascii="Verdana" w:hAnsi="Verdana"/>
          <w:sz w:val="18"/>
          <w:szCs w:val="18"/>
        </w:rPr>
        <w:t>150,000</w:t>
      </w:r>
      <w:r w:rsidR="00732286" w:rsidRPr="00E8210C">
        <w:rPr>
          <w:rFonts w:ascii="Verdana" w:hAnsi="Verdana"/>
          <w:sz w:val="18"/>
          <w:szCs w:val="18"/>
        </w:rPr>
        <w:t xml:space="preserve"> hours</w:t>
      </w:r>
    </w:p>
    <w:p w14:paraId="19E2021A" w14:textId="77777777" w:rsidR="00192AE1" w:rsidRPr="00E8210C" w:rsidRDefault="00192AE1" w:rsidP="00A668BA">
      <w:pPr>
        <w:tabs>
          <w:tab w:val="num" w:pos="1789"/>
        </w:tabs>
        <w:jc w:val="both"/>
        <w:rPr>
          <w:rFonts w:ascii="Verdana" w:hAnsi="Verdana"/>
          <w:sz w:val="18"/>
          <w:szCs w:val="18"/>
        </w:rPr>
      </w:pPr>
    </w:p>
    <w:p w14:paraId="0E776462" w14:textId="77777777" w:rsidR="00192AE1" w:rsidRDefault="00192AE1" w:rsidP="00A668BA">
      <w:pPr>
        <w:tabs>
          <w:tab w:val="num" w:pos="1789"/>
        </w:tabs>
        <w:jc w:val="both"/>
        <w:rPr>
          <w:rFonts w:ascii="Verdana" w:hAnsi="Verdana"/>
          <w:sz w:val="16"/>
        </w:rPr>
      </w:pPr>
    </w:p>
    <w:p w14:paraId="1552BB47" w14:textId="77777777" w:rsidR="00FD0CB4" w:rsidRDefault="00FD0CB4" w:rsidP="00A668BA">
      <w:pPr>
        <w:tabs>
          <w:tab w:val="num" w:pos="1789"/>
        </w:tabs>
        <w:jc w:val="both"/>
        <w:rPr>
          <w:rFonts w:ascii="Verdana" w:hAnsi="Verdana"/>
          <w:sz w:val="16"/>
        </w:rPr>
      </w:pPr>
    </w:p>
    <w:p w14:paraId="21E744B3" w14:textId="77777777" w:rsidR="00FD0CB4" w:rsidRDefault="00FD0CB4" w:rsidP="00A668BA">
      <w:pPr>
        <w:tabs>
          <w:tab w:val="num" w:pos="1789"/>
        </w:tabs>
        <w:jc w:val="both"/>
        <w:rPr>
          <w:rFonts w:ascii="Verdana" w:hAnsi="Verdana"/>
          <w:sz w:val="16"/>
        </w:rPr>
      </w:pPr>
    </w:p>
    <w:p w14:paraId="40433974" w14:textId="77777777" w:rsidR="00FD0CB4" w:rsidRDefault="00FD0CB4" w:rsidP="00A668BA">
      <w:pPr>
        <w:tabs>
          <w:tab w:val="num" w:pos="1789"/>
        </w:tabs>
        <w:jc w:val="both"/>
        <w:rPr>
          <w:rFonts w:ascii="Verdana" w:hAnsi="Verdana"/>
          <w:sz w:val="16"/>
        </w:rPr>
      </w:pPr>
    </w:p>
    <w:p w14:paraId="6DFFFA58" w14:textId="77777777" w:rsidR="00FD0CB4" w:rsidRDefault="00FD0CB4" w:rsidP="00A668BA">
      <w:pPr>
        <w:tabs>
          <w:tab w:val="num" w:pos="1789"/>
        </w:tabs>
        <w:jc w:val="both"/>
        <w:rPr>
          <w:rFonts w:ascii="Verdana" w:hAnsi="Verdana"/>
          <w:sz w:val="16"/>
        </w:rPr>
      </w:pPr>
    </w:p>
    <w:p w14:paraId="1033EEB1" w14:textId="77777777" w:rsidR="00FD0CB4" w:rsidRDefault="00FD0CB4" w:rsidP="00A668BA">
      <w:pPr>
        <w:tabs>
          <w:tab w:val="num" w:pos="1789"/>
        </w:tabs>
        <w:jc w:val="both"/>
        <w:rPr>
          <w:rFonts w:ascii="Verdana" w:hAnsi="Verdana"/>
          <w:sz w:val="16"/>
        </w:rPr>
      </w:pPr>
    </w:p>
    <w:p w14:paraId="3358C55B" w14:textId="77777777" w:rsidR="00FD0CB4" w:rsidRDefault="00FD0CB4" w:rsidP="00A668BA">
      <w:pPr>
        <w:tabs>
          <w:tab w:val="num" w:pos="1789"/>
        </w:tabs>
        <w:jc w:val="both"/>
        <w:rPr>
          <w:rFonts w:ascii="Verdana" w:hAnsi="Verdana"/>
          <w:sz w:val="16"/>
        </w:rPr>
      </w:pPr>
    </w:p>
    <w:p w14:paraId="6F9811B7" w14:textId="77777777" w:rsidR="00FD0CB4" w:rsidRDefault="00FD0CB4" w:rsidP="00A668BA">
      <w:pPr>
        <w:tabs>
          <w:tab w:val="num" w:pos="1789"/>
        </w:tabs>
        <w:jc w:val="both"/>
        <w:rPr>
          <w:rFonts w:ascii="Verdana" w:hAnsi="Verdana"/>
          <w:sz w:val="16"/>
        </w:rPr>
      </w:pPr>
    </w:p>
    <w:p w14:paraId="37EC9BA2" w14:textId="77777777" w:rsidR="00FD0CB4" w:rsidRDefault="00FD0CB4" w:rsidP="00A668BA">
      <w:pPr>
        <w:tabs>
          <w:tab w:val="num" w:pos="1789"/>
        </w:tabs>
        <w:jc w:val="both"/>
        <w:rPr>
          <w:rFonts w:ascii="Verdana" w:hAnsi="Verdana"/>
          <w:sz w:val="16"/>
        </w:rPr>
      </w:pPr>
    </w:p>
    <w:p w14:paraId="0B1B5CF6" w14:textId="77777777" w:rsidR="00FD0CB4" w:rsidRDefault="00FD0CB4" w:rsidP="00A668BA">
      <w:pPr>
        <w:tabs>
          <w:tab w:val="num" w:pos="1789"/>
        </w:tabs>
        <w:jc w:val="both"/>
        <w:rPr>
          <w:rFonts w:ascii="Verdana" w:hAnsi="Verdana"/>
          <w:sz w:val="16"/>
        </w:rPr>
      </w:pPr>
    </w:p>
    <w:p w14:paraId="33CA0B4E" w14:textId="77777777" w:rsidR="00FD0CB4" w:rsidRDefault="00FD0CB4" w:rsidP="00A668BA">
      <w:pPr>
        <w:tabs>
          <w:tab w:val="num" w:pos="1789"/>
        </w:tabs>
        <w:jc w:val="both"/>
        <w:rPr>
          <w:rFonts w:ascii="Verdana" w:hAnsi="Verdana"/>
          <w:sz w:val="16"/>
        </w:rPr>
      </w:pPr>
    </w:p>
    <w:p w14:paraId="6920832E" w14:textId="77777777" w:rsidR="00FD0CB4" w:rsidRDefault="00FD0CB4" w:rsidP="00A668BA">
      <w:pPr>
        <w:tabs>
          <w:tab w:val="num" w:pos="1789"/>
        </w:tabs>
        <w:jc w:val="both"/>
        <w:rPr>
          <w:rFonts w:ascii="Verdana" w:hAnsi="Verdana"/>
          <w:sz w:val="16"/>
        </w:rPr>
      </w:pPr>
    </w:p>
    <w:p w14:paraId="1F555F5E" w14:textId="77777777" w:rsidR="00FD0CB4" w:rsidRDefault="00FD0CB4" w:rsidP="00A668BA">
      <w:pPr>
        <w:tabs>
          <w:tab w:val="num" w:pos="1789"/>
        </w:tabs>
        <w:jc w:val="both"/>
        <w:rPr>
          <w:rFonts w:ascii="Verdana" w:hAnsi="Verdana"/>
          <w:sz w:val="16"/>
        </w:rPr>
      </w:pPr>
    </w:p>
    <w:p w14:paraId="293862F4" w14:textId="77777777" w:rsidR="00FD0CB4" w:rsidRDefault="00FD0CB4" w:rsidP="00A668BA">
      <w:pPr>
        <w:tabs>
          <w:tab w:val="num" w:pos="1789"/>
        </w:tabs>
        <w:jc w:val="both"/>
        <w:rPr>
          <w:rFonts w:ascii="Verdana" w:hAnsi="Verdana"/>
          <w:sz w:val="16"/>
        </w:rPr>
      </w:pPr>
    </w:p>
    <w:p w14:paraId="73390141" w14:textId="77777777" w:rsidR="00FD0CB4" w:rsidRDefault="00FD0CB4" w:rsidP="00A668BA">
      <w:pPr>
        <w:tabs>
          <w:tab w:val="num" w:pos="1789"/>
        </w:tabs>
        <w:jc w:val="both"/>
        <w:rPr>
          <w:rFonts w:ascii="Verdana" w:hAnsi="Verdana"/>
          <w:sz w:val="16"/>
        </w:rPr>
      </w:pPr>
    </w:p>
    <w:p w14:paraId="6CF219EA" w14:textId="77777777" w:rsidR="00FD0CB4" w:rsidRDefault="00FD0CB4" w:rsidP="00A668BA">
      <w:pPr>
        <w:tabs>
          <w:tab w:val="num" w:pos="1789"/>
        </w:tabs>
        <w:jc w:val="both"/>
        <w:rPr>
          <w:rFonts w:ascii="Verdana" w:hAnsi="Verdana"/>
          <w:sz w:val="16"/>
        </w:rPr>
      </w:pPr>
    </w:p>
    <w:p w14:paraId="1ED9173A" w14:textId="77777777" w:rsidR="00FD0CB4" w:rsidRDefault="00FD0CB4" w:rsidP="00A668BA">
      <w:pPr>
        <w:tabs>
          <w:tab w:val="num" w:pos="1789"/>
        </w:tabs>
        <w:jc w:val="both"/>
        <w:rPr>
          <w:rFonts w:ascii="Verdana" w:hAnsi="Verdana"/>
          <w:sz w:val="16"/>
        </w:rPr>
      </w:pPr>
    </w:p>
    <w:p w14:paraId="095CD13C" w14:textId="77777777" w:rsidR="00FD0CB4" w:rsidRDefault="00FD0CB4" w:rsidP="00A668BA">
      <w:pPr>
        <w:tabs>
          <w:tab w:val="num" w:pos="1789"/>
        </w:tabs>
        <w:jc w:val="both"/>
        <w:rPr>
          <w:rFonts w:ascii="Verdana" w:hAnsi="Verdana"/>
          <w:sz w:val="16"/>
        </w:rPr>
      </w:pPr>
    </w:p>
    <w:p w14:paraId="48D39103" w14:textId="77777777" w:rsidR="00FD0CB4" w:rsidRDefault="00FD0CB4" w:rsidP="00A668BA">
      <w:pPr>
        <w:tabs>
          <w:tab w:val="num" w:pos="1789"/>
        </w:tabs>
        <w:jc w:val="both"/>
        <w:rPr>
          <w:rFonts w:ascii="Verdana" w:hAnsi="Verdana"/>
          <w:sz w:val="16"/>
        </w:rPr>
      </w:pPr>
    </w:p>
    <w:p w14:paraId="776EEBFD" w14:textId="77777777" w:rsidR="00FD0CB4" w:rsidRDefault="00FD0CB4" w:rsidP="00A668BA">
      <w:pPr>
        <w:tabs>
          <w:tab w:val="num" w:pos="1789"/>
        </w:tabs>
        <w:jc w:val="both"/>
        <w:rPr>
          <w:rFonts w:ascii="Verdana" w:hAnsi="Verdana"/>
          <w:sz w:val="16"/>
        </w:rPr>
      </w:pPr>
    </w:p>
    <w:p w14:paraId="7560492F" w14:textId="77777777" w:rsidR="00FD0CB4" w:rsidRDefault="00FD0CB4" w:rsidP="00A668BA">
      <w:pPr>
        <w:tabs>
          <w:tab w:val="num" w:pos="1789"/>
        </w:tabs>
        <w:jc w:val="both"/>
        <w:rPr>
          <w:rFonts w:ascii="Verdana" w:hAnsi="Verdana"/>
          <w:sz w:val="16"/>
        </w:rPr>
      </w:pPr>
    </w:p>
    <w:p w14:paraId="09E48F15" w14:textId="77777777" w:rsidR="00FD0CB4" w:rsidRDefault="00FD0CB4" w:rsidP="00A668BA">
      <w:pPr>
        <w:tabs>
          <w:tab w:val="num" w:pos="1789"/>
        </w:tabs>
        <w:jc w:val="both"/>
        <w:rPr>
          <w:rFonts w:ascii="Verdana" w:hAnsi="Verdana"/>
          <w:sz w:val="16"/>
        </w:rPr>
      </w:pPr>
    </w:p>
    <w:p w14:paraId="2051C79C" w14:textId="77777777" w:rsidR="00FD0CB4" w:rsidRDefault="00FD0CB4" w:rsidP="00A668BA">
      <w:pPr>
        <w:tabs>
          <w:tab w:val="num" w:pos="1789"/>
        </w:tabs>
        <w:jc w:val="both"/>
        <w:rPr>
          <w:rFonts w:ascii="Verdana" w:hAnsi="Verdana"/>
          <w:sz w:val="16"/>
        </w:rPr>
      </w:pPr>
    </w:p>
    <w:p w14:paraId="7C63813D" w14:textId="77777777" w:rsidR="00FD0CB4" w:rsidRPr="00063144" w:rsidRDefault="00FD0CB4" w:rsidP="00A668BA">
      <w:pPr>
        <w:tabs>
          <w:tab w:val="num" w:pos="1789"/>
        </w:tabs>
        <w:jc w:val="both"/>
        <w:rPr>
          <w:rFonts w:ascii="Verdana" w:hAnsi="Verdana"/>
          <w:sz w:val="16"/>
        </w:rPr>
      </w:pPr>
    </w:p>
    <w:p w14:paraId="1061EBA3" w14:textId="77777777" w:rsidR="00192AE1" w:rsidRPr="00063144" w:rsidRDefault="00192AE1" w:rsidP="00A668BA">
      <w:pPr>
        <w:tabs>
          <w:tab w:val="num" w:pos="1789"/>
        </w:tabs>
        <w:jc w:val="both"/>
        <w:rPr>
          <w:rFonts w:ascii="Verdana" w:hAnsi="Verdana"/>
          <w:sz w:val="16"/>
        </w:rPr>
      </w:pPr>
    </w:p>
    <w:p w14:paraId="1799840A" w14:textId="77777777" w:rsidR="00C677DF" w:rsidRPr="00063144" w:rsidRDefault="00A668BA" w:rsidP="00C677DF">
      <w:pPr>
        <w:numPr>
          <w:ilvl w:val="1"/>
          <w:numId w:val="12"/>
        </w:numPr>
        <w:tabs>
          <w:tab w:val="num" w:pos="1789"/>
        </w:tabs>
        <w:jc w:val="both"/>
        <w:rPr>
          <w:rFonts w:ascii="Verdana" w:hAnsi="Verdana"/>
          <w:sz w:val="16"/>
        </w:rPr>
      </w:pPr>
      <w:r w:rsidRPr="00063144">
        <w:rPr>
          <w:rFonts w:ascii="Verdana" w:hAnsi="Verdana"/>
          <w:sz w:val="16"/>
        </w:rPr>
        <w:t xml:space="preserve">     </w:t>
      </w:r>
      <w:r w:rsidR="00DB1D70" w:rsidRPr="00063144">
        <w:rPr>
          <w:rFonts w:ascii="Verdana" w:hAnsi="Verdana"/>
          <w:sz w:val="16"/>
        </w:rPr>
        <w:t>SFP MODULES</w:t>
      </w:r>
    </w:p>
    <w:p w14:paraId="776B3378" w14:textId="77777777" w:rsidR="00A23981" w:rsidRPr="00063144" w:rsidRDefault="00A23981" w:rsidP="00A23981">
      <w:pPr>
        <w:tabs>
          <w:tab w:val="num" w:pos="1789"/>
        </w:tabs>
        <w:jc w:val="both"/>
        <w:rPr>
          <w:rFonts w:ascii="Verdana" w:hAnsi="Verdana"/>
          <w:sz w:val="16"/>
        </w:rPr>
      </w:pPr>
    </w:p>
    <w:p w14:paraId="66A27981" w14:textId="77777777" w:rsidR="00A23981" w:rsidRPr="00E8210C" w:rsidRDefault="00A23981" w:rsidP="00A23981">
      <w:pPr>
        <w:rPr>
          <w:rFonts w:ascii="Verdana" w:hAnsi="Verdana"/>
          <w:sz w:val="18"/>
          <w:szCs w:val="18"/>
        </w:rPr>
      </w:pPr>
      <w:r w:rsidRPr="00E8210C">
        <w:rPr>
          <w:rFonts w:ascii="Verdana" w:hAnsi="Verdana"/>
          <w:sz w:val="18"/>
          <w:szCs w:val="18"/>
        </w:rPr>
        <w:t>The SFP modules used shall be supplied by DYMEC. The SFP modules shall have a hot-pluggable SFP footprint, low power dissipation, a metal enclosure for lower EMI, a single 3.3V power supply and an operating temperature range of -40°C to +85°C. SFP’s must support DDMI. The switch shall support but not be limited to supporting the following SFP Gigabit modules: (Note: D is for Diagnostics / nm is nanometer / S is Single-mode / M is Multi-mode</w:t>
      </w:r>
      <w:r w:rsidR="00C81A70" w:rsidRPr="00E8210C">
        <w:rPr>
          <w:rFonts w:ascii="Verdana" w:hAnsi="Verdana"/>
          <w:sz w:val="18"/>
          <w:szCs w:val="18"/>
        </w:rPr>
        <w:t xml:space="preserve"> / BiDi is Single Fiber Bidirectional</w:t>
      </w:r>
      <w:r w:rsidRPr="00E8210C">
        <w:rPr>
          <w:rFonts w:ascii="Verdana" w:hAnsi="Verdana"/>
          <w:sz w:val="18"/>
          <w:szCs w:val="18"/>
        </w:rPr>
        <w:t>)</w:t>
      </w:r>
    </w:p>
    <w:p w14:paraId="021C2DE6" w14:textId="77777777" w:rsidR="00A23981" w:rsidRDefault="00A23981" w:rsidP="00A23981">
      <w:pPr>
        <w:pStyle w:val="ListParagraph"/>
        <w:ind w:left="0"/>
        <w:rPr>
          <w:rFonts w:ascii="Verdana" w:hAnsi="Verdana"/>
          <w:sz w:val="16"/>
          <w:szCs w:val="16"/>
        </w:rPr>
      </w:pPr>
    </w:p>
    <w:p w14:paraId="0E19707A" w14:textId="77777777" w:rsidR="00E8210C" w:rsidRPr="00E154C9" w:rsidRDefault="00E8210C" w:rsidP="00E8210C">
      <w:pPr>
        <w:pStyle w:val="ListParagraph"/>
        <w:numPr>
          <w:ilvl w:val="0"/>
          <w:numId w:val="43"/>
        </w:numPr>
        <w:rPr>
          <w:rFonts w:ascii="Verdana" w:hAnsi="Verdana"/>
          <w:b/>
          <w:sz w:val="16"/>
        </w:rPr>
      </w:pPr>
      <w:r w:rsidRPr="00E11BBF">
        <w:rPr>
          <w:rFonts w:ascii="Verdana" w:hAnsi="Verdana"/>
          <w:sz w:val="16"/>
        </w:rPr>
        <w:t xml:space="preserve">Copper, 10/100/1000 Mbps, </w:t>
      </w:r>
      <w:r w:rsidRPr="00E11BBF">
        <w:rPr>
          <w:rFonts w:ascii="Verdana" w:hAnsi="Verdana"/>
          <w:sz w:val="16"/>
        </w:rPr>
        <w:tab/>
      </w:r>
      <w:r w:rsidRPr="00E11BBF">
        <w:rPr>
          <w:rFonts w:ascii="Verdana" w:hAnsi="Verdana"/>
          <w:sz w:val="16"/>
        </w:rPr>
        <w:tab/>
        <w:t>100m, RJ45.</w:t>
      </w:r>
      <w:r w:rsidRPr="00E11BBF">
        <w:rPr>
          <w:rFonts w:ascii="Verdana" w:hAnsi="Verdana"/>
          <w:sz w:val="16"/>
        </w:rPr>
        <w:tab/>
      </w:r>
      <w:r w:rsidRPr="00E11BBF">
        <w:rPr>
          <w:rFonts w:ascii="Verdana" w:hAnsi="Verdana"/>
          <w:sz w:val="16"/>
        </w:rPr>
        <w:tab/>
      </w:r>
      <w:r w:rsidRPr="00E11BBF">
        <w:rPr>
          <w:rFonts w:ascii="Verdana" w:hAnsi="Verdana"/>
          <w:sz w:val="16"/>
        </w:rPr>
        <w:tab/>
      </w:r>
      <w:r w:rsidRPr="00E154C9">
        <w:rPr>
          <w:rFonts w:ascii="Verdana" w:hAnsi="Verdana"/>
          <w:b/>
          <w:sz w:val="16"/>
        </w:rPr>
        <w:t>KY-CGSFP-TXRJ</w:t>
      </w:r>
    </w:p>
    <w:p w14:paraId="00FCBA57" w14:textId="77777777" w:rsidR="00E8210C" w:rsidRPr="00CA7FA1" w:rsidRDefault="00E8210C" w:rsidP="00E8210C">
      <w:pPr>
        <w:pStyle w:val="ListParagraph"/>
        <w:numPr>
          <w:ilvl w:val="0"/>
          <w:numId w:val="43"/>
        </w:numPr>
        <w:rPr>
          <w:rFonts w:ascii="Verdana" w:hAnsi="Verdana"/>
          <w:sz w:val="16"/>
        </w:rPr>
      </w:pPr>
      <w:r w:rsidRPr="00E11BBF">
        <w:rPr>
          <w:rFonts w:ascii="Verdana" w:hAnsi="Verdana"/>
          <w:sz w:val="16"/>
        </w:rPr>
        <w:t xml:space="preserve">Copper, 100 Mbps, 1 / 2 Pair, Twisted, </w:t>
      </w:r>
      <w:r w:rsidRPr="00E11BBF">
        <w:rPr>
          <w:rFonts w:ascii="Verdana" w:hAnsi="Verdana"/>
          <w:sz w:val="16"/>
        </w:rPr>
        <w:tab/>
        <w:t>Up to 2400 m, VDSL2, RJ-45, D.</w:t>
      </w:r>
      <w:r w:rsidRPr="00E11BBF">
        <w:rPr>
          <w:rFonts w:ascii="Verdana" w:hAnsi="Verdana"/>
          <w:sz w:val="16"/>
        </w:rPr>
        <w:tab/>
      </w:r>
      <w:r w:rsidRPr="00E154C9">
        <w:rPr>
          <w:rFonts w:ascii="Verdana" w:hAnsi="Verdana"/>
          <w:b/>
          <w:sz w:val="16"/>
        </w:rPr>
        <w:t>KY-VDSL2SFP</w:t>
      </w:r>
      <w:r w:rsidRPr="00CA7FA1">
        <w:rPr>
          <w:rFonts w:ascii="Verdana" w:hAnsi="Verdana"/>
          <w:sz w:val="16"/>
        </w:rPr>
        <w:tab/>
      </w:r>
    </w:p>
    <w:p w14:paraId="7A8540B1" w14:textId="77777777" w:rsidR="00E8210C" w:rsidRPr="00E11BBF" w:rsidRDefault="00E8210C" w:rsidP="00E8210C">
      <w:pPr>
        <w:pStyle w:val="ListParagraph"/>
        <w:numPr>
          <w:ilvl w:val="0"/>
          <w:numId w:val="43"/>
        </w:numPr>
        <w:rPr>
          <w:rFonts w:ascii="Verdana" w:hAnsi="Verdana"/>
          <w:sz w:val="16"/>
        </w:rPr>
      </w:pPr>
      <w:bookmarkStart w:id="3" w:name="_Hlk484964393"/>
      <w:bookmarkStart w:id="4" w:name="_Hlk479865765"/>
      <w:r w:rsidRPr="00E11BBF">
        <w:rPr>
          <w:rFonts w:ascii="Verdana" w:hAnsi="Verdana"/>
          <w:sz w:val="16"/>
        </w:rPr>
        <w:t xml:space="preserve">Fiber, 1000 Mbps, 2 fibers, multi-mode, </w:t>
      </w:r>
      <w:r w:rsidRPr="00E11BBF">
        <w:rPr>
          <w:rFonts w:ascii="Verdana" w:hAnsi="Verdana"/>
          <w:sz w:val="16"/>
        </w:rPr>
        <w:tab/>
        <w:t>550m, 850nm, LC, D.</w:t>
      </w:r>
      <w:r w:rsidRPr="00E11BBF">
        <w:rPr>
          <w:rFonts w:ascii="Verdana" w:hAnsi="Verdana"/>
          <w:sz w:val="16"/>
        </w:rPr>
        <w:tab/>
      </w:r>
      <w:r w:rsidRPr="00E11BBF">
        <w:rPr>
          <w:rFonts w:ascii="Verdana" w:hAnsi="Verdana"/>
          <w:sz w:val="16"/>
        </w:rPr>
        <w:tab/>
      </w:r>
      <w:r w:rsidRPr="00E154C9">
        <w:rPr>
          <w:rFonts w:ascii="Verdana" w:hAnsi="Verdana"/>
          <w:b/>
          <w:sz w:val="16"/>
        </w:rPr>
        <w:t>KY-MGSFP-550MD</w:t>
      </w:r>
    </w:p>
    <w:bookmarkEnd w:id="3"/>
    <w:p w14:paraId="650FC321" w14:textId="77777777" w:rsidR="00E8210C" w:rsidRPr="00E11BBF" w:rsidRDefault="00E8210C" w:rsidP="00E8210C">
      <w:pPr>
        <w:pStyle w:val="ListParagraph"/>
        <w:numPr>
          <w:ilvl w:val="0"/>
          <w:numId w:val="43"/>
        </w:numPr>
        <w:rPr>
          <w:rFonts w:ascii="Verdana" w:hAnsi="Verdana"/>
          <w:sz w:val="16"/>
        </w:rPr>
      </w:pPr>
      <w:r w:rsidRPr="00E11BBF">
        <w:rPr>
          <w:rFonts w:ascii="Verdana" w:hAnsi="Verdana"/>
          <w:sz w:val="16"/>
        </w:rPr>
        <w:t xml:space="preserve">Fiber, 1000 </w:t>
      </w:r>
      <w:r>
        <w:rPr>
          <w:rFonts w:ascii="Verdana" w:hAnsi="Verdana"/>
          <w:sz w:val="16"/>
        </w:rPr>
        <w:t xml:space="preserve">Mbps, 2 fibers, multi-mode, </w:t>
      </w:r>
      <w:r>
        <w:rPr>
          <w:rFonts w:ascii="Verdana" w:hAnsi="Verdana"/>
          <w:sz w:val="16"/>
        </w:rPr>
        <w:tab/>
        <w:t>2KM</w:t>
      </w:r>
      <w:r w:rsidRPr="00E11BBF">
        <w:rPr>
          <w:rFonts w:ascii="Verdana" w:hAnsi="Verdana"/>
          <w:sz w:val="16"/>
        </w:rPr>
        <w:t>, 1310nm, LC, D</w:t>
      </w:r>
      <w:r w:rsidRPr="00E11BBF">
        <w:rPr>
          <w:rFonts w:ascii="Verdana" w:hAnsi="Verdana"/>
          <w:sz w:val="16"/>
        </w:rPr>
        <w:tab/>
      </w:r>
      <w:r w:rsidRPr="00E11BBF">
        <w:rPr>
          <w:rFonts w:ascii="Verdana" w:hAnsi="Verdana"/>
          <w:sz w:val="16"/>
        </w:rPr>
        <w:tab/>
      </w:r>
      <w:r w:rsidRPr="00E154C9">
        <w:rPr>
          <w:rFonts w:ascii="Verdana" w:hAnsi="Verdana"/>
          <w:b/>
          <w:sz w:val="16"/>
        </w:rPr>
        <w:t>KY-MGSFP-LR2KMD</w:t>
      </w:r>
    </w:p>
    <w:p w14:paraId="28BDC5E5" w14:textId="77777777" w:rsidR="00E8210C" w:rsidRPr="00E11BBF" w:rsidRDefault="00E8210C" w:rsidP="00E8210C">
      <w:pPr>
        <w:pStyle w:val="ListParagraph"/>
        <w:numPr>
          <w:ilvl w:val="0"/>
          <w:numId w:val="43"/>
        </w:numPr>
        <w:rPr>
          <w:rFonts w:ascii="Verdana" w:hAnsi="Verdana"/>
          <w:sz w:val="16"/>
        </w:rPr>
      </w:pPr>
      <w:r w:rsidRPr="00E11BBF">
        <w:rPr>
          <w:rFonts w:ascii="Verdana" w:hAnsi="Verdana"/>
          <w:sz w:val="16"/>
        </w:rPr>
        <w:t xml:space="preserve">Fiber, 1000 Mbps, 1 fiber, single-mode, </w:t>
      </w:r>
      <w:r w:rsidRPr="00E11BBF">
        <w:rPr>
          <w:rFonts w:ascii="Verdana" w:hAnsi="Verdana"/>
          <w:sz w:val="16"/>
        </w:rPr>
        <w:tab/>
      </w:r>
      <w:r>
        <w:rPr>
          <w:rFonts w:ascii="Verdana" w:hAnsi="Verdana"/>
          <w:sz w:val="16"/>
        </w:rPr>
        <w:t>3KM</w:t>
      </w:r>
      <w:r w:rsidRPr="00E11BBF">
        <w:rPr>
          <w:rFonts w:ascii="Verdana" w:hAnsi="Verdana"/>
          <w:sz w:val="16"/>
        </w:rPr>
        <w:t>, 1310/1550nm, LC, D.</w:t>
      </w:r>
      <w:r w:rsidRPr="00E11BBF">
        <w:rPr>
          <w:rFonts w:ascii="Verdana" w:hAnsi="Verdana"/>
          <w:sz w:val="16"/>
        </w:rPr>
        <w:tab/>
      </w:r>
      <w:r w:rsidRPr="00E154C9">
        <w:rPr>
          <w:rFonts w:ascii="Verdana" w:hAnsi="Verdana"/>
          <w:b/>
          <w:sz w:val="16"/>
        </w:rPr>
        <w:t>KY-BIDISGSFP-LR3KMD</w:t>
      </w:r>
    </w:p>
    <w:p w14:paraId="135DB42A" w14:textId="77777777" w:rsidR="00E8210C" w:rsidRPr="00E11BBF" w:rsidRDefault="00E8210C" w:rsidP="00E8210C">
      <w:pPr>
        <w:pStyle w:val="ListParagraph"/>
        <w:numPr>
          <w:ilvl w:val="0"/>
          <w:numId w:val="43"/>
        </w:numPr>
        <w:rPr>
          <w:rFonts w:ascii="Verdana" w:hAnsi="Verdana"/>
          <w:sz w:val="16"/>
        </w:rPr>
      </w:pPr>
      <w:r w:rsidRPr="00E11BBF">
        <w:rPr>
          <w:rFonts w:ascii="Verdana" w:hAnsi="Verdana"/>
          <w:sz w:val="16"/>
        </w:rPr>
        <w:t xml:space="preserve">Fiber, 1000 Mbps, 2 fibers, single-mode, </w:t>
      </w:r>
      <w:r>
        <w:rPr>
          <w:rFonts w:ascii="Verdana" w:hAnsi="Verdana"/>
          <w:sz w:val="16"/>
        </w:rPr>
        <w:tab/>
        <w:t>10KM</w:t>
      </w:r>
      <w:r w:rsidRPr="00E11BBF">
        <w:rPr>
          <w:rFonts w:ascii="Verdana" w:hAnsi="Verdana"/>
          <w:sz w:val="16"/>
        </w:rPr>
        <w:t>, 1310nm, LC, D.</w:t>
      </w:r>
      <w:r w:rsidRPr="00E11BBF">
        <w:rPr>
          <w:rFonts w:ascii="Verdana" w:hAnsi="Verdana"/>
          <w:sz w:val="16"/>
        </w:rPr>
        <w:tab/>
      </w:r>
      <w:r w:rsidRPr="00E11BBF">
        <w:rPr>
          <w:rFonts w:ascii="Verdana" w:hAnsi="Verdana"/>
          <w:sz w:val="16"/>
        </w:rPr>
        <w:tab/>
      </w:r>
      <w:bookmarkStart w:id="5" w:name="_Hlk484974392"/>
      <w:r w:rsidRPr="00E154C9">
        <w:rPr>
          <w:rFonts w:ascii="Verdana" w:hAnsi="Verdana"/>
          <w:b/>
          <w:sz w:val="16"/>
        </w:rPr>
        <w:t>KY-SGSFP-LX10KM</w:t>
      </w:r>
      <w:bookmarkEnd w:id="5"/>
      <w:r w:rsidRPr="00E154C9">
        <w:rPr>
          <w:rFonts w:ascii="Verdana" w:hAnsi="Verdana"/>
          <w:b/>
          <w:sz w:val="16"/>
        </w:rPr>
        <w:t>D</w:t>
      </w:r>
    </w:p>
    <w:p w14:paraId="0CD57E29" w14:textId="77777777" w:rsidR="00E8210C" w:rsidRPr="00E11BBF" w:rsidRDefault="00E8210C" w:rsidP="00E8210C">
      <w:pPr>
        <w:pStyle w:val="ListParagraph"/>
        <w:numPr>
          <w:ilvl w:val="0"/>
          <w:numId w:val="43"/>
        </w:numPr>
        <w:rPr>
          <w:rFonts w:ascii="Verdana" w:hAnsi="Verdana"/>
          <w:sz w:val="16"/>
        </w:rPr>
      </w:pPr>
      <w:r w:rsidRPr="00E11BBF">
        <w:rPr>
          <w:rFonts w:ascii="Verdana" w:hAnsi="Verdana"/>
          <w:sz w:val="16"/>
        </w:rPr>
        <w:t>Fiber, 1000 Mbps, 2 fibers, single-mode,</w:t>
      </w:r>
      <w:r>
        <w:rPr>
          <w:rFonts w:ascii="Verdana" w:hAnsi="Verdana"/>
          <w:sz w:val="16"/>
        </w:rPr>
        <w:tab/>
        <w:t>20KM</w:t>
      </w:r>
      <w:r w:rsidRPr="00E11BBF">
        <w:rPr>
          <w:rFonts w:ascii="Verdana" w:hAnsi="Verdana"/>
          <w:sz w:val="16"/>
        </w:rPr>
        <w:t>, 1310nm, LC, D</w:t>
      </w:r>
      <w:r w:rsidRPr="00E11BBF">
        <w:rPr>
          <w:rFonts w:ascii="Verdana" w:hAnsi="Verdana"/>
          <w:sz w:val="16"/>
        </w:rPr>
        <w:tab/>
      </w:r>
      <w:r w:rsidRPr="00E11BBF">
        <w:rPr>
          <w:rFonts w:ascii="Verdana" w:hAnsi="Verdana"/>
          <w:sz w:val="16"/>
        </w:rPr>
        <w:tab/>
      </w:r>
      <w:r w:rsidRPr="00E154C9">
        <w:rPr>
          <w:rFonts w:ascii="Verdana" w:hAnsi="Verdana"/>
          <w:b/>
          <w:sz w:val="16"/>
        </w:rPr>
        <w:t>KY-SGSFP-LX20KMD</w:t>
      </w:r>
    </w:p>
    <w:p w14:paraId="7555A8A2" w14:textId="77777777" w:rsidR="00E8210C" w:rsidRPr="00E11BBF" w:rsidRDefault="00E8210C" w:rsidP="00E8210C">
      <w:pPr>
        <w:pStyle w:val="ListParagraph"/>
        <w:numPr>
          <w:ilvl w:val="0"/>
          <w:numId w:val="43"/>
        </w:numPr>
        <w:rPr>
          <w:rFonts w:ascii="Verdana" w:hAnsi="Verdana"/>
          <w:sz w:val="16"/>
        </w:rPr>
      </w:pPr>
      <w:r w:rsidRPr="00E11BBF">
        <w:rPr>
          <w:rFonts w:ascii="Verdana" w:hAnsi="Verdana"/>
          <w:sz w:val="16"/>
        </w:rPr>
        <w:t xml:space="preserve">Fiber, 1000 Mbps, 2 fibers, single-mode, </w:t>
      </w:r>
      <w:r>
        <w:rPr>
          <w:rFonts w:ascii="Verdana" w:hAnsi="Verdana"/>
          <w:sz w:val="16"/>
        </w:rPr>
        <w:tab/>
        <w:t>40KM</w:t>
      </w:r>
      <w:r w:rsidRPr="00E11BBF">
        <w:rPr>
          <w:rFonts w:ascii="Verdana" w:hAnsi="Verdana"/>
          <w:sz w:val="16"/>
        </w:rPr>
        <w:t>, 1550nm, LC, D</w:t>
      </w:r>
      <w:r w:rsidRPr="00E11BBF">
        <w:rPr>
          <w:rFonts w:ascii="Verdana" w:hAnsi="Verdana"/>
          <w:sz w:val="16"/>
        </w:rPr>
        <w:tab/>
      </w:r>
      <w:r w:rsidRPr="00E11BBF">
        <w:rPr>
          <w:rFonts w:ascii="Verdana" w:hAnsi="Verdana"/>
          <w:sz w:val="16"/>
        </w:rPr>
        <w:tab/>
      </w:r>
      <w:r w:rsidRPr="00E154C9">
        <w:rPr>
          <w:rFonts w:ascii="Verdana" w:hAnsi="Verdana"/>
          <w:b/>
          <w:sz w:val="16"/>
        </w:rPr>
        <w:t>KY-SGSFP-LX40KMD</w:t>
      </w:r>
    </w:p>
    <w:p w14:paraId="72334277" w14:textId="77777777" w:rsidR="00E8210C" w:rsidRPr="00E11BBF" w:rsidRDefault="00E8210C" w:rsidP="00E8210C">
      <w:pPr>
        <w:pStyle w:val="ListParagraph"/>
        <w:numPr>
          <w:ilvl w:val="0"/>
          <w:numId w:val="43"/>
        </w:numPr>
        <w:rPr>
          <w:rFonts w:ascii="Verdana" w:hAnsi="Verdana"/>
          <w:sz w:val="16"/>
        </w:rPr>
      </w:pPr>
      <w:r w:rsidRPr="00E11BBF">
        <w:rPr>
          <w:rFonts w:ascii="Verdana" w:hAnsi="Verdana"/>
          <w:sz w:val="16"/>
        </w:rPr>
        <w:t xml:space="preserve">Fiber, 1000 Mbps, 2 fibers, single-mode, </w:t>
      </w:r>
      <w:r>
        <w:rPr>
          <w:rFonts w:ascii="Verdana" w:hAnsi="Verdana"/>
          <w:sz w:val="16"/>
        </w:rPr>
        <w:tab/>
        <w:t>80KM</w:t>
      </w:r>
      <w:r w:rsidRPr="00E11BBF">
        <w:rPr>
          <w:rFonts w:ascii="Verdana" w:hAnsi="Verdana"/>
          <w:sz w:val="16"/>
        </w:rPr>
        <w:t>, 1550nm, LC</w:t>
      </w:r>
      <w:bookmarkEnd w:id="4"/>
      <w:r w:rsidRPr="00E11BBF">
        <w:rPr>
          <w:rFonts w:ascii="Verdana" w:hAnsi="Verdana"/>
          <w:sz w:val="16"/>
        </w:rPr>
        <w:t>, D</w:t>
      </w:r>
      <w:r w:rsidRPr="00E11BBF">
        <w:rPr>
          <w:rFonts w:ascii="Verdana" w:hAnsi="Verdana"/>
          <w:sz w:val="16"/>
        </w:rPr>
        <w:tab/>
      </w:r>
      <w:r w:rsidRPr="00E11BBF">
        <w:rPr>
          <w:rFonts w:ascii="Verdana" w:hAnsi="Verdana"/>
          <w:sz w:val="16"/>
        </w:rPr>
        <w:tab/>
      </w:r>
      <w:r w:rsidRPr="00E154C9">
        <w:rPr>
          <w:rFonts w:ascii="Verdana" w:hAnsi="Verdana"/>
          <w:b/>
          <w:sz w:val="16"/>
        </w:rPr>
        <w:t>KY-SGSFP-ZX80KMD</w:t>
      </w:r>
    </w:p>
    <w:p w14:paraId="3389B38F" w14:textId="77777777" w:rsidR="00E8210C" w:rsidRPr="00E11BBF" w:rsidRDefault="00E8210C" w:rsidP="00E8210C">
      <w:pPr>
        <w:pStyle w:val="ListParagraph"/>
        <w:numPr>
          <w:ilvl w:val="0"/>
          <w:numId w:val="43"/>
        </w:numPr>
        <w:rPr>
          <w:rFonts w:ascii="Verdana" w:hAnsi="Verdana"/>
          <w:sz w:val="16"/>
        </w:rPr>
      </w:pPr>
      <w:r w:rsidRPr="00E11BBF">
        <w:rPr>
          <w:rFonts w:ascii="Verdana" w:hAnsi="Verdana"/>
          <w:sz w:val="16"/>
        </w:rPr>
        <w:t xml:space="preserve">Fiber, 1000 Mbps, 2 fibers, single-mode, </w:t>
      </w:r>
      <w:r w:rsidRPr="00E11BBF">
        <w:rPr>
          <w:rFonts w:ascii="Verdana" w:hAnsi="Verdana"/>
          <w:sz w:val="16"/>
        </w:rPr>
        <w:tab/>
        <w:t>1</w:t>
      </w:r>
      <w:r>
        <w:rPr>
          <w:rFonts w:ascii="Verdana" w:hAnsi="Verdana"/>
          <w:sz w:val="16"/>
        </w:rPr>
        <w:t>20KM</w:t>
      </w:r>
      <w:r w:rsidRPr="00E11BBF">
        <w:rPr>
          <w:rFonts w:ascii="Verdana" w:hAnsi="Verdana"/>
          <w:sz w:val="16"/>
        </w:rPr>
        <w:t>,1550nm, LC, D</w:t>
      </w:r>
      <w:r w:rsidRPr="00E11BBF">
        <w:rPr>
          <w:rFonts w:ascii="Verdana" w:hAnsi="Verdana"/>
          <w:sz w:val="16"/>
        </w:rPr>
        <w:tab/>
      </w:r>
      <w:r w:rsidRPr="00E11BBF">
        <w:rPr>
          <w:rFonts w:ascii="Verdana" w:hAnsi="Verdana"/>
          <w:sz w:val="16"/>
        </w:rPr>
        <w:tab/>
      </w:r>
      <w:r w:rsidRPr="00AC6963">
        <w:rPr>
          <w:rFonts w:ascii="Verdana" w:hAnsi="Verdana"/>
          <w:b/>
          <w:sz w:val="16"/>
        </w:rPr>
        <w:t>KY-SGSFP-ZX120KMD</w:t>
      </w:r>
    </w:p>
    <w:p w14:paraId="44BA572E" w14:textId="77777777" w:rsidR="00E8210C" w:rsidRPr="00E11BBF" w:rsidRDefault="00E8210C" w:rsidP="00E8210C">
      <w:pPr>
        <w:pStyle w:val="ListParagraph"/>
        <w:numPr>
          <w:ilvl w:val="0"/>
          <w:numId w:val="43"/>
        </w:numPr>
        <w:ind w:right="-630"/>
        <w:rPr>
          <w:rFonts w:ascii="Verdana" w:hAnsi="Verdana"/>
          <w:sz w:val="16"/>
        </w:rPr>
      </w:pPr>
      <w:r w:rsidRPr="00E11BBF">
        <w:rPr>
          <w:rFonts w:ascii="Verdana" w:hAnsi="Verdana"/>
          <w:sz w:val="16"/>
        </w:rPr>
        <w:t xml:space="preserve">Fiber, 1000 Mbps, 1 fiber, single-mode </w:t>
      </w:r>
      <w:r w:rsidRPr="00E11BBF">
        <w:rPr>
          <w:rFonts w:ascii="Verdana" w:hAnsi="Verdana"/>
          <w:sz w:val="16"/>
        </w:rPr>
        <w:tab/>
        <w:t>1</w:t>
      </w:r>
      <w:r>
        <w:rPr>
          <w:rFonts w:ascii="Verdana" w:hAnsi="Verdana"/>
          <w:sz w:val="16"/>
        </w:rPr>
        <w:t>0KM</w:t>
      </w:r>
      <w:r w:rsidRPr="00E11BBF">
        <w:rPr>
          <w:rFonts w:ascii="Verdana" w:hAnsi="Verdana"/>
          <w:sz w:val="16"/>
        </w:rPr>
        <w:t>, 1550nm/1310nm, D.</w:t>
      </w:r>
      <w:r w:rsidRPr="00E11BBF">
        <w:rPr>
          <w:rFonts w:ascii="Verdana" w:hAnsi="Verdana"/>
          <w:sz w:val="16"/>
        </w:rPr>
        <w:tab/>
      </w:r>
      <w:r w:rsidRPr="00AC6963">
        <w:rPr>
          <w:rFonts w:ascii="Verdana" w:hAnsi="Verdana"/>
          <w:b/>
          <w:sz w:val="16"/>
        </w:rPr>
        <w:t>KY-BIDISGSFP-LX10KMD</w:t>
      </w:r>
    </w:p>
    <w:p w14:paraId="3BAF5E92" w14:textId="77777777" w:rsidR="00E8210C" w:rsidRPr="00E11BBF" w:rsidRDefault="00E8210C" w:rsidP="00E8210C">
      <w:pPr>
        <w:pStyle w:val="ListParagraph"/>
        <w:numPr>
          <w:ilvl w:val="0"/>
          <w:numId w:val="43"/>
        </w:numPr>
        <w:ind w:right="-540"/>
        <w:rPr>
          <w:rFonts w:ascii="Verdana" w:hAnsi="Verdana"/>
          <w:sz w:val="16"/>
        </w:rPr>
      </w:pPr>
      <w:r w:rsidRPr="00E11BBF">
        <w:rPr>
          <w:rFonts w:ascii="Verdana" w:hAnsi="Verdana"/>
          <w:sz w:val="16"/>
        </w:rPr>
        <w:t xml:space="preserve">Fiber, 1000 Mbps, 1 fiber, single-mode </w:t>
      </w:r>
      <w:r w:rsidRPr="00E11BBF">
        <w:rPr>
          <w:rFonts w:ascii="Verdana" w:hAnsi="Verdana"/>
          <w:sz w:val="16"/>
        </w:rPr>
        <w:tab/>
        <w:t>2</w:t>
      </w:r>
      <w:r>
        <w:rPr>
          <w:rFonts w:ascii="Verdana" w:hAnsi="Verdana"/>
          <w:sz w:val="16"/>
        </w:rPr>
        <w:t>0KM</w:t>
      </w:r>
      <w:r w:rsidRPr="00E11BBF">
        <w:rPr>
          <w:rFonts w:ascii="Verdana" w:hAnsi="Verdana"/>
          <w:sz w:val="16"/>
        </w:rPr>
        <w:t>, 1550nm/1310nm, LC, D.</w:t>
      </w:r>
      <w:r w:rsidRPr="00E11BBF">
        <w:rPr>
          <w:rFonts w:ascii="Verdana" w:hAnsi="Verdana"/>
          <w:sz w:val="16"/>
        </w:rPr>
        <w:tab/>
      </w:r>
      <w:r w:rsidRPr="00AC6963">
        <w:rPr>
          <w:rFonts w:ascii="Verdana" w:hAnsi="Verdana"/>
          <w:b/>
          <w:sz w:val="16"/>
        </w:rPr>
        <w:t>KY-BIDISGSFP-LX20KMD</w:t>
      </w:r>
    </w:p>
    <w:p w14:paraId="51CBDF3B" w14:textId="77777777" w:rsidR="00E8210C" w:rsidRPr="00E11BBF" w:rsidRDefault="00E8210C" w:rsidP="00E8210C">
      <w:pPr>
        <w:pStyle w:val="ListParagraph"/>
        <w:numPr>
          <w:ilvl w:val="0"/>
          <w:numId w:val="43"/>
        </w:numPr>
        <w:ind w:right="-540"/>
        <w:rPr>
          <w:rFonts w:ascii="Verdana" w:hAnsi="Verdana"/>
          <w:sz w:val="16"/>
        </w:rPr>
      </w:pPr>
      <w:r w:rsidRPr="00E11BBF">
        <w:rPr>
          <w:rFonts w:ascii="Verdana" w:hAnsi="Verdana"/>
          <w:sz w:val="16"/>
        </w:rPr>
        <w:t xml:space="preserve">Fiber, 1000 Mbps, 1 fiber, single-mode </w:t>
      </w:r>
      <w:r w:rsidRPr="00E11BBF">
        <w:rPr>
          <w:rFonts w:ascii="Verdana" w:hAnsi="Verdana"/>
          <w:sz w:val="16"/>
        </w:rPr>
        <w:tab/>
      </w:r>
      <w:r>
        <w:rPr>
          <w:rFonts w:ascii="Verdana" w:hAnsi="Verdana"/>
          <w:sz w:val="16"/>
        </w:rPr>
        <w:t>40KM</w:t>
      </w:r>
      <w:r w:rsidRPr="00E11BBF">
        <w:rPr>
          <w:rFonts w:ascii="Verdana" w:hAnsi="Verdana"/>
          <w:sz w:val="16"/>
        </w:rPr>
        <w:t>, 1550nm/1490nm, LC, D.</w:t>
      </w:r>
      <w:r w:rsidRPr="00E11BBF">
        <w:rPr>
          <w:rFonts w:ascii="Verdana" w:hAnsi="Verdana"/>
          <w:sz w:val="16"/>
        </w:rPr>
        <w:tab/>
      </w:r>
      <w:r w:rsidRPr="00AC6963">
        <w:rPr>
          <w:rFonts w:ascii="Verdana" w:hAnsi="Verdana"/>
          <w:b/>
          <w:sz w:val="16"/>
        </w:rPr>
        <w:t>KY-BIDISGSFP-LX40KMD</w:t>
      </w:r>
    </w:p>
    <w:p w14:paraId="153FAC42" w14:textId="77777777" w:rsidR="00E8210C" w:rsidRPr="00AC6963" w:rsidRDefault="00E8210C" w:rsidP="00E8210C">
      <w:pPr>
        <w:pStyle w:val="ListParagraph"/>
        <w:numPr>
          <w:ilvl w:val="0"/>
          <w:numId w:val="43"/>
        </w:numPr>
        <w:ind w:right="-720"/>
        <w:rPr>
          <w:rFonts w:ascii="Verdana" w:hAnsi="Verdana"/>
          <w:b/>
          <w:sz w:val="16"/>
        </w:rPr>
      </w:pPr>
      <w:r w:rsidRPr="00E11BBF">
        <w:rPr>
          <w:rFonts w:ascii="Verdana" w:hAnsi="Verdana"/>
          <w:sz w:val="16"/>
        </w:rPr>
        <w:t xml:space="preserve">Fiber, 1000 Mbps, 1 fiber, single-mode </w:t>
      </w:r>
      <w:r w:rsidRPr="00E11BBF">
        <w:rPr>
          <w:rFonts w:ascii="Verdana" w:hAnsi="Verdana"/>
          <w:sz w:val="16"/>
        </w:rPr>
        <w:tab/>
        <w:t>8</w:t>
      </w:r>
      <w:r>
        <w:rPr>
          <w:rFonts w:ascii="Verdana" w:hAnsi="Verdana"/>
          <w:sz w:val="16"/>
        </w:rPr>
        <w:t>0KM</w:t>
      </w:r>
      <w:r w:rsidRPr="00E11BBF">
        <w:rPr>
          <w:rFonts w:ascii="Verdana" w:hAnsi="Verdana"/>
          <w:sz w:val="16"/>
        </w:rPr>
        <w:t>, 1550nm/1490nm, LC, D.</w:t>
      </w:r>
      <w:r w:rsidRPr="00E11BBF">
        <w:rPr>
          <w:rFonts w:ascii="Verdana" w:hAnsi="Verdana"/>
          <w:sz w:val="16"/>
        </w:rPr>
        <w:tab/>
      </w:r>
      <w:r w:rsidRPr="00AC6963">
        <w:rPr>
          <w:rFonts w:ascii="Verdana" w:hAnsi="Verdana"/>
          <w:b/>
          <w:sz w:val="16"/>
        </w:rPr>
        <w:t>KY-BIDISGSFP-ZX80KMD</w:t>
      </w:r>
      <w:bookmarkStart w:id="6" w:name="_Hlk485022504"/>
    </w:p>
    <w:p w14:paraId="46C020F0" w14:textId="77777777" w:rsidR="00E8210C" w:rsidRPr="00961AB3" w:rsidRDefault="00E8210C" w:rsidP="00E8210C">
      <w:pPr>
        <w:pStyle w:val="ListParagraph"/>
        <w:numPr>
          <w:ilvl w:val="0"/>
          <w:numId w:val="43"/>
        </w:numPr>
        <w:rPr>
          <w:rFonts w:ascii="Verdana" w:hAnsi="Verdana"/>
          <w:sz w:val="16"/>
        </w:rPr>
      </w:pPr>
      <w:bookmarkStart w:id="7" w:name="_Hlk2764564"/>
      <w:bookmarkEnd w:id="6"/>
      <w:r w:rsidRPr="00E11BBF">
        <w:rPr>
          <w:rFonts w:ascii="Verdana" w:hAnsi="Verdana"/>
          <w:sz w:val="16"/>
        </w:rPr>
        <w:t xml:space="preserve">Fiber, 1000 Mbps, 2 fibers, multi-mode, </w:t>
      </w:r>
      <w:r w:rsidRPr="00E11BBF">
        <w:rPr>
          <w:rFonts w:ascii="Verdana" w:hAnsi="Verdana"/>
          <w:sz w:val="16"/>
        </w:rPr>
        <w:tab/>
        <w:t>3</w:t>
      </w:r>
      <w:r>
        <w:rPr>
          <w:rFonts w:ascii="Verdana" w:hAnsi="Verdana"/>
          <w:sz w:val="16"/>
        </w:rPr>
        <w:t>KM</w:t>
      </w:r>
      <w:r w:rsidRPr="00E11BBF">
        <w:rPr>
          <w:rFonts w:ascii="Verdana" w:hAnsi="Verdana"/>
          <w:sz w:val="16"/>
        </w:rPr>
        <w:t>, 1310nm, LC, D</w:t>
      </w:r>
      <w:r w:rsidRPr="00E11BBF">
        <w:rPr>
          <w:rFonts w:ascii="Verdana" w:hAnsi="Verdana"/>
          <w:sz w:val="16"/>
        </w:rPr>
        <w:tab/>
      </w:r>
      <w:r w:rsidRPr="00E11BBF">
        <w:rPr>
          <w:rFonts w:ascii="Verdana" w:hAnsi="Verdana"/>
          <w:sz w:val="16"/>
        </w:rPr>
        <w:tab/>
      </w:r>
      <w:r w:rsidRPr="00AC6963">
        <w:rPr>
          <w:rFonts w:ascii="Verdana" w:hAnsi="Verdana"/>
          <w:b/>
          <w:sz w:val="16"/>
        </w:rPr>
        <w:t>KY-MGSFP-LR3KMD</w:t>
      </w:r>
    </w:p>
    <w:p w14:paraId="53BC8388" w14:textId="77777777" w:rsidR="00E8210C" w:rsidRPr="00961AB3" w:rsidRDefault="00E8210C" w:rsidP="00E8210C">
      <w:pPr>
        <w:pStyle w:val="ListParagraph"/>
        <w:numPr>
          <w:ilvl w:val="0"/>
          <w:numId w:val="43"/>
        </w:numPr>
        <w:rPr>
          <w:rFonts w:ascii="Verdana" w:hAnsi="Verdana"/>
          <w:sz w:val="16"/>
        </w:rPr>
      </w:pPr>
      <w:bookmarkStart w:id="8" w:name="_Hlk2764795"/>
      <w:bookmarkEnd w:id="7"/>
      <w:r w:rsidRPr="00E11BBF">
        <w:rPr>
          <w:rFonts w:ascii="Verdana" w:hAnsi="Verdana"/>
          <w:sz w:val="16"/>
        </w:rPr>
        <w:t>Fiber, 10</w:t>
      </w:r>
      <w:r>
        <w:rPr>
          <w:rFonts w:ascii="Verdana" w:hAnsi="Verdana"/>
          <w:sz w:val="16"/>
        </w:rPr>
        <w:t xml:space="preserve"> GbE</w:t>
      </w:r>
      <w:r w:rsidRPr="00E11BBF">
        <w:rPr>
          <w:rFonts w:ascii="Verdana" w:hAnsi="Verdana"/>
          <w:sz w:val="16"/>
        </w:rPr>
        <w:t xml:space="preserve">, 2 fibers, multi-mode, </w:t>
      </w:r>
      <w:r w:rsidRPr="00E11BBF">
        <w:rPr>
          <w:rFonts w:ascii="Verdana" w:hAnsi="Verdana"/>
          <w:sz w:val="16"/>
        </w:rPr>
        <w:tab/>
      </w:r>
      <w:r>
        <w:rPr>
          <w:rFonts w:ascii="Verdana" w:hAnsi="Verdana"/>
          <w:sz w:val="16"/>
        </w:rPr>
        <w:t>300M 850</w:t>
      </w:r>
      <w:r w:rsidRPr="00E11BBF">
        <w:rPr>
          <w:rFonts w:ascii="Verdana" w:hAnsi="Verdana"/>
          <w:sz w:val="16"/>
        </w:rPr>
        <w:t>nm, LC,</w:t>
      </w:r>
      <w:r>
        <w:rPr>
          <w:rFonts w:ascii="Verdana" w:hAnsi="Verdana"/>
          <w:sz w:val="16"/>
        </w:rPr>
        <w:t xml:space="preserve"> D</w:t>
      </w:r>
      <w:r w:rsidRPr="00E11BBF">
        <w:rPr>
          <w:rFonts w:ascii="Verdana" w:hAnsi="Verdana"/>
          <w:sz w:val="16"/>
        </w:rPr>
        <w:t xml:space="preserve"> </w:t>
      </w:r>
      <w:r>
        <w:rPr>
          <w:rFonts w:ascii="Verdana" w:hAnsi="Verdana"/>
          <w:sz w:val="16"/>
        </w:rPr>
        <w:t xml:space="preserve"> </w:t>
      </w:r>
      <w:r w:rsidRPr="00AC6963">
        <w:rPr>
          <w:rFonts w:ascii="Verdana" w:hAnsi="Verdana"/>
          <w:b/>
          <w:sz w:val="16"/>
        </w:rPr>
        <w:t>KY-</w:t>
      </w:r>
      <w:r>
        <w:rPr>
          <w:rFonts w:ascii="Verdana" w:hAnsi="Verdana"/>
          <w:b/>
          <w:sz w:val="16"/>
        </w:rPr>
        <w:t>10G-SFP+/SOSP-8599-05</w:t>
      </w:r>
      <w:bookmarkEnd w:id="8"/>
    </w:p>
    <w:p w14:paraId="020EEB47" w14:textId="77777777" w:rsidR="00E8210C" w:rsidRPr="009F7928" w:rsidRDefault="00E8210C" w:rsidP="00E8210C">
      <w:pPr>
        <w:pStyle w:val="ListParagraph"/>
        <w:numPr>
          <w:ilvl w:val="0"/>
          <w:numId w:val="43"/>
        </w:numPr>
        <w:rPr>
          <w:rFonts w:ascii="Verdana" w:hAnsi="Verdana"/>
          <w:sz w:val="16"/>
        </w:rPr>
      </w:pPr>
      <w:r w:rsidRPr="00E11BBF">
        <w:rPr>
          <w:rFonts w:ascii="Verdana" w:hAnsi="Verdana"/>
          <w:sz w:val="16"/>
        </w:rPr>
        <w:t>Fiber, 10</w:t>
      </w:r>
      <w:r>
        <w:rPr>
          <w:rFonts w:ascii="Verdana" w:hAnsi="Verdana"/>
          <w:sz w:val="16"/>
        </w:rPr>
        <w:t xml:space="preserve"> GbE</w:t>
      </w:r>
      <w:r w:rsidRPr="00E11BBF">
        <w:rPr>
          <w:rFonts w:ascii="Verdana" w:hAnsi="Verdana"/>
          <w:sz w:val="16"/>
        </w:rPr>
        <w:t xml:space="preserve">, 2 fibers, multi-mode, </w:t>
      </w:r>
      <w:r w:rsidRPr="00E11BBF">
        <w:rPr>
          <w:rFonts w:ascii="Verdana" w:hAnsi="Verdana"/>
          <w:sz w:val="16"/>
        </w:rPr>
        <w:tab/>
      </w:r>
      <w:r>
        <w:rPr>
          <w:rFonts w:ascii="Verdana" w:hAnsi="Verdana"/>
          <w:sz w:val="16"/>
        </w:rPr>
        <w:t>2KM</w:t>
      </w:r>
      <w:r w:rsidRPr="00E11BBF">
        <w:rPr>
          <w:rFonts w:ascii="Verdana" w:hAnsi="Verdana"/>
          <w:sz w:val="16"/>
        </w:rPr>
        <w:t>,</w:t>
      </w:r>
      <w:r>
        <w:rPr>
          <w:rFonts w:ascii="Verdana" w:hAnsi="Verdana"/>
          <w:sz w:val="16"/>
        </w:rPr>
        <w:t xml:space="preserve"> LRM</w:t>
      </w:r>
      <w:r w:rsidRPr="00E11BBF">
        <w:rPr>
          <w:rFonts w:ascii="Verdana" w:hAnsi="Verdana"/>
          <w:sz w:val="16"/>
        </w:rPr>
        <w:t xml:space="preserve"> </w:t>
      </w:r>
      <w:r>
        <w:rPr>
          <w:rFonts w:ascii="Verdana" w:hAnsi="Verdana"/>
          <w:sz w:val="16"/>
        </w:rPr>
        <w:t>1310</w:t>
      </w:r>
      <w:r w:rsidRPr="00E11BBF">
        <w:rPr>
          <w:rFonts w:ascii="Verdana" w:hAnsi="Verdana"/>
          <w:sz w:val="16"/>
        </w:rPr>
        <w:t>nm, LC, D</w:t>
      </w:r>
      <w:r w:rsidRPr="00E11BBF">
        <w:rPr>
          <w:rFonts w:ascii="Verdana" w:hAnsi="Verdana"/>
          <w:sz w:val="16"/>
        </w:rPr>
        <w:tab/>
      </w:r>
      <w:r w:rsidRPr="00AC6963">
        <w:rPr>
          <w:rFonts w:ascii="Verdana" w:hAnsi="Verdana"/>
          <w:b/>
          <w:sz w:val="16"/>
        </w:rPr>
        <w:t>KY-</w:t>
      </w:r>
      <w:r>
        <w:rPr>
          <w:rFonts w:ascii="Verdana" w:hAnsi="Verdana"/>
          <w:b/>
          <w:sz w:val="16"/>
        </w:rPr>
        <w:t>10G-SFP+/SOSP-3199-2</w:t>
      </w:r>
    </w:p>
    <w:p w14:paraId="1164A15E" w14:textId="77777777" w:rsidR="00E8210C" w:rsidRPr="009F7928" w:rsidRDefault="00E8210C" w:rsidP="00E8210C">
      <w:pPr>
        <w:pStyle w:val="ListParagraph"/>
        <w:numPr>
          <w:ilvl w:val="0"/>
          <w:numId w:val="43"/>
        </w:numPr>
        <w:rPr>
          <w:rFonts w:ascii="Verdana" w:hAnsi="Verdana"/>
          <w:sz w:val="16"/>
        </w:rPr>
      </w:pPr>
      <w:r w:rsidRPr="00E11BBF">
        <w:rPr>
          <w:rFonts w:ascii="Verdana" w:hAnsi="Verdana"/>
          <w:sz w:val="16"/>
        </w:rPr>
        <w:t>Fiber, 10</w:t>
      </w:r>
      <w:r>
        <w:rPr>
          <w:rFonts w:ascii="Verdana" w:hAnsi="Verdana"/>
          <w:sz w:val="16"/>
        </w:rPr>
        <w:t xml:space="preserve"> GbE</w:t>
      </w:r>
      <w:r w:rsidRPr="00E11BBF">
        <w:rPr>
          <w:rFonts w:ascii="Verdana" w:hAnsi="Verdana"/>
          <w:sz w:val="16"/>
        </w:rPr>
        <w:t xml:space="preserve">, 2 fibers, </w:t>
      </w:r>
      <w:r>
        <w:rPr>
          <w:rFonts w:ascii="Verdana" w:hAnsi="Verdana"/>
          <w:sz w:val="16"/>
        </w:rPr>
        <w:t>single</w:t>
      </w:r>
      <w:r w:rsidRPr="00E11BBF">
        <w:rPr>
          <w:rFonts w:ascii="Verdana" w:hAnsi="Verdana"/>
          <w:sz w:val="16"/>
        </w:rPr>
        <w:t xml:space="preserve">-mode, </w:t>
      </w:r>
      <w:r w:rsidRPr="00E11BBF">
        <w:rPr>
          <w:rFonts w:ascii="Verdana" w:hAnsi="Verdana"/>
          <w:sz w:val="16"/>
        </w:rPr>
        <w:tab/>
      </w:r>
      <w:r>
        <w:rPr>
          <w:rFonts w:ascii="Verdana" w:hAnsi="Verdana"/>
          <w:sz w:val="16"/>
        </w:rPr>
        <w:t>10KM</w:t>
      </w:r>
      <w:r w:rsidRPr="00E11BBF">
        <w:rPr>
          <w:rFonts w:ascii="Verdana" w:hAnsi="Verdana"/>
          <w:sz w:val="16"/>
        </w:rPr>
        <w:t xml:space="preserve">, </w:t>
      </w:r>
      <w:r>
        <w:rPr>
          <w:rFonts w:ascii="Verdana" w:hAnsi="Verdana"/>
          <w:sz w:val="16"/>
        </w:rPr>
        <w:t>1310</w:t>
      </w:r>
      <w:r w:rsidRPr="00E11BBF">
        <w:rPr>
          <w:rFonts w:ascii="Verdana" w:hAnsi="Verdana"/>
          <w:sz w:val="16"/>
        </w:rPr>
        <w:t>nm, LC, D</w:t>
      </w:r>
      <w:r w:rsidRPr="00E11BBF">
        <w:rPr>
          <w:rFonts w:ascii="Verdana" w:hAnsi="Verdana"/>
          <w:sz w:val="16"/>
        </w:rPr>
        <w:tab/>
      </w:r>
      <w:r w:rsidRPr="00AC6963">
        <w:rPr>
          <w:rFonts w:ascii="Verdana" w:hAnsi="Verdana"/>
          <w:b/>
          <w:sz w:val="16"/>
        </w:rPr>
        <w:t>KY-</w:t>
      </w:r>
      <w:r>
        <w:rPr>
          <w:rFonts w:ascii="Verdana" w:hAnsi="Verdana"/>
          <w:b/>
          <w:sz w:val="16"/>
        </w:rPr>
        <w:t>10G-SFP+/SOSP-3199-10</w:t>
      </w:r>
    </w:p>
    <w:p w14:paraId="5C8F4AD2" w14:textId="77777777" w:rsidR="00E8210C" w:rsidRPr="009F7928" w:rsidRDefault="00E8210C" w:rsidP="00E8210C">
      <w:pPr>
        <w:pStyle w:val="ListParagraph"/>
        <w:numPr>
          <w:ilvl w:val="0"/>
          <w:numId w:val="43"/>
        </w:numPr>
        <w:rPr>
          <w:rFonts w:ascii="Verdana" w:hAnsi="Verdana"/>
          <w:sz w:val="16"/>
        </w:rPr>
      </w:pPr>
      <w:bookmarkStart w:id="9" w:name="_Hlk2765146"/>
      <w:r w:rsidRPr="00E11BBF">
        <w:rPr>
          <w:rFonts w:ascii="Verdana" w:hAnsi="Verdana"/>
          <w:sz w:val="16"/>
        </w:rPr>
        <w:t>Fiber, 10</w:t>
      </w:r>
      <w:r>
        <w:rPr>
          <w:rFonts w:ascii="Verdana" w:hAnsi="Verdana"/>
          <w:sz w:val="16"/>
        </w:rPr>
        <w:t xml:space="preserve"> GbE</w:t>
      </w:r>
      <w:r w:rsidRPr="00E11BBF">
        <w:rPr>
          <w:rFonts w:ascii="Verdana" w:hAnsi="Verdana"/>
          <w:sz w:val="16"/>
        </w:rPr>
        <w:t xml:space="preserve">, 2 fibers, </w:t>
      </w:r>
      <w:r>
        <w:rPr>
          <w:rFonts w:ascii="Verdana" w:hAnsi="Verdana"/>
          <w:sz w:val="16"/>
        </w:rPr>
        <w:t>single</w:t>
      </w:r>
      <w:r w:rsidRPr="00E11BBF">
        <w:rPr>
          <w:rFonts w:ascii="Verdana" w:hAnsi="Verdana"/>
          <w:sz w:val="16"/>
        </w:rPr>
        <w:t xml:space="preserve">-mode, </w:t>
      </w:r>
      <w:r w:rsidRPr="00E11BBF">
        <w:rPr>
          <w:rFonts w:ascii="Verdana" w:hAnsi="Verdana"/>
          <w:sz w:val="16"/>
        </w:rPr>
        <w:tab/>
      </w:r>
      <w:r>
        <w:rPr>
          <w:rFonts w:ascii="Verdana" w:hAnsi="Verdana"/>
          <w:sz w:val="16"/>
        </w:rPr>
        <w:t>20KM</w:t>
      </w:r>
      <w:r w:rsidRPr="00E11BBF">
        <w:rPr>
          <w:rFonts w:ascii="Verdana" w:hAnsi="Verdana"/>
          <w:sz w:val="16"/>
        </w:rPr>
        <w:t xml:space="preserve">, </w:t>
      </w:r>
      <w:r>
        <w:rPr>
          <w:rFonts w:ascii="Verdana" w:hAnsi="Verdana"/>
          <w:sz w:val="16"/>
        </w:rPr>
        <w:t>1310</w:t>
      </w:r>
      <w:r w:rsidRPr="00E11BBF">
        <w:rPr>
          <w:rFonts w:ascii="Verdana" w:hAnsi="Verdana"/>
          <w:sz w:val="16"/>
        </w:rPr>
        <w:t>nm, LC, D</w:t>
      </w:r>
      <w:r w:rsidRPr="00E11BBF">
        <w:rPr>
          <w:rFonts w:ascii="Verdana" w:hAnsi="Verdana"/>
          <w:sz w:val="16"/>
        </w:rPr>
        <w:tab/>
      </w:r>
      <w:r w:rsidRPr="00AC6963">
        <w:rPr>
          <w:rFonts w:ascii="Verdana" w:hAnsi="Verdana"/>
          <w:b/>
          <w:sz w:val="16"/>
        </w:rPr>
        <w:t>KY-</w:t>
      </w:r>
      <w:r>
        <w:rPr>
          <w:rFonts w:ascii="Verdana" w:hAnsi="Verdana"/>
          <w:b/>
          <w:sz w:val="16"/>
        </w:rPr>
        <w:t>10G-SFP+/SOSP-3199-20</w:t>
      </w:r>
      <w:bookmarkEnd w:id="9"/>
    </w:p>
    <w:p w14:paraId="00364990" w14:textId="77777777" w:rsidR="00E8210C" w:rsidRPr="009F7928" w:rsidRDefault="00E8210C" w:rsidP="00E8210C">
      <w:pPr>
        <w:pStyle w:val="ListParagraph"/>
        <w:numPr>
          <w:ilvl w:val="0"/>
          <w:numId w:val="43"/>
        </w:numPr>
        <w:rPr>
          <w:rFonts w:ascii="Verdana" w:hAnsi="Verdana"/>
          <w:sz w:val="16"/>
        </w:rPr>
      </w:pPr>
      <w:r w:rsidRPr="00E11BBF">
        <w:rPr>
          <w:rFonts w:ascii="Verdana" w:hAnsi="Verdana"/>
          <w:sz w:val="16"/>
        </w:rPr>
        <w:t>Fiber, 10</w:t>
      </w:r>
      <w:r>
        <w:rPr>
          <w:rFonts w:ascii="Verdana" w:hAnsi="Verdana"/>
          <w:sz w:val="16"/>
        </w:rPr>
        <w:t xml:space="preserve"> GbE</w:t>
      </w:r>
      <w:r w:rsidRPr="00E11BBF">
        <w:rPr>
          <w:rFonts w:ascii="Verdana" w:hAnsi="Verdana"/>
          <w:sz w:val="16"/>
        </w:rPr>
        <w:t xml:space="preserve">, 2 fibers, </w:t>
      </w:r>
      <w:r>
        <w:rPr>
          <w:rFonts w:ascii="Verdana" w:hAnsi="Verdana"/>
          <w:sz w:val="16"/>
        </w:rPr>
        <w:t>single</w:t>
      </w:r>
      <w:r w:rsidRPr="00E11BBF">
        <w:rPr>
          <w:rFonts w:ascii="Verdana" w:hAnsi="Verdana"/>
          <w:sz w:val="16"/>
        </w:rPr>
        <w:t xml:space="preserve">-mode, </w:t>
      </w:r>
      <w:r w:rsidRPr="00E11BBF">
        <w:rPr>
          <w:rFonts w:ascii="Verdana" w:hAnsi="Verdana"/>
          <w:sz w:val="16"/>
        </w:rPr>
        <w:tab/>
      </w:r>
      <w:r>
        <w:rPr>
          <w:rFonts w:ascii="Verdana" w:hAnsi="Verdana"/>
          <w:sz w:val="16"/>
        </w:rPr>
        <w:t>40KM</w:t>
      </w:r>
      <w:r w:rsidRPr="00E11BBF">
        <w:rPr>
          <w:rFonts w:ascii="Verdana" w:hAnsi="Verdana"/>
          <w:sz w:val="16"/>
        </w:rPr>
        <w:t xml:space="preserve">, </w:t>
      </w:r>
      <w:r>
        <w:rPr>
          <w:rFonts w:ascii="Verdana" w:hAnsi="Verdana"/>
          <w:sz w:val="16"/>
        </w:rPr>
        <w:t>1550</w:t>
      </w:r>
      <w:r w:rsidRPr="00E11BBF">
        <w:rPr>
          <w:rFonts w:ascii="Verdana" w:hAnsi="Verdana"/>
          <w:sz w:val="16"/>
        </w:rPr>
        <w:t>nm, LC, D</w:t>
      </w:r>
      <w:r w:rsidRPr="00E11BBF">
        <w:rPr>
          <w:rFonts w:ascii="Verdana" w:hAnsi="Verdana"/>
          <w:sz w:val="16"/>
        </w:rPr>
        <w:tab/>
      </w:r>
      <w:r w:rsidRPr="00AC6963">
        <w:rPr>
          <w:rFonts w:ascii="Verdana" w:hAnsi="Verdana"/>
          <w:b/>
          <w:sz w:val="16"/>
        </w:rPr>
        <w:t>KY-</w:t>
      </w:r>
      <w:r>
        <w:rPr>
          <w:rFonts w:ascii="Verdana" w:hAnsi="Verdana"/>
          <w:b/>
          <w:sz w:val="16"/>
        </w:rPr>
        <w:t>10G-SFP+/SOSP-5599-40</w:t>
      </w:r>
    </w:p>
    <w:p w14:paraId="3DB0C2AC" w14:textId="77777777" w:rsidR="00E8210C" w:rsidRPr="00FA22D3" w:rsidRDefault="00E8210C" w:rsidP="00E8210C">
      <w:pPr>
        <w:pStyle w:val="ListParagraph"/>
        <w:numPr>
          <w:ilvl w:val="0"/>
          <w:numId w:val="43"/>
        </w:numPr>
        <w:rPr>
          <w:rFonts w:ascii="Verdana" w:hAnsi="Verdana"/>
          <w:sz w:val="16"/>
        </w:rPr>
      </w:pPr>
      <w:r w:rsidRPr="00E11BBF">
        <w:rPr>
          <w:rFonts w:ascii="Verdana" w:hAnsi="Verdana"/>
          <w:sz w:val="16"/>
        </w:rPr>
        <w:t>Fiber, 10</w:t>
      </w:r>
      <w:r>
        <w:rPr>
          <w:rFonts w:ascii="Verdana" w:hAnsi="Verdana"/>
          <w:sz w:val="16"/>
        </w:rPr>
        <w:t xml:space="preserve"> GbE</w:t>
      </w:r>
      <w:r w:rsidRPr="00E11BBF">
        <w:rPr>
          <w:rFonts w:ascii="Verdana" w:hAnsi="Verdana"/>
          <w:sz w:val="16"/>
        </w:rPr>
        <w:t xml:space="preserve">, 2 fibers, </w:t>
      </w:r>
      <w:r>
        <w:rPr>
          <w:rFonts w:ascii="Verdana" w:hAnsi="Verdana"/>
          <w:sz w:val="16"/>
        </w:rPr>
        <w:t>single</w:t>
      </w:r>
      <w:r w:rsidRPr="00E11BBF">
        <w:rPr>
          <w:rFonts w:ascii="Verdana" w:hAnsi="Verdana"/>
          <w:sz w:val="16"/>
        </w:rPr>
        <w:t xml:space="preserve">-mode, </w:t>
      </w:r>
      <w:r w:rsidRPr="00E11BBF">
        <w:rPr>
          <w:rFonts w:ascii="Verdana" w:hAnsi="Verdana"/>
          <w:sz w:val="16"/>
        </w:rPr>
        <w:tab/>
      </w:r>
      <w:r>
        <w:rPr>
          <w:rFonts w:ascii="Verdana" w:hAnsi="Verdana"/>
          <w:sz w:val="16"/>
        </w:rPr>
        <w:t>80KM</w:t>
      </w:r>
      <w:r w:rsidRPr="00E11BBF">
        <w:rPr>
          <w:rFonts w:ascii="Verdana" w:hAnsi="Verdana"/>
          <w:sz w:val="16"/>
        </w:rPr>
        <w:t xml:space="preserve">, </w:t>
      </w:r>
      <w:r>
        <w:rPr>
          <w:rFonts w:ascii="Verdana" w:hAnsi="Verdana"/>
          <w:sz w:val="16"/>
        </w:rPr>
        <w:t>1550</w:t>
      </w:r>
      <w:r w:rsidRPr="00E11BBF">
        <w:rPr>
          <w:rFonts w:ascii="Verdana" w:hAnsi="Verdana"/>
          <w:sz w:val="16"/>
        </w:rPr>
        <w:t>nm, LC, D</w:t>
      </w:r>
      <w:r w:rsidRPr="00E11BBF">
        <w:rPr>
          <w:rFonts w:ascii="Verdana" w:hAnsi="Verdana"/>
          <w:sz w:val="16"/>
        </w:rPr>
        <w:tab/>
      </w:r>
      <w:r w:rsidRPr="00AC6963">
        <w:rPr>
          <w:rFonts w:ascii="Verdana" w:hAnsi="Verdana"/>
          <w:b/>
          <w:sz w:val="16"/>
        </w:rPr>
        <w:t>KY-</w:t>
      </w:r>
      <w:r>
        <w:rPr>
          <w:rFonts w:ascii="Verdana" w:hAnsi="Verdana"/>
          <w:b/>
          <w:sz w:val="16"/>
        </w:rPr>
        <w:t>10G-SFP+/SOSP-5599-80</w:t>
      </w:r>
    </w:p>
    <w:p w14:paraId="41292484" w14:textId="77777777" w:rsidR="00E8210C" w:rsidRPr="00FA22D3" w:rsidRDefault="00E8210C" w:rsidP="00E8210C">
      <w:pPr>
        <w:pStyle w:val="ListParagraph"/>
        <w:numPr>
          <w:ilvl w:val="0"/>
          <w:numId w:val="43"/>
        </w:numPr>
        <w:rPr>
          <w:rFonts w:ascii="Verdana" w:hAnsi="Verdana"/>
          <w:sz w:val="16"/>
        </w:rPr>
      </w:pPr>
      <w:bookmarkStart w:id="10" w:name="_Hlk2765433"/>
      <w:r w:rsidRPr="00E11BBF">
        <w:rPr>
          <w:rFonts w:ascii="Verdana" w:hAnsi="Verdana"/>
          <w:sz w:val="16"/>
        </w:rPr>
        <w:t>Fiber, 10</w:t>
      </w:r>
      <w:r>
        <w:rPr>
          <w:rFonts w:ascii="Verdana" w:hAnsi="Verdana"/>
          <w:sz w:val="16"/>
        </w:rPr>
        <w:t xml:space="preserve"> GbE</w:t>
      </w:r>
      <w:r w:rsidRPr="00E11BBF">
        <w:rPr>
          <w:rFonts w:ascii="Verdana" w:hAnsi="Verdana"/>
          <w:sz w:val="16"/>
        </w:rPr>
        <w:t xml:space="preserve">, 2 fibers, </w:t>
      </w:r>
      <w:r>
        <w:rPr>
          <w:rFonts w:ascii="Verdana" w:hAnsi="Verdana"/>
          <w:sz w:val="16"/>
        </w:rPr>
        <w:t>single</w:t>
      </w:r>
      <w:r w:rsidRPr="00E11BBF">
        <w:rPr>
          <w:rFonts w:ascii="Verdana" w:hAnsi="Verdana"/>
          <w:sz w:val="16"/>
        </w:rPr>
        <w:t xml:space="preserve">-mode, </w:t>
      </w:r>
      <w:r w:rsidRPr="00E11BBF">
        <w:rPr>
          <w:rFonts w:ascii="Verdana" w:hAnsi="Verdana"/>
          <w:sz w:val="16"/>
        </w:rPr>
        <w:tab/>
      </w:r>
      <w:r>
        <w:rPr>
          <w:rFonts w:ascii="Verdana" w:hAnsi="Verdana"/>
          <w:sz w:val="16"/>
        </w:rPr>
        <w:t>20KM</w:t>
      </w:r>
      <w:r w:rsidRPr="00E11BBF">
        <w:rPr>
          <w:rFonts w:ascii="Verdana" w:hAnsi="Verdana"/>
          <w:sz w:val="16"/>
        </w:rPr>
        <w:t xml:space="preserve">, </w:t>
      </w:r>
      <w:r>
        <w:rPr>
          <w:rFonts w:ascii="Verdana" w:hAnsi="Verdana"/>
          <w:sz w:val="16"/>
        </w:rPr>
        <w:t>1310</w:t>
      </w:r>
      <w:r w:rsidRPr="00E11BBF">
        <w:rPr>
          <w:rFonts w:ascii="Verdana" w:hAnsi="Verdana"/>
          <w:sz w:val="16"/>
        </w:rPr>
        <w:t>nm, LC, D</w:t>
      </w:r>
      <w:r w:rsidRPr="00E11BBF">
        <w:rPr>
          <w:rFonts w:ascii="Verdana" w:hAnsi="Verdana"/>
          <w:sz w:val="16"/>
        </w:rPr>
        <w:tab/>
      </w:r>
      <w:r w:rsidRPr="00AC6963">
        <w:rPr>
          <w:rFonts w:ascii="Verdana" w:hAnsi="Verdana"/>
          <w:b/>
          <w:sz w:val="16"/>
        </w:rPr>
        <w:t>KY-</w:t>
      </w:r>
      <w:r>
        <w:rPr>
          <w:rFonts w:ascii="Verdana" w:hAnsi="Verdana"/>
          <w:b/>
          <w:sz w:val="16"/>
        </w:rPr>
        <w:t>10G-SFP+/SOSP-3199-20</w:t>
      </w:r>
      <w:bookmarkEnd w:id="10"/>
    </w:p>
    <w:p w14:paraId="626AB09F" w14:textId="77777777" w:rsidR="00E8210C" w:rsidRPr="00FA22D3" w:rsidRDefault="00E8210C" w:rsidP="00E8210C">
      <w:pPr>
        <w:pStyle w:val="ListParagraph"/>
        <w:numPr>
          <w:ilvl w:val="0"/>
          <w:numId w:val="43"/>
        </w:numPr>
        <w:rPr>
          <w:rFonts w:ascii="Verdana" w:hAnsi="Verdana"/>
          <w:sz w:val="16"/>
        </w:rPr>
      </w:pPr>
      <w:bookmarkStart w:id="11" w:name="_Hlk2765677"/>
      <w:r w:rsidRPr="00E11BBF">
        <w:rPr>
          <w:rFonts w:ascii="Verdana" w:hAnsi="Verdana"/>
          <w:sz w:val="16"/>
        </w:rPr>
        <w:t>Fiber, 10</w:t>
      </w:r>
      <w:r>
        <w:rPr>
          <w:rFonts w:ascii="Verdana" w:hAnsi="Verdana"/>
          <w:sz w:val="16"/>
        </w:rPr>
        <w:t xml:space="preserve"> GbE</w:t>
      </w:r>
      <w:r w:rsidRPr="00E11BBF">
        <w:rPr>
          <w:rFonts w:ascii="Verdana" w:hAnsi="Verdana"/>
          <w:sz w:val="16"/>
        </w:rPr>
        <w:t xml:space="preserve">, </w:t>
      </w:r>
      <w:r>
        <w:rPr>
          <w:rFonts w:ascii="Verdana" w:hAnsi="Verdana"/>
          <w:sz w:val="16"/>
        </w:rPr>
        <w:t>1</w:t>
      </w:r>
      <w:r w:rsidRPr="00E11BBF">
        <w:rPr>
          <w:rFonts w:ascii="Verdana" w:hAnsi="Verdana"/>
          <w:sz w:val="16"/>
        </w:rPr>
        <w:t xml:space="preserve"> fiber, </w:t>
      </w:r>
      <w:r>
        <w:rPr>
          <w:rFonts w:ascii="Verdana" w:hAnsi="Verdana"/>
          <w:sz w:val="16"/>
        </w:rPr>
        <w:t>single</w:t>
      </w:r>
      <w:r w:rsidRPr="00E11BBF">
        <w:rPr>
          <w:rFonts w:ascii="Verdana" w:hAnsi="Verdana"/>
          <w:sz w:val="16"/>
        </w:rPr>
        <w:t>-mode,</w:t>
      </w:r>
      <w:r>
        <w:rPr>
          <w:rFonts w:ascii="Verdana" w:hAnsi="Verdana"/>
          <w:sz w:val="16"/>
        </w:rPr>
        <w:t xml:space="preserve"> LC, D</w:t>
      </w:r>
      <w:r w:rsidRPr="00E11BBF">
        <w:rPr>
          <w:rFonts w:ascii="Verdana" w:hAnsi="Verdana"/>
          <w:sz w:val="16"/>
        </w:rPr>
        <w:t xml:space="preserve"> </w:t>
      </w:r>
      <w:r w:rsidRPr="00E11BBF">
        <w:rPr>
          <w:rFonts w:ascii="Verdana" w:hAnsi="Verdana"/>
          <w:sz w:val="16"/>
        </w:rPr>
        <w:tab/>
      </w:r>
      <w:r>
        <w:rPr>
          <w:rFonts w:ascii="Verdana" w:hAnsi="Verdana"/>
          <w:sz w:val="16"/>
        </w:rPr>
        <w:t>10KM</w:t>
      </w:r>
      <w:r w:rsidRPr="00E11BBF">
        <w:rPr>
          <w:rFonts w:ascii="Verdana" w:hAnsi="Verdana"/>
          <w:sz w:val="16"/>
        </w:rPr>
        <w:t xml:space="preserve">, </w:t>
      </w:r>
      <w:r>
        <w:rPr>
          <w:rFonts w:ascii="Verdana" w:hAnsi="Verdana"/>
          <w:sz w:val="16"/>
        </w:rPr>
        <w:t>Tx1270/Rx1310</w:t>
      </w:r>
      <w:r w:rsidRPr="00E11BBF">
        <w:rPr>
          <w:rFonts w:ascii="Verdana" w:hAnsi="Verdana"/>
          <w:sz w:val="16"/>
        </w:rPr>
        <w:t>nm,</w:t>
      </w:r>
      <w:r>
        <w:rPr>
          <w:rFonts w:ascii="Verdana" w:hAnsi="Verdana"/>
          <w:sz w:val="16"/>
        </w:rPr>
        <w:t xml:space="preserve"> </w:t>
      </w:r>
      <w:r w:rsidRPr="00AC6963">
        <w:rPr>
          <w:rFonts w:ascii="Verdana" w:hAnsi="Verdana"/>
          <w:b/>
          <w:sz w:val="16"/>
        </w:rPr>
        <w:t>KY-</w:t>
      </w:r>
      <w:r>
        <w:rPr>
          <w:rFonts w:ascii="Verdana" w:hAnsi="Verdana"/>
          <w:b/>
          <w:sz w:val="16"/>
        </w:rPr>
        <w:t>10GBiDiSFP+/SOSPB-2399-10</w:t>
      </w:r>
      <w:bookmarkEnd w:id="11"/>
    </w:p>
    <w:p w14:paraId="3206A758" w14:textId="77777777" w:rsidR="00E8210C" w:rsidRPr="00FA22D3" w:rsidRDefault="00E8210C" w:rsidP="00E8210C">
      <w:pPr>
        <w:pStyle w:val="ListParagraph"/>
        <w:numPr>
          <w:ilvl w:val="0"/>
          <w:numId w:val="43"/>
        </w:numPr>
        <w:rPr>
          <w:rFonts w:ascii="Verdana" w:hAnsi="Verdana"/>
          <w:sz w:val="16"/>
        </w:rPr>
      </w:pPr>
      <w:r w:rsidRPr="00E11BBF">
        <w:rPr>
          <w:rFonts w:ascii="Verdana" w:hAnsi="Verdana"/>
          <w:sz w:val="16"/>
        </w:rPr>
        <w:t>Fiber, 10</w:t>
      </w:r>
      <w:r>
        <w:rPr>
          <w:rFonts w:ascii="Verdana" w:hAnsi="Verdana"/>
          <w:sz w:val="16"/>
        </w:rPr>
        <w:t xml:space="preserve"> GbE</w:t>
      </w:r>
      <w:r w:rsidRPr="00E11BBF">
        <w:rPr>
          <w:rFonts w:ascii="Verdana" w:hAnsi="Verdana"/>
          <w:sz w:val="16"/>
        </w:rPr>
        <w:t xml:space="preserve">, </w:t>
      </w:r>
      <w:r>
        <w:rPr>
          <w:rFonts w:ascii="Verdana" w:hAnsi="Verdana"/>
          <w:sz w:val="16"/>
        </w:rPr>
        <w:t>1</w:t>
      </w:r>
      <w:r w:rsidRPr="00E11BBF">
        <w:rPr>
          <w:rFonts w:ascii="Verdana" w:hAnsi="Verdana"/>
          <w:sz w:val="16"/>
        </w:rPr>
        <w:t xml:space="preserve"> fiber, </w:t>
      </w:r>
      <w:r>
        <w:rPr>
          <w:rFonts w:ascii="Verdana" w:hAnsi="Verdana"/>
          <w:sz w:val="16"/>
        </w:rPr>
        <w:t>single</w:t>
      </w:r>
      <w:r w:rsidRPr="00E11BBF">
        <w:rPr>
          <w:rFonts w:ascii="Verdana" w:hAnsi="Verdana"/>
          <w:sz w:val="16"/>
        </w:rPr>
        <w:t>-mode,</w:t>
      </w:r>
      <w:r>
        <w:rPr>
          <w:rFonts w:ascii="Verdana" w:hAnsi="Verdana"/>
          <w:sz w:val="16"/>
        </w:rPr>
        <w:t xml:space="preserve"> LC, D</w:t>
      </w:r>
      <w:r w:rsidRPr="00E11BBF">
        <w:rPr>
          <w:rFonts w:ascii="Verdana" w:hAnsi="Verdana"/>
          <w:sz w:val="16"/>
        </w:rPr>
        <w:t xml:space="preserve"> </w:t>
      </w:r>
      <w:r w:rsidRPr="00E11BBF">
        <w:rPr>
          <w:rFonts w:ascii="Verdana" w:hAnsi="Verdana"/>
          <w:sz w:val="16"/>
        </w:rPr>
        <w:tab/>
      </w:r>
      <w:r>
        <w:rPr>
          <w:rFonts w:ascii="Verdana" w:hAnsi="Verdana"/>
          <w:sz w:val="16"/>
        </w:rPr>
        <w:t>10KM</w:t>
      </w:r>
      <w:r w:rsidRPr="00E11BBF">
        <w:rPr>
          <w:rFonts w:ascii="Verdana" w:hAnsi="Verdana"/>
          <w:sz w:val="16"/>
        </w:rPr>
        <w:t xml:space="preserve">, </w:t>
      </w:r>
      <w:r>
        <w:rPr>
          <w:rFonts w:ascii="Verdana" w:hAnsi="Verdana"/>
          <w:sz w:val="16"/>
        </w:rPr>
        <w:t>Tx1310/Rx1270</w:t>
      </w:r>
      <w:r w:rsidRPr="00E11BBF">
        <w:rPr>
          <w:rFonts w:ascii="Verdana" w:hAnsi="Verdana"/>
          <w:sz w:val="16"/>
        </w:rPr>
        <w:t>nm,</w:t>
      </w:r>
      <w:r>
        <w:rPr>
          <w:rFonts w:ascii="Verdana" w:hAnsi="Verdana"/>
          <w:sz w:val="16"/>
        </w:rPr>
        <w:t xml:space="preserve"> </w:t>
      </w:r>
      <w:r w:rsidRPr="00AC6963">
        <w:rPr>
          <w:rFonts w:ascii="Verdana" w:hAnsi="Verdana"/>
          <w:b/>
          <w:sz w:val="16"/>
        </w:rPr>
        <w:t>KY-</w:t>
      </w:r>
      <w:r>
        <w:rPr>
          <w:rFonts w:ascii="Verdana" w:hAnsi="Verdana"/>
          <w:b/>
          <w:sz w:val="16"/>
        </w:rPr>
        <w:t>10G-BiDiSFP+/SOSPB-2399-10</w:t>
      </w:r>
    </w:p>
    <w:p w14:paraId="444E9DCE" w14:textId="77777777" w:rsidR="00E8210C" w:rsidRPr="00FA22D3" w:rsidRDefault="00E8210C" w:rsidP="00E8210C">
      <w:pPr>
        <w:pStyle w:val="ListParagraph"/>
        <w:numPr>
          <w:ilvl w:val="0"/>
          <w:numId w:val="43"/>
        </w:numPr>
        <w:rPr>
          <w:rFonts w:ascii="Verdana" w:hAnsi="Verdana"/>
          <w:sz w:val="16"/>
        </w:rPr>
      </w:pPr>
      <w:r w:rsidRPr="00E11BBF">
        <w:rPr>
          <w:rFonts w:ascii="Verdana" w:hAnsi="Verdana"/>
          <w:sz w:val="16"/>
        </w:rPr>
        <w:t>Fiber, 10</w:t>
      </w:r>
      <w:r>
        <w:rPr>
          <w:rFonts w:ascii="Verdana" w:hAnsi="Verdana"/>
          <w:sz w:val="16"/>
        </w:rPr>
        <w:t xml:space="preserve"> GbE</w:t>
      </w:r>
      <w:r w:rsidRPr="00E11BBF">
        <w:rPr>
          <w:rFonts w:ascii="Verdana" w:hAnsi="Verdana"/>
          <w:sz w:val="16"/>
        </w:rPr>
        <w:t xml:space="preserve">, </w:t>
      </w:r>
      <w:r>
        <w:rPr>
          <w:rFonts w:ascii="Verdana" w:hAnsi="Verdana"/>
          <w:sz w:val="16"/>
        </w:rPr>
        <w:t>1</w:t>
      </w:r>
      <w:r w:rsidRPr="00E11BBF">
        <w:rPr>
          <w:rFonts w:ascii="Verdana" w:hAnsi="Verdana"/>
          <w:sz w:val="16"/>
        </w:rPr>
        <w:t xml:space="preserve"> fiber, </w:t>
      </w:r>
      <w:r>
        <w:rPr>
          <w:rFonts w:ascii="Verdana" w:hAnsi="Verdana"/>
          <w:sz w:val="16"/>
        </w:rPr>
        <w:t>single</w:t>
      </w:r>
      <w:r w:rsidRPr="00E11BBF">
        <w:rPr>
          <w:rFonts w:ascii="Verdana" w:hAnsi="Verdana"/>
          <w:sz w:val="16"/>
        </w:rPr>
        <w:t>-mode,</w:t>
      </w:r>
      <w:r>
        <w:rPr>
          <w:rFonts w:ascii="Verdana" w:hAnsi="Verdana"/>
          <w:sz w:val="16"/>
        </w:rPr>
        <w:t xml:space="preserve"> LC, D</w:t>
      </w:r>
      <w:r w:rsidRPr="00E11BBF">
        <w:rPr>
          <w:rFonts w:ascii="Verdana" w:hAnsi="Verdana"/>
          <w:sz w:val="16"/>
        </w:rPr>
        <w:t xml:space="preserve"> </w:t>
      </w:r>
      <w:r w:rsidRPr="00E11BBF">
        <w:rPr>
          <w:rFonts w:ascii="Verdana" w:hAnsi="Verdana"/>
          <w:sz w:val="16"/>
        </w:rPr>
        <w:tab/>
      </w:r>
      <w:r>
        <w:rPr>
          <w:rFonts w:ascii="Verdana" w:hAnsi="Verdana"/>
          <w:sz w:val="16"/>
        </w:rPr>
        <w:t>20KM</w:t>
      </w:r>
      <w:r w:rsidRPr="00E11BBF">
        <w:rPr>
          <w:rFonts w:ascii="Verdana" w:hAnsi="Verdana"/>
          <w:sz w:val="16"/>
        </w:rPr>
        <w:t xml:space="preserve">, </w:t>
      </w:r>
      <w:r>
        <w:rPr>
          <w:rFonts w:ascii="Verdana" w:hAnsi="Verdana"/>
          <w:sz w:val="16"/>
        </w:rPr>
        <w:t>Tx1270/Rx1310</w:t>
      </w:r>
      <w:r w:rsidRPr="00E11BBF">
        <w:rPr>
          <w:rFonts w:ascii="Verdana" w:hAnsi="Verdana"/>
          <w:sz w:val="16"/>
        </w:rPr>
        <w:t>nm,</w:t>
      </w:r>
      <w:r>
        <w:rPr>
          <w:rFonts w:ascii="Verdana" w:hAnsi="Verdana"/>
          <w:sz w:val="16"/>
        </w:rPr>
        <w:t xml:space="preserve"> </w:t>
      </w:r>
      <w:r w:rsidRPr="00AC6963">
        <w:rPr>
          <w:rFonts w:ascii="Verdana" w:hAnsi="Verdana"/>
          <w:b/>
          <w:sz w:val="16"/>
        </w:rPr>
        <w:t>KY-</w:t>
      </w:r>
      <w:r>
        <w:rPr>
          <w:rFonts w:ascii="Verdana" w:hAnsi="Verdana"/>
          <w:b/>
          <w:sz w:val="16"/>
        </w:rPr>
        <w:t>10G-BiDiSFP+/SOSPB-2399-20</w:t>
      </w:r>
    </w:p>
    <w:p w14:paraId="1708C294" w14:textId="77777777" w:rsidR="00E8210C" w:rsidRPr="00746DAA" w:rsidRDefault="00E8210C" w:rsidP="00E8210C">
      <w:pPr>
        <w:pStyle w:val="ListParagraph"/>
        <w:numPr>
          <w:ilvl w:val="0"/>
          <w:numId w:val="43"/>
        </w:numPr>
        <w:rPr>
          <w:rFonts w:ascii="Verdana" w:hAnsi="Verdana"/>
          <w:sz w:val="16"/>
        </w:rPr>
      </w:pPr>
      <w:r w:rsidRPr="00E11BBF">
        <w:rPr>
          <w:rFonts w:ascii="Verdana" w:hAnsi="Verdana"/>
          <w:sz w:val="16"/>
        </w:rPr>
        <w:t>Fiber, 10</w:t>
      </w:r>
      <w:r>
        <w:rPr>
          <w:rFonts w:ascii="Verdana" w:hAnsi="Verdana"/>
          <w:sz w:val="16"/>
        </w:rPr>
        <w:t xml:space="preserve"> GbE</w:t>
      </w:r>
      <w:r w:rsidRPr="00E11BBF">
        <w:rPr>
          <w:rFonts w:ascii="Verdana" w:hAnsi="Verdana"/>
          <w:sz w:val="16"/>
        </w:rPr>
        <w:t xml:space="preserve">, </w:t>
      </w:r>
      <w:r>
        <w:rPr>
          <w:rFonts w:ascii="Verdana" w:hAnsi="Verdana"/>
          <w:sz w:val="16"/>
        </w:rPr>
        <w:t>1</w:t>
      </w:r>
      <w:r w:rsidRPr="00E11BBF">
        <w:rPr>
          <w:rFonts w:ascii="Verdana" w:hAnsi="Verdana"/>
          <w:sz w:val="16"/>
        </w:rPr>
        <w:t xml:space="preserve"> fiber, </w:t>
      </w:r>
      <w:r>
        <w:rPr>
          <w:rFonts w:ascii="Verdana" w:hAnsi="Verdana"/>
          <w:sz w:val="16"/>
        </w:rPr>
        <w:t>single</w:t>
      </w:r>
      <w:r w:rsidRPr="00E11BBF">
        <w:rPr>
          <w:rFonts w:ascii="Verdana" w:hAnsi="Verdana"/>
          <w:sz w:val="16"/>
        </w:rPr>
        <w:t>-mode,</w:t>
      </w:r>
      <w:r>
        <w:rPr>
          <w:rFonts w:ascii="Verdana" w:hAnsi="Verdana"/>
          <w:sz w:val="16"/>
        </w:rPr>
        <w:t xml:space="preserve"> LC, D</w:t>
      </w:r>
      <w:r w:rsidRPr="00E11BBF">
        <w:rPr>
          <w:rFonts w:ascii="Verdana" w:hAnsi="Verdana"/>
          <w:sz w:val="16"/>
        </w:rPr>
        <w:t xml:space="preserve"> </w:t>
      </w:r>
      <w:r w:rsidRPr="00E11BBF">
        <w:rPr>
          <w:rFonts w:ascii="Verdana" w:hAnsi="Verdana"/>
          <w:sz w:val="16"/>
        </w:rPr>
        <w:tab/>
      </w:r>
      <w:r>
        <w:rPr>
          <w:rFonts w:ascii="Verdana" w:hAnsi="Verdana"/>
          <w:sz w:val="16"/>
        </w:rPr>
        <w:t>20KM</w:t>
      </w:r>
      <w:r w:rsidRPr="00E11BBF">
        <w:rPr>
          <w:rFonts w:ascii="Verdana" w:hAnsi="Verdana"/>
          <w:sz w:val="16"/>
        </w:rPr>
        <w:t xml:space="preserve">, </w:t>
      </w:r>
      <w:r>
        <w:rPr>
          <w:rFonts w:ascii="Verdana" w:hAnsi="Verdana"/>
          <w:sz w:val="16"/>
        </w:rPr>
        <w:t>Tx1270/Rx1310</w:t>
      </w:r>
      <w:r w:rsidRPr="00E11BBF">
        <w:rPr>
          <w:rFonts w:ascii="Verdana" w:hAnsi="Verdana"/>
          <w:sz w:val="16"/>
        </w:rPr>
        <w:t>nm,</w:t>
      </w:r>
      <w:r>
        <w:rPr>
          <w:rFonts w:ascii="Verdana" w:hAnsi="Verdana"/>
          <w:sz w:val="16"/>
        </w:rPr>
        <w:t xml:space="preserve"> </w:t>
      </w:r>
      <w:r w:rsidRPr="00AC6963">
        <w:rPr>
          <w:rFonts w:ascii="Verdana" w:hAnsi="Verdana"/>
          <w:b/>
          <w:sz w:val="16"/>
        </w:rPr>
        <w:t>KY-</w:t>
      </w:r>
      <w:r>
        <w:rPr>
          <w:rFonts w:ascii="Verdana" w:hAnsi="Verdana"/>
          <w:b/>
          <w:sz w:val="16"/>
        </w:rPr>
        <w:t>10G-BiDiSFP+/SOSPB-2399-20</w:t>
      </w:r>
    </w:p>
    <w:p w14:paraId="461D59F8" w14:textId="77777777" w:rsidR="00E8210C" w:rsidRPr="00746DAA" w:rsidRDefault="00E8210C" w:rsidP="00E8210C">
      <w:pPr>
        <w:pStyle w:val="ListParagraph"/>
        <w:numPr>
          <w:ilvl w:val="0"/>
          <w:numId w:val="43"/>
        </w:numPr>
        <w:rPr>
          <w:rFonts w:ascii="Verdana" w:hAnsi="Verdana"/>
          <w:sz w:val="16"/>
        </w:rPr>
      </w:pPr>
      <w:bookmarkStart w:id="12" w:name="_Hlk2765989"/>
      <w:r w:rsidRPr="00E11BBF">
        <w:rPr>
          <w:rFonts w:ascii="Verdana" w:hAnsi="Verdana"/>
          <w:sz w:val="16"/>
        </w:rPr>
        <w:t>Fiber, 10</w:t>
      </w:r>
      <w:r>
        <w:rPr>
          <w:rFonts w:ascii="Verdana" w:hAnsi="Verdana"/>
          <w:sz w:val="16"/>
        </w:rPr>
        <w:t xml:space="preserve"> GbE</w:t>
      </w:r>
      <w:r w:rsidRPr="00E11BBF">
        <w:rPr>
          <w:rFonts w:ascii="Verdana" w:hAnsi="Verdana"/>
          <w:sz w:val="16"/>
        </w:rPr>
        <w:t xml:space="preserve">, </w:t>
      </w:r>
      <w:r>
        <w:rPr>
          <w:rFonts w:ascii="Verdana" w:hAnsi="Verdana"/>
          <w:sz w:val="16"/>
        </w:rPr>
        <w:t>1</w:t>
      </w:r>
      <w:r w:rsidRPr="00E11BBF">
        <w:rPr>
          <w:rFonts w:ascii="Verdana" w:hAnsi="Verdana"/>
          <w:sz w:val="16"/>
        </w:rPr>
        <w:t xml:space="preserve"> fiber, </w:t>
      </w:r>
      <w:r>
        <w:rPr>
          <w:rFonts w:ascii="Verdana" w:hAnsi="Verdana"/>
          <w:sz w:val="16"/>
        </w:rPr>
        <w:t>single</w:t>
      </w:r>
      <w:r w:rsidRPr="00E11BBF">
        <w:rPr>
          <w:rFonts w:ascii="Verdana" w:hAnsi="Verdana"/>
          <w:sz w:val="16"/>
        </w:rPr>
        <w:t>-mode,</w:t>
      </w:r>
      <w:r>
        <w:rPr>
          <w:rFonts w:ascii="Verdana" w:hAnsi="Verdana"/>
          <w:sz w:val="16"/>
        </w:rPr>
        <w:t xml:space="preserve"> LC, D</w:t>
      </w:r>
      <w:r w:rsidRPr="00E11BBF">
        <w:rPr>
          <w:rFonts w:ascii="Verdana" w:hAnsi="Verdana"/>
          <w:sz w:val="16"/>
        </w:rPr>
        <w:t xml:space="preserve"> </w:t>
      </w:r>
      <w:r w:rsidRPr="00E11BBF">
        <w:rPr>
          <w:rFonts w:ascii="Verdana" w:hAnsi="Verdana"/>
          <w:sz w:val="16"/>
        </w:rPr>
        <w:tab/>
      </w:r>
      <w:r>
        <w:rPr>
          <w:rFonts w:ascii="Verdana" w:hAnsi="Verdana"/>
          <w:sz w:val="16"/>
        </w:rPr>
        <w:t>40KM</w:t>
      </w:r>
      <w:r w:rsidRPr="00E11BBF">
        <w:rPr>
          <w:rFonts w:ascii="Verdana" w:hAnsi="Verdana"/>
          <w:sz w:val="16"/>
        </w:rPr>
        <w:t xml:space="preserve">, </w:t>
      </w:r>
      <w:r>
        <w:rPr>
          <w:rFonts w:ascii="Verdana" w:hAnsi="Verdana"/>
          <w:sz w:val="16"/>
        </w:rPr>
        <w:t>Tx1310/Rx1270</w:t>
      </w:r>
      <w:r w:rsidRPr="00E11BBF">
        <w:rPr>
          <w:rFonts w:ascii="Verdana" w:hAnsi="Verdana"/>
          <w:sz w:val="16"/>
        </w:rPr>
        <w:t>nm,</w:t>
      </w:r>
      <w:r>
        <w:rPr>
          <w:rFonts w:ascii="Verdana" w:hAnsi="Verdana"/>
          <w:sz w:val="16"/>
        </w:rPr>
        <w:t xml:space="preserve"> </w:t>
      </w:r>
      <w:r w:rsidRPr="00AC6963">
        <w:rPr>
          <w:rFonts w:ascii="Verdana" w:hAnsi="Verdana"/>
          <w:b/>
          <w:sz w:val="16"/>
        </w:rPr>
        <w:t>KY-</w:t>
      </w:r>
      <w:r>
        <w:rPr>
          <w:rFonts w:ascii="Verdana" w:hAnsi="Verdana"/>
          <w:b/>
          <w:sz w:val="16"/>
        </w:rPr>
        <w:t>10G-BiDiSFP+/SOSPB-2399-40</w:t>
      </w:r>
    </w:p>
    <w:bookmarkEnd w:id="12"/>
    <w:p w14:paraId="6F114D64" w14:textId="77777777" w:rsidR="00E8210C" w:rsidRPr="00746DAA" w:rsidRDefault="00E8210C" w:rsidP="00E8210C">
      <w:pPr>
        <w:pStyle w:val="ListParagraph"/>
        <w:numPr>
          <w:ilvl w:val="0"/>
          <w:numId w:val="43"/>
        </w:numPr>
        <w:rPr>
          <w:rFonts w:ascii="Verdana" w:hAnsi="Verdana"/>
          <w:sz w:val="16"/>
        </w:rPr>
      </w:pPr>
      <w:r w:rsidRPr="00E11BBF">
        <w:rPr>
          <w:rFonts w:ascii="Verdana" w:hAnsi="Verdana"/>
          <w:sz w:val="16"/>
        </w:rPr>
        <w:t>Fiber, 10</w:t>
      </w:r>
      <w:r>
        <w:rPr>
          <w:rFonts w:ascii="Verdana" w:hAnsi="Verdana"/>
          <w:sz w:val="16"/>
        </w:rPr>
        <w:t xml:space="preserve"> GbE</w:t>
      </w:r>
      <w:r w:rsidRPr="00E11BBF">
        <w:rPr>
          <w:rFonts w:ascii="Verdana" w:hAnsi="Verdana"/>
          <w:sz w:val="16"/>
        </w:rPr>
        <w:t xml:space="preserve">, </w:t>
      </w:r>
      <w:r>
        <w:rPr>
          <w:rFonts w:ascii="Verdana" w:hAnsi="Verdana"/>
          <w:sz w:val="16"/>
        </w:rPr>
        <w:t>1</w:t>
      </w:r>
      <w:r w:rsidRPr="00E11BBF">
        <w:rPr>
          <w:rFonts w:ascii="Verdana" w:hAnsi="Verdana"/>
          <w:sz w:val="16"/>
        </w:rPr>
        <w:t xml:space="preserve"> fiber, </w:t>
      </w:r>
      <w:r>
        <w:rPr>
          <w:rFonts w:ascii="Verdana" w:hAnsi="Verdana"/>
          <w:sz w:val="16"/>
        </w:rPr>
        <w:t>single</w:t>
      </w:r>
      <w:r w:rsidRPr="00E11BBF">
        <w:rPr>
          <w:rFonts w:ascii="Verdana" w:hAnsi="Verdana"/>
          <w:sz w:val="16"/>
        </w:rPr>
        <w:t>-mode,</w:t>
      </w:r>
      <w:r>
        <w:rPr>
          <w:rFonts w:ascii="Verdana" w:hAnsi="Verdana"/>
          <w:sz w:val="16"/>
        </w:rPr>
        <w:t xml:space="preserve"> LC, D</w:t>
      </w:r>
      <w:r w:rsidRPr="00E11BBF">
        <w:rPr>
          <w:rFonts w:ascii="Verdana" w:hAnsi="Verdana"/>
          <w:sz w:val="16"/>
        </w:rPr>
        <w:t xml:space="preserve"> </w:t>
      </w:r>
      <w:r w:rsidRPr="00E11BBF">
        <w:rPr>
          <w:rFonts w:ascii="Verdana" w:hAnsi="Verdana"/>
          <w:sz w:val="16"/>
        </w:rPr>
        <w:tab/>
      </w:r>
      <w:r>
        <w:rPr>
          <w:rFonts w:ascii="Verdana" w:hAnsi="Verdana"/>
          <w:sz w:val="16"/>
        </w:rPr>
        <w:t>40KM</w:t>
      </w:r>
      <w:r w:rsidRPr="00E11BBF">
        <w:rPr>
          <w:rFonts w:ascii="Verdana" w:hAnsi="Verdana"/>
          <w:sz w:val="16"/>
        </w:rPr>
        <w:t xml:space="preserve">, </w:t>
      </w:r>
      <w:r>
        <w:rPr>
          <w:rFonts w:ascii="Verdana" w:hAnsi="Verdana"/>
          <w:sz w:val="16"/>
        </w:rPr>
        <w:t>Tx1270/Rx1310</w:t>
      </w:r>
      <w:r w:rsidRPr="00E11BBF">
        <w:rPr>
          <w:rFonts w:ascii="Verdana" w:hAnsi="Verdana"/>
          <w:sz w:val="16"/>
        </w:rPr>
        <w:t>nm,</w:t>
      </w:r>
      <w:r>
        <w:rPr>
          <w:rFonts w:ascii="Verdana" w:hAnsi="Verdana"/>
          <w:sz w:val="16"/>
        </w:rPr>
        <w:t xml:space="preserve"> </w:t>
      </w:r>
      <w:r w:rsidRPr="00AC6963">
        <w:rPr>
          <w:rFonts w:ascii="Verdana" w:hAnsi="Verdana"/>
          <w:b/>
          <w:sz w:val="16"/>
        </w:rPr>
        <w:t>KY-</w:t>
      </w:r>
      <w:r>
        <w:rPr>
          <w:rFonts w:ascii="Verdana" w:hAnsi="Verdana"/>
          <w:b/>
          <w:sz w:val="16"/>
        </w:rPr>
        <w:t>10G-BiDiSFP+/SOSPB-2399-40</w:t>
      </w:r>
    </w:p>
    <w:p w14:paraId="05D2EE6B" w14:textId="77777777" w:rsidR="00E8210C" w:rsidRPr="00746DAA" w:rsidRDefault="00E8210C" w:rsidP="00E8210C">
      <w:pPr>
        <w:pStyle w:val="ListParagraph"/>
        <w:numPr>
          <w:ilvl w:val="0"/>
          <w:numId w:val="43"/>
        </w:numPr>
        <w:rPr>
          <w:rFonts w:ascii="Verdana" w:hAnsi="Verdana"/>
          <w:sz w:val="16"/>
        </w:rPr>
      </w:pPr>
      <w:r w:rsidRPr="00E11BBF">
        <w:rPr>
          <w:rFonts w:ascii="Verdana" w:hAnsi="Verdana"/>
          <w:sz w:val="16"/>
        </w:rPr>
        <w:t>Fiber, 10</w:t>
      </w:r>
      <w:r>
        <w:rPr>
          <w:rFonts w:ascii="Verdana" w:hAnsi="Verdana"/>
          <w:sz w:val="16"/>
        </w:rPr>
        <w:t xml:space="preserve"> GbE</w:t>
      </w:r>
      <w:r w:rsidRPr="00E11BBF">
        <w:rPr>
          <w:rFonts w:ascii="Verdana" w:hAnsi="Verdana"/>
          <w:sz w:val="16"/>
        </w:rPr>
        <w:t xml:space="preserve">, </w:t>
      </w:r>
      <w:r>
        <w:rPr>
          <w:rFonts w:ascii="Verdana" w:hAnsi="Verdana"/>
          <w:sz w:val="16"/>
        </w:rPr>
        <w:t>1</w:t>
      </w:r>
      <w:r w:rsidRPr="00E11BBF">
        <w:rPr>
          <w:rFonts w:ascii="Verdana" w:hAnsi="Verdana"/>
          <w:sz w:val="16"/>
        </w:rPr>
        <w:t xml:space="preserve"> fiber, </w:t>
      </w:r>
      <w:r>
        <w:rPr>
          <w:rFonts w:ascii="Verdana" w:hAnsi="Verdana"/>
          <w:sz w:val="16"/>
        </w:rPr>
        <w:t>single</w:t>
      </w:r>
      <w:r w:rsidRPr="00E11BBF">
        <w:rPr>
          <w:rFonts w:ascii="Verdana" w:hAnsi="Verdana"/>
          <w:sz w:val="16"/>
        </w:rPr>
        <w:t>-mode,</w:t>
      </w:r>
      <w:r>
        <w:rPr>
          <w:rFonts w:ascii="Verdana" w:hAnsi="Verdana"/>
          <w:sz w:val="16"/>
        </w:rPr>
        <w:t xml:space="preserve"> LC, D</w:t>
      </w:r>
      <w:r w:rsidRPr="00E11BBF">
        <w:rPr>
          <w:rFonts w:ascii="Verdana" w:hAnsi="Verdana"/>
          <w:sz w:val="16"/>
        </w:rPr>
        <w:t xml:space="preserve"> </w:t>
      </w:r>
      <w:r w:rsidRPr="00E11BBF">
        <w:rPr>
          <w:rFonts w:ascii="Verdana" w:hAnsi="Verdana"/>
          <w:sz w:val="16"/>
        </w:rPr>
        <w:tab/>
      </w:r>
      <w:r>
        <w:rPr>
          <w:rFonts w:ascii="Verdana" w:hAnsi="Verdana"/>
          <w:sz w:val="16"/>
        </w:rPr>
        <w:t>60KM</w:t>
      </w:r>
      <w:r w:rsidRPr="00E11BBF">
        <w:rPr>
          <w:rFonts w:ascii="Verdana" w:hAnsi="Verdana"/>
          <w:sz w:val="16"/>
        </w:rPr>
        <w:t xml:space="preserve">, </w:t>
      </w:r>
      <w:r>
        <w:rPr>
          <w:rFonts w:ascii="Verdana" w:hAnsi="Verdana"/>
          <w:sz w:val="16"/>
        </w:rPr>
        <w:t>Tx1310/Rx1270</w:t>
      </w:r>
      <w:r w:rsidRPr="00E11BBF">
        <w:rPr>
          <w:rFonts w:ascii="Verdana" w:hAnsi="Verdana"/>
          <w:sz w:val="16"/>
        </w:rPr>
        <w:t>nm,</w:t>
      </w:r>
      <w:r>
        <w:rPr>
          <w:rFonts w:ascii="Verdana" w:hAnsi="Verdana"/>
          <w:sz w:val="16"/>
        </w:rPr>
        <w:t xml:space="preserve"> </w:t>
      </w:r>
      <w:r w:rsidRPr="00AC6963">
        <w:rPr>
          <w:rFonts w:ascii="Verdana" w:hAnsi="Verdana"/>
          <w:b/>
          <w:sz w:val="16"/>
        </w:rPr>
        <w:t>KY-</w:t>
      </w:r>
      <w:r>
        <w:rPr>
          <w:rFonts w:ascii="Verdana" w:hAnsi="Verdana"/>
          <w:b/>
          <w:sz w:val="16"/>
        </w:rPr>
        <w:t>10G-BiDiSFP+/SOSPB-2399-60</w:t>
      </w:r>
    </w:p>
    <w:p w14:paraId="0811205E" w14:textId="77777777" w:rsidR="00E8210C" w:rsidRPr="00746DAA" w:rsidRDefault="00E8210C" w:rsidP="00E8210C">
      <w:pPr>
        <w:pStyle w:val="ListParagraph"/>
        <w:numPr>
          <w:ilvl w:val="0"/>
          <w:numId w:val="43"/>
        </w:numPr>
        <w:rPr>
          <w:rFonts w:ascii="Verdana" w:hAnsi="Verdana"/>
          <w:sz w:val="16"/>
        </w:rPr>
      </w:pPr>
      <w:r w:rsidRPr="00E11BBF">
        <w:rPr>
          <w:rFonts w:ascii="Verdana" w:hAnsi="Verdana"/>
          <w:sz w:val="16"/>
        </w:rPr>
        <w:t>Fiber, 10</w:t>
      </w:r>
      <w:r>
        <w:rPr>
          <w:rFonts w:ascii="Verdana" w:hAnsi="Verdana"/>
          <w:sz w:val="16"/>
        </w:rPr>
        <w:t xml:space="preserve"> GbE</w:t>
      </w:r>
      <w:r w:rsidRPr="00E11BBF">
        <w:rPr>
          <w:rFonts w:ascii="Verdana" w:hAnsi="Verdana"/>
          <w:sz w:val="16"/>
        </w:rPr>
        <w:t xml:space="preserve">, </w:t>
      </w:r>
      <w:r>
        <w:rPr>
          <w:rFonts w:ascii="Verdana" w:hAnsi="Verdana"/>
          <w:sz w:val="16"/>
        </w:rPr>
        <w:t>1</w:t>
      </w:r>
      <w:r w:rsidRPr="00E11BBF">
        <w:rPr>
          <w:rFonts w:ascii="Verdana" w:hAnsi="Verdana"/>
          <w:sz w:val="16"/>
        </w:rPr>
        <w:t xml:space="preserve"> fiber, </w:t>
      </w:r>
      <w:r>
        <w:rPr>
          <w:rFonts w:ascii="Verdana" w:hAnsi="Verdana"/>
          <w:sz w:val="16"/>
        </w:rPr>
        <w:t>single</w:t>
      </w:r>
      <w:r w:rsidRPr="00E11BBF">
        <w:rPr>
          <w:rFonts w:ascii="Verdana" w:hAnsi="Verdana"/>
          <w:sz w:val="16"/>
        </w:rPr>
        <w:t>-mode,</w:t>
      </w:r>
      <w:r>
        <w:rPr>
          <w:rFonts w:ascii="Verdana" w:hAnsi="Verdana"/>
          <w:sz w:val="16"/>
        </w:rPr>
        <w:t xml:space="preserve"> LC, D</w:t>
      </w:r>
      <w:r w:rsidRPr="00E11BBF">
        <w:rPr>
          <w:rFonts w:ascii="Verdana" w:hAnsi="Verdana"/>
          <w:sz w:val="16"/>
        </w:rPr>
        <w:t xml:space="preserve"> </w:t>
      </w:r>
      <w:r w:rsidRPr="00E11BBF">
        <w:rPr>
          <w:rFonts w:ascii="Verdana" w:hAnsi="Verdana"/>
          <w:sz w:val="16"/>
        </w:rPr>
        <w:tab/>
      </w:r>
      <w:r>
        <w:rPr>
          <w:rFonts w:ascii="Verdana" w:hAnsi="Verdana"/>
          <w:sz w:val="16"/>
        </w:rPr>
        <w:t>40KM</w:t>
      </w:r>
      <w:r w:rsidRPr="00E11BBF">
        <w:rPr>
          <w:rFonts w:ascii="Verdana" w:hAnsi="Verdana"/>
          <w:sz w:val="16"/>
        </w:rPr>
        <w:t xml:space="preserve">, </w:t>
      </w:r>
      <w:r>
        <w:rPr>
          <w:rFonts w:ascii="Verdana" w:hAnsi="Verdana"/>
          <w:sz w:val="16"/>
        </w:rPr>
        <w:t>Tx1270/Rx13100</w:t>
      </w:r>
      <w:r w:rsidRPr="00E11BBF">
        <w:rPr>
          <w:rFonts w:ascii="Verdana" w:hAnsi="Verdana"/>
          <w:sz w:val="16"/>
        </w:rPr>
        <w:t>nm,</w:t>
      </w:r>
      <w:r>
        <w:rPr>
          <w:rFonts w:ascii="Verdana" w:hAnsi="Verdana"/>
          <w:sz w:val="16"/>
        </w:rPr>
        <w:t xml:space="preserve"> </w:t>
      </w:r>
      <w:r w:rsidRPr="00AC6963">
        <w:rPr>
          <w:rFonts w:ascii="Verdana" w:hAnsi="Verdana"/>
          <w:b/>
          <w:sz w:val="16"/>
        </w:rPr>
        <w:t>KY-</w:t>
      </w:r>
      <w:r>
        <w:rPr>
          <w:rFonts w:ascii="Verdana" w:hAnsi="Verdana"/>
          <w:b/>
          <w:sz w:val="16"/>
        </w:rPr>
        <w:t>10G-BiDiSFP+/SOSPB-2399-60</w:t>
      </w:r>
    </w:p>
    <w:p w14:paraId="1413710C" w14:textId="77777777" w:rsidR="00E8210C" w:rsidRPr="00746DAA" w:rsidRDefault="00E8210C" w:rsidP="00E8210C">
      <w:pPr>
        <w:pStyle w:val="ListParagraph"/>
        <w:numPr>
          <w:ilvl w:val="0"/>
          <w:numId w:val="43"/>
        </w:numPr>
        <w:rPr>
          <w:rFonts w:ascii="Verdana" w:hAnsi="Verdana"/>
          <w:sz w:val="16"/>
        </w:rPr>
      </w:pPr>
      <w:r w:rsidRPr="00E11BBF">
        <w:rPr>
          <w:rFonts w:ascii="Verdana" w:hAnsi="Verdana"/>
          <w:sz w:val="16"/>
        </w:rPr>
        <w:t>Fiber, 10</w:t>
      </w:r>
      <w:r>
        <w:rPr>
          <w:rFonts w:ascii="Verdana" w:hAnsi="Verdana"/>
          <w:sz w:val="16"/>
        </w:rPr>
        <w:t xml:space="preserve"> GbE</w:t>
      </w:r>
      <w:r w:rsidRPr="00E11BBF">
        <w:rPr>
          <w:rFonts w:ascii="Verdana" w:hAnsi="Verdana"/>
          <w:sz w:val="16"/>
        </w:rPr>
        <w:t xml:space="preserve">, </w:t>
      </w:r>
      <w:r>
        <w:rPr>
          <w:rFonts w:ascii="Verdana" w:hAnsi="Verdana"/>
          <w:sz w:val="16"/>
        </w:rPr>
        <w:t>1</w:t>
      </w:r>
      <w:r w:rsidRPr="00E11BBF">
        <w:rPr>
          <w:rFonts w:ascii="Verdana" w:hAnsi="Verdana"/>
          <w:sz w:val="16"/>
        </w:rPr>
        <w:t xml:space="preserve"> fiber, </w:t>
      </w:r>
      <w:r>
        <w:rPr>
          <w:rFonts w:ascii="Verdana" w:hAnsi="Verdana"/>
          <w:sz w:val="16"/>
        </w:rPr>
        <w:t>single</w:t>
      </w:r>
      <w:r w:rsidRPr="00E11BBF">
        <w:rPr>
          <w:rFonts w:ascii="Verdana" w:hAnsi="Verdana"/>
          <w:sz w:val="16"/>
        </w:rPr>
        <w:t>-mode,</w:t>
      </w:r>
      <w:r>
        <w:rPr>
          <w:rFonts w:ascii="Verdana" w:hAnsi="Verdana"/>
          <w:sz w:val="16"/>
        </w:rPr>
        <w:t xml:space="preserve"> LC, D</w:t>
      </w:r>
      <w:r w:rsidRPr="00E11BBF">
        <w:rPr>
          <w:rFonts w:ascii="Verdana" w:hAnsi="Verdana"/>
          <w:sz w:val="16"/>
        </w:rPr>
        <w:t xml:space="preserve"> </w:t>
      </w:r>
      <w:r w:rsidRPr="00E11BBF">
        <w:rPr>
          <w:rFonts w:ascii="Verdana" w:hAnsi="Verdana"/>
          <w:sz w:val="16"/>
        </w:rPr>
        <w:tab/>
      </w:r>
      <w:r>
        <w:rPr>
          <w:rFonts w:ascii="Verdana" w:hAnsi="Verdana"/>
          <w:sz w:val="16"/>
        </w:rPr>
        <w:t>60KM</w:t>
      </w:r>
      <w:r w:rsidRPr="00E11BBF">
        <w:rPr>
          <w:rFonts w:ascii="Verdana" w:hAnsi="Verdana"/>
          <w:sz w:val="16"/>
        </w:rPr>
        <w:t xml:space="preserve">, </w:t>
      </w:r>
      <w:r>
        <w:rPr>
          <w:rFonts w:ascii="Verdana" w:hAnsi="Verdana"/>
          <w:sz w:val="16"/>
        </w:rPr>
        <w:t>Tx1310/Rx1270</w:t>
      </w:r>
      <w:r w:rsidRPr="00E11BBF">
        <w:rPr>
          <w:rFonts w:ascii="Verdana" w:hAnsi="Verdana"/>
          <w:sz w:val="16"/>
        </w:rPr>
        <w:t>nm,</w:t>
      </w:r>
      <w:r>
        <w:rPr>
          <w:rFonts w:ascii="Verdana" w:hAnsi="Verdana"/>
          <w:sz w:val="16"/>
        </w:rPr>
        <w:t xml:space="preserve"> </w:t>
      </w:r>
      <w:r w:rsidRPr="00AC6963">
        <w:rPr>
          <w:rFonts w:ascii="Verdana" w:hAnsi="Verdana"/>
          <w:b/>
          <w:sz w:val="16"/>
        </w:rPr>
        <w:t>KY-</w:t>
      </w:r>
      <w:r>
        <w:rPr>
          <w:rFonts w:ascii="Verdana" w:hAnsi="Verdana"/>
          <w:b/>
          <w:sz w:val="16"/>
        </w:rPr>
        <w:t>10G-BiDiSFP+/SOSPB-2399-60</w:t>
      </w:r>
    </w:p>
    <w:p w14:paraId="48E483FE" w14:textId="77777777" w:rsidR="00E8210C" w:rsidRPr="00746DAA" w:rsidRDefault="00E8210C" w:rsidP="00E8210C">
      <w:pPr>
        <w:pStyle w:val="ListParagraph"/>
        <w:numPr>
          <w:ilvl w:val="0"/>
          <w:numId w:val="43"/>
        </w:numPr>
        <w:rPr>
          <w:rFonts w:ascii="Verdana" w:hAnsi="Verdana"/>
          <w:sz w:val="16"/>
        </w:rPr>
      </w:pPr>
      <w:r w:rsidRPr="00E11BBF">
        <w:rPr>
          <w:rFonts w:ascii="Verdana" w:hAnsi="Verdana"/>
          <w:sz w:val="16"/>
        </w:rPr>
        <w:t>Fiber, 10</w:t>
      </w:r>
      <w:r>
        <w:rPr>
          <w:rFonts w:ascii="Verdana" w:hAnsi="Verdana"/>
          <w:sz w:val="16"/>
        </w:rPr>
        <w:t xml:space="preserve"> GbE</w:t>
      </w:r>
      <w:r w:rsidRPr="00E11BBF">
        <w:rPr>
          <w:rFonts w:ascii="Verdana" w:hAnsi="Verdana"/>
          <w:sz w:val="16"/>
        </w:rPr>
        <w:t xml:space="preserve">, </w:t>
      </w:r>
      <w:r>
        <w:rPr>
          <w:rFonts w:ascii="Verdana" w:hAnsi="Verdana"/>
          <w:sz w:val="16"/>
        </w:rPr>
        <w:t>1</w:t>
      </w:r>
      <w:r w:rsidRPr="00E11BBF">
        <w:rPr>
          <w:rFonts w:ascii="Verdana" w:hAnsi="Verdana"/>
          <w:sz w:val="16"/>
        </w:rPr>
        <w:t xml:space="preserve"> fiber, </w:t>
      </w:r>
      <w:r>
        <w:rPr>
          <w:rFonts w:ascii="Verdana" w:hAnsi="Verdana"/>
          <w:sz w:val="16"/>
        </w:rPr>
        <w:t>single</w:t>
      </w:r>
      <w:r w:rsidRPr="00E11BBF">
        <w:rPr>
          <w:rFonts w:ascii="Verdana" w:hAnsi="Verdana"/>
          <w:sz w:val="16"/>
        </w:rPr>
        <w:t>-mode,</w:t>
      </w:r>
      <w:r>
        <w:rPr>
          <w:rFonts w:ascii="Verdana" w:hAnsi="Verdana"/>
          <w:sz w:val="16"/>
        </w:rPr>
        <w:t xml:space="preserve"> LC, D</w:t>
      </w:r>
      <w:r w:rsidRPr="00E11BBF">
        <w:rPr>
          <w:rFonts w:ascii="Verdana" w:hAnsi="Verdana"/>
          <w:sz w:val="16"/>
        </w:rPr>
        <w:t xml:space="preserve"> </w:t>
      </w:r>
      <w:r w:rsidRPr="00E11BBF">
        <w:rPr>
          <w:rFonts w:ascii="Verdana" w:hAnsi="Verdana"/>
          <w:sz w:val="16"/>
        </w:rPr>
        <w:tab/>
      </w:r>
      <w:r>
        <w:rPr>
          <w:rFonts w:ascii="Verdana" w:hAnsi="Verdana"/>
          <w:sz w:val="16"/>
        </w:rPr>
        <w:t>60KM</w:t>
      </w:r>
      <w:r w:rsidRPr="00E11BBF">
        <w:rPr>
          <w:rFonts w:ascii="Verdana" w:hAnsi="Verdana"/>
          <w:sz w:val="16"/>
        </w:rPr>
        <w:t xml:space="preserve">, </w:t>
      </w:r>
      <w:r>
        <w:rPr>
          <w:rFonts w:ascii="Verdana" w:hAnsi="Verdana"/>
          <w:sz w:val="16"/>
        </w:rPr>
        <w:t>Tx1270/Rx1310</w:t>
      </w:r>
      <w:r w:rsidRPr="00E11BBF">
        <w:rPr>
          <w:rFonts w:ascii="Verdana" w:hAnsi="Verdana"/>
          <w:sz w:val="16"/>
        </w:rPr>
        <w:t>nm,</w:t>
      </w:r>
      <w:r>
        <w:rPr>
          <w:rFonts w:ascii="Verdana" w:hAnsi="Verdana"/>
          <w:sz w:val="16"/>
        </w:rPr>
        <w:t xml:space="preserve"> </w:t>
      </w:r>
      <w:r w:rsidRPr="00AC6963">
        <w:rPr>
          <w:rFonts w:ascii="Verdana" w:hAnsi="Verdana"/>
          <w:b/>
          <w:sz w:val="16"/>
        </w:rPr>
        <w:t>KY-</w:t>
      </w:r>
      <w:r>
        <w:rPr>
          <w:rFonts w:ascii="Verdana" w:hAnsi="Verdana"/>
          <w:b/>
          <w:sz w:val="16"/>
        </w:rPr>
        <w:t>10G-BiDiSFP+/SOSPB-2399-60</w:t>
      </w:r>
    </w:p>
    <w:p w14:paraId="01A88EAE" w14:textId="77777777" w:rsidR="00E8210C" w:rsidRPr="00746DAA" w:rsidRDefault="00E8210C" w:rsidP="00E8210C">
      <w:pPr>
        <w:pStyle w:val="ListParagraph"/>
        <w:numPr>
          <w:ilvl w:val="0"/>
          <w:numId w:val="43"/>
        </w:numPr>
        <w:rPr>
          <w:rFonts w:ascii="Verdana" w:hAnsi="Verdana"/>
          <w:sz w:val="16"/>
        </w:rPr>
      </w:pPr>
      <w:bookmarkStart w:id="13" w:name="_Hlk2766270"/>
      <w:r w:rsidRPr="00E11BBF">
        <w:rPr>
          <w:rFonts w:ascii="Verdana" w:hAnsi="Verdana"/>
          <w:sz w:val="16"/>
        </w:rPr>
        <w:t>Fiber, 10</w:t>
      </w:r>
      <w:r>
        <w:rPr>
          <w:rFonts w:ascii="Verdana" w:hAnsi="Verdana"/>
          <w:sz w:val="16"/>
        </w:rPr>
        <w:t xml:space="preserve"> GbE</w:t>
      </w:r>
      <w:r w:rsidRPr="00E11BBF">
        <w:rPr>
          <w:rFonts w:ascii="Verdana" w:hAnsi="Verdana"/>
          <w:sz w:val="16"/>
        </w:rPr>
        <w:t xml:space="preserve">, </w:t>
      </w:r>
      <w:r>
        <w:rPr>
          <w:rFonts w:ascii="Verdana" w:hAnsi="Verdana"/>
          <w:sz w:val="16"/>
        </w:rPr>
        <w:t>1</w:t>
      </w:r>
      <w:r w:rsidRPr="00E11BBF">
        <w:rPr>
          <w:rFonts w:ascii="Verdana" w:hAnsi="Verdana"/>
          <w:sz w:val="16"/>
        </w:rPr>
        <w:t xml:space="preserve"> fiber, </w:t>
      </w:r>
      <w:r>
        <w:rPr>
          <w:rFonts w:ascii="Verdana" w:hAnsi="Verdana"/>
          <w:sz w:val="16"/>
        </w:rPr>
        <w:t>single</w:t>
      </w:r>
      <w:r w:rsidRPr="00E11BBF">
        <w:rPr>
          <w:rFonts w:ascii="Verdana" w:hAnsi="Verdana"/>
          <w:sz w:val="16"/>
        </w:rPr>
        <w:t>-mode,</w:t>
      </w:r>
      <w:r>
        <w:rPr>
          <w:rFonts w:ascii="Verdana" w:hAnsi="Verdana"/>
          <w:sz w:val="16"/>
        </w:rPr>
        <w:t xml:space="preserve"> LC, D</w:t>
      </w:r>
      <w:r w:rsidRPr="00E11BBF">
        <w:rPr>
          <w:rFonts w:ascii="Verdana" w:hAnsi="Verdana"/>
          <w:sz w:val="16"/>
        </w:rPr>
        <w:t xml:space="preserve"> </w:t>
      </w:r>
      <w:r w:rsidRPr="00E11BBF">
        <w:rPr>
          <w:rFonts w:ascii="Verdana" w:hAnsi="Verdana"/>
          <w:sz w:val="16"/>
        </w:rPr>
        <w:tab/>
      </w:r>
      <w:r>
        <w:rPr>
          <w:rFonts w:ascii="Verdana" w:hAnsi="Verdana"/>
          <w:sz w:val="16"/>
        </w:rPr>
        <w:t>80KM</w:t>
      </w:r>
      <w:r w:rsidRPr="00E11BBF">
        <w:rPr>
          <w:rFonts w:ascii="Verdana" w:hAnsi="Verdana"/>
          <w:sz w:val="16"/>
        </w:rPr>
        <w:t xml:space="preserve">, </w:t>
      </w:r>
      <w:r>
        <w:rPr>
          <w:rFonts w:ascii="Verdana" w:hAnsi="Verdana"/>
          <w:sz w:val="16"/>
        </w:rPr>
        <w:t>Tx1490/Rx1550</w:t>
      </w:r>
      <w:r w:rsidRPr="00E11BBF">
        <w:rPr>
          <w:rFonts w:ascii="Verdana" w:hAnsi="Verdana"/>
          <w:sz w:val="16"/>
        </w:rPr>
        <w:t>nm,</w:t>
      </w:r>
      <w:r>
        <w:rPr>
          <w:rFonts w:ascii="Verdana" w:hAnsi="Verdana"/>
          <w:sz w:val="16"/>
        </w:rPr>
        <w:t xml:space="preserve"> </w:t>
      </w:r>
      <w:r w:rsidRPr="00AC6963">
        <w:rPr>
          <w:rFonts w:ascii="Verdana" w:hAnsi="Verdana"/>
          <w:b/>
          <w:sz w:val="16"/>
        </w:rPr>
        <w:t>KY-</w:t>
      </w:r>
      <w:r>
        <w:rPr>
          <w:rFonts w:ascii="Verdana" w:hAnsi="Verdana"/>
          <w:b/>
          <w:sz w:val="16"/>
        </w:rPr>
        <w:t>10G-BiDiSFP+/SOSPB-2399-80</w:t>
      </w:r>
    </w:p>
    <w:bookmarkEnd w:id="13"/>
    <w:p w14:paraId="3A764FCD" w14:textId="77777777" w:rsidR="00E8210C" w:rsidRPr="00746DAA" w:rsidRDefault="00E8210C" w:rsidP="00E8210C">
      <w:pPr>
        <w:pStyle w:val="ListParagraph"/>
        <w:numPr>
          <w:ilvl w:val="0"/>
          <w:numId w:val="43"/>
        </w:numPr>
        <w:rPr>
          <w:rFonts w:ascii="Verdana" w:hAnsi="Verdana"/>
          <w:sz w:val="16"/>
        </w:rPr>
      </w:pPr>
      <w:r w:rsidRPr="00E11BBF">
        <w:rPr>
          <w:rFonts w:ascii="Verdana" w:hAnsi="Verdana"/>
          <w:sz w:val="16"/>
        </w:rPr>
        <w:t>Fiber, 10</w:t>
      </w:r>
      <w:r>
        <w:rPr>
          <w:rFonts w:ascii="Verdana" w:hAnsi="Verdana"/>
          <w:sz w:val="16"/>
        </w:rPr>
        <w:t xml:space="preserve"> GbE</w:t>
      </w:r>
      <w:r w:rsidRPr="00E11BBF">
        <w:rPr>
          <w:rFonts w:ascii="Verdana" w:hAnsi="Verdana"/>
          <w:sz w:val="16"/>
        </w:rPr>
        <w:t xml:space="preserve">, </w:t>
      </w:r>
      <w:r>
        <w:rPr>
          <w:rFonts w:ascii="Verdana" w:hAnsi="Verdana"/>
          <w:sz w:val="16"/>
        </w:rPr>
        <w:t>1</w:t>
      </w:r>
      <w:r w:rsidRPr="00E11BBF">
        <w:rPr>
          <w:rFonts w:ascii="Verdana" w:hAnsi="Verdana"/>
          <w:sz w:val="16"/>
        </w:rPr>
        <w:t xml:space="preserve"> fiber, </w:t>
      </w:r>
      <w:r>
        <w:rPr>
          <w:rFonts w:ascii="Verdana" w:hAnsi="Verdana"/>
          <w:sz w:val="16"/>
        </w:rPr>
        <w:t>single</w:t>
      </w:r>
      <w:r w:rsidRPr="00E11BBF">
        <w:rPr>
          <w:rFonts w:ascii="Verdana" w:hAnsi="Verdana"/>
          <w:sz w:val="16"/>
        </w:rPr>
        <w:t>-mode,</w:t>
      </w:r>
      <w:r>
        <w:rPr>
          <w:rFonts w:ascii="Verdana" w:hAnsi="Verdana"/>
          <w:sz w:val="16"/>
        </w:rPr>
        <w:t xml:space="preserve"> LC, D</w:t>
      </w:r>
      <w:r w:rsidRPr="00E11BBF">
        <w:rPr>
          <w:rFonts w:ascii="Verdana" w:hAnsi="Verdana"/>
          <w:sz w:val="16"/>
        </w:rPr>
        <w:t xml:space="preserve"> </w:t>
      </w:r>
      <w:r w:rsidRPr="00E11BBF">
        <w:rPr>
          <w:rFonts w:ascii="Verdana" w:hAnsi="Verdana"/>
          <w:sz w:val="16"/>
        </w:rPr>
        <w:tab/>
      </w:r>
      <w:r>
        <w:rPr>
          <w:rFonts w:ascii="Verdana" w:hAnsi="Verdana"/>
          <w:sz w:val="16"/>
        </w:rPr>
        <w:t>80KM</w:t>
      </w:r>
      <w:r w:rsidRPr="00E11BBF">
        <w:rPr>
          <w:rFonts w:ascii="Verdana" w:hAnsi="Verdana"/>
          <w:sz w:val="16"/>
        </w:rPr>
        <w:t xml:space="preserve">, </w:t>
      </w:r>
      <w:r>
        <w:rPr>
          <w:rFonts w:ascii="Verdana" w:hAnsi="Verdana"/>
          <w:sz w:val="16"/>
        </w:rPr>
        <w:t>Tx1550/Rx1490</w:t>
      </w:r>
      <w:r w:rsidRPr="00E11BBF">
        <w:rPr>
          <w:rFonts w:ascii="Verdana" w:hAnsi="Verdana"/>
          <w:sz w:val="16"/>
        </w:rPr>
        <w:t>nm,</w:t>
      </w:r>
      <w:r>
        <w:rPr>
          <w:rFonts w:ascii="Verdana" w:hAnsi="Verdana"/>
          <w:sz w:val="16"/>
        </w:rPr>
        <w:t xml:space="preserve"> </w:t>
      </w:r>
      <w:r w:rsidRPr="00AC6963">
        <w:rPr>
          <w:rFonts w:ascii="Verdana" w:hAnsi="Verdana"/>
          <w:b/>
          <w:sz w:val="16"/>
        </w:rPr>
        <w:t>KY-</w:t>
      </w:r>
      <w:r>
        <w:rPr>
          <w:rFonts w:ascii="Verdana" w:hAnsi="Verdana"/>
          <w:b/>
          <w:sz w:val="16"/>
        </w:rPr>
        <w:t>10G-BiDiSFP+/SOSPB-2399-80</w:t>
      </w:r>
    </w:p>
    <w:p w14:paraId="67E033DA" w14:textId="77777777" w:rsidR="00A23981" w:rsidRDefault="00A23981" w:rsidP="00A23981">
      <w:pPr>
        <w:jc w:val="both"/>
        <w:rPr>
          <w:rFonts w:ascii="Verdana" w:hAnsi="Verdana"/>
          <w:sz w:val="16"/>
        </w:rPr>
      </w:pPr>
    </w:p>
    <w:p w14:paraId="1F322955" w14:textId="77777777" w:rsidR="00732286" w:rsidRPr="00E8210C" w:rsidRDefault="00A23981" w:rsidP="00A23981">
      <w:pPr>
        <w:pStyle w:val="ListParagraph"/>
        <w:numPr>
          <w:ilvl w:val="0"/>
          <w:numId w:val="41"/>
        </w:numPr>
        <w:tabs>
          <w:tab w:val="num" w:pos="1648"/>
        </w:tabs>
        <w:jc w:val="both"/>
        <w:rPr>
          <w:rFonts w:ascii="Verdana" w:hAnsi="Verdana"/>
          <w:sz w:val="18"/>
          <w:szCs w:val="18"/>
        </w:rPr>
      </w:pPr>
      <w:r w:rsidRPr="00AC6963">
        <w:rPr>
          <w:rFonts w:ascii="Verdana" w:hAnsi="Verdana"/>
          <w:b/>
          <w:sz w:val="16"/>
        </w:rPr>
        <w:br w:type="page"/>
      </w:r>
      <w:r w:rsidR="00732286" w:rsidRPr="004549D6">
        <w:rPr>
          <w:rFonts w:ascii="Verdana" w:hAnsi="Verdana"/>
          <w:b/>
          <w:sz w:val="18"/>
        </w:rPr>
        <w:lastRenderedPageBreak/>
        <w:t xml:space="preserve">PART 3 - </w:t>
      </w:r>
      <w:r w:rsidR="00732286" w:rsidRPr="00E8210C">
        <w:rPr>
          <w:rFonts w:ascii="Verdana" w:hAnsi="Verdana"/>
          <w:b/>
          <w:sz w:val="18"/>
          <w:szCs w:val="18"/>
        </w:rPr>
        <w:t>EXECUTION</w:t>
      </w:r>
    </w:p>
    <w:p w14:paraId="62687460" w14:textId="77777777" w:rsidR="00732286" w:rsidRPr="00E8210C" w:rsidRDefault="00732286" w:rsidP="00732286">
      <w:pPr>
        <w:pStyle w:val="Title"/>
        <w:pBdr>
          <w:top w:val="none" w:sz="0" w:space="0" w:color="auto"/>
          <w:bottom w:val="none" w:sz="0" w:space="0" w:color="auto"/>
        </w:pBdr>
        <w:jc w:val="left"/>
        <w:rPr>
          <w:rFonts w:ascii="Verdana" w:hAnsi="Verdana"/>
          <w:b/>
          <w:bCs/>
          <w:sz w:val="18"/>
          <w:szCs w:val="18"/>
        </w:rPr>
      </w:pPr>
    </w:p>
    <w:p w14:paraId="5C456030" w14:textId="77777777" w:rsidR="00732286" w:rsidRPr="00E8210C" w:rsidRDefault="00732286" w:rsidP="00493316">
      <w:pPr>
        <w:pStyle w:val="Title"/>
        <w:pBdr>
          <w:top w:val="none" w:sz="0" w:space="0" w:color="auto"/>
          <w:bottom w:val="none" w:sz="0" w:space="0" w:color="auto"/>
        </w:pBdr>
        <w:ind w:left="720" w:hanging="720"/>
        <w:jc w:val="left"/>
        <w:rPr>
          <w:rFonts w:ascii="Verdana" w:hAnsi="Verdana"/>
          <w:sz w:val="18"/>
          <w:szCs w:val="18"/>
        </w:rPr>
      </w:pPr>
      <w:r w:rsidRPr="00E8210C">
        <w:rPr>
          <w:rFonts w:ascii="Verdana" w:hAnsi="Verdana"/>
          <w:b/>
          <w:sz w:val="18"/>
          <w:szCs w:val="18"/>
        </w:rPr>
        <w:t>3.01</w:t>
      </w:r>
      <w:r w:rsidR="00493316" w:rsidRPr="00E8210C">
        <w:rPr>
          <w:rFonts w:ascii="Verdana" w:hAnsi="Verdana"/>
          <w:sz w:val="18"/>
          <w:szCs w:val="18"/>
        </w:rPr>
        <w:t xml:space="preserve"> </w:t>
      </w:r>
      <w:r w:rsidR="00493316" w:rsidRPr="00E8210C">
        <w:rPr>
          <w:rFonts w:ascii="Verdana" w:hAnsi="Verdana"/>
          <w:sz w:val="18"/>
          <w:szCs w:val="18"/>
        </w:rPr>
        <w:tab/>
      </w:r>
      <w:r w:rsidRPr="00E8210C">
        <w:rPr>
          <w:rFonts w:ascii="Verdana" w:hAnsi="Verdana"/>
          <w:sz w:val="18"/>
          <w:szCs w:val="18"/>
        </w:rPr>
        <w:t>EXAMINATION</w:t>
      </w:r>
    </w:p>
    <w:p w14:paraId="6C87FF0E" w14:textId="77777777" w:rsidR="002B0EB6" w:rsidRPr="00E8210C" w:rsidRDefault="002B0EB6" w:rsidP="002B0EB6">
      <w:pPr>
        <w:tabs>
          <w:tab w:val="left" w:pos="1440"/>
        </w:tabs>
        <w:ind w:left="1440" w:hanging="720"/>
        <w:rPr>
          <w:rFonts w:ascii="Verdana" w:hAnsi="Verdana"/>
          <w:sz w:val="18"/>
          <w:szCs w:val="18"/>
        </w:rPr>
      </w:pPr>
    </w:p>
    <w:p w14:paraId="3850B253" w14:textId="77777777" w:rsidR="00732286" w:rsidRPr="00E8210C" w:rsidRDefault="002B0EB6" w:rsidP="005131F2">
      <w:pPr>
        <w:numPr>
          <w:ilvl w:val="0"/>
          <w:numId w:val="19"/>
        </w:numPr>
        <w:tabs>
          <w:tab w:val="clear" w:pos="360"/>
          <w:tab w:val="left" w:pos="1440"/>
        </w:tabs>
        <w:ind w:left="1440" w:hanging="720"/>
        <w:rPr>
          <w:rFonts w:ascii="Verdana" w:hAnsi="Verdana"/>
          <w:sz w:val="18"/>
          <w:szCs w:val="18"/>
        </w:rPr>
      </w:pPr>
      <w:r w:rsidRPr="00E8210C">
        <w:rPr>
          <w:rFonts w:ascii="Verdana" w:hAnsi="Verdana"/>
          <w:sz w:val="18"/>
          <w:szCs w:val="18"/>
        </w:rPr>
        <w:t>Inspect modules before installation to verify physical condition as well as inclusion of all peripheral materials</w:t>
      </w:r>
    </w:p>
    <w:p w14:paraId="0AD5E5E9" w14:textId="77777777" w:rsidR="00732286" w:rsidRPr="00E8210C" w:rsidRDefault="00732286" w:rsidP="005131F2">
      <w:pPr>
        <w:numPr>
          <w:ilvl w:val="0"/>
          <w:numId w:val="19"/>
        </w:numPr>
        <w:tabs>
          <w:tab w:val="clear" w:pos="360"/>
          <w:tab w:val="left" w:pos="1440"/>
        </w:tabs>
        <w:ind w:left="1440" w:hanging="720"/>
        <w:rPr>
          <w:rFonts w:ascii="Verdana" w:hAnsi="Verdana"/>
          <w:sz w:val="18"/>
          <w:szCs w:val="18"/>
        </w:rPr>
      </w:pPr>
      <w:r w:rsidRPr="00E8210C">
        <w:rPr>
          <w:rFonts w:ascii="Verdana" w:hAnsi="Verdana"/>
          <w:sz w:val="18"/>
          <w:szCs w:val="18"/>
        </w:rPr>
        <w:t>Modules shall be free of any cosmetic defects or damage.</w:t>
      </w:r>
    </w:p>
    <w:p w14:paraId="4AE1C142" w14:textId="77777777" w:rsidR="00732286" w:rsidRPr="00E8210C" w:rsidRDefault="00732286" w:rsidP="005131F2">
      <w:pPr>
        <w:numPr>
          <w:ilvl w:val="0"/>
          <w:numId w:val="19"/>
        </w:numPr>
        <w:tabs>
          <w:tab w:val="clear" w:pos="360"/>
          <w:tab w:val="left" w:pos="1440"/>
        </w:tabs>
        <w:ind w:left="1440" w:hanging="720"/>
        <w:rPr>
          <w:rFonts w:ascii="Verdana" w:hAnsi="Verdana"/>
          <w:sz w:val="18"/>
          <w:szCs w:val="18"/>
        </w:rPr>
      </w:pPr>
      <w:r w:rsidRPr="00E8210C">
        <w:rPr>
          <w:rFonts w:ascii="Verdana" w:hAnsi="Verdana"/>
          <w:sz w:val="18"/>
          <w:szCs w:val="18"/>
        </w:rPr>
        <w:t>Shipping box shall include the module, power supply</w:t>
      </w:r>
      <w:r w:rsidR="002B0EB6" w:rsidRPr="00E8210C">
        <w:rPr>
          <w:rFonts w:ascii="Verdana" w:hAnsi="Verdana"/>
          <w:sz w:val="18"/>
          <w:szCs w:val="18"/>
        </w:rPr>
        <w:t xml:space="preserve"> </w:t>
      </w:r>
      <w:r w:rsidRPr="00E8210C">
        <w:rPr>
          <w:rFonts w:ascii="Verdana" w:hAnsi="Verdana"/>
          <w:sz w:val="18"/>
          <w:szCs w:val="18"/>
        </w:rPr>
        <w:t>(surface mount units) and operations manual.</w:t>
      </w:r>
    </w:p>
    <w:p w14:paraId="51BFE1DC" w14:textId="77777777" w:rsidR="00732286" w:rsidRPr="00E8210C" w:rsidRDefault="00732286" w:rsidP="00732286">
      <w:pPr>
        <w:pStyle w:val="Title"/>
        <w:pBdr>
          <w:top w:val="none" w:sz="0" w:space="0" w:color="auto"/>
          <w:bottom w:val="none" w:sz="0" w:space="0" w:color="auto"/>
        </w:pBdr>
        <w:jc w:val="left"/>
        <w:rPr>
          <w:rFonts w:ascii="Verdana" w:hAnsi="Verdana"/>
          <w:sz w:val="18"/>
          <w:szCs w:val="18"/>
        </w:rPr>
      </w:pPr>
    </w:p>
    <w:p w14:paraId="49488971" w14:textId="77777777" w:rsidR="00732286" w:rsidRPr="00E8210C" w:rsidRDefault="00732286" w:rsidP="00732286">
      <w:pPr>
        <w:pStyle w:val="Title"/>
        <w:pBdr>
          <w:top w:val="none" w:sz="0" w:space="0" w:color="auto"/>
          <w:bottom w:val="none" w:sz="0" w:space="0" w:color="auto"/>
        </w:pBdr>
        <w:jc w:val="left"/>
        <w:rPr>
          <w:rFonts w:ascii="Verdana" w:hAnsi="Verdana"/>
          <w:sz w:val="18"/>
          <w:szCs w:val="18"/>
        </w:rPr>
      </w:pPr>
      <w:r w:rsidRPr="00E8210C">
        <w:rPr>
          <w:rFonts w:ascii="Verdana" w:hAnsi="Verdana"/>
          <w:b/>
          <w:sz w:val="18"/>
          <w:szCs w:val="18"/>
        </w:rPr>
        <w:t>3.02</w:t>
      </w:r>
      <w:r w:rsidR="00493316" w:rsidRPr="00E8210C">
        <w:rPr>
          <w:rFonts w:ascii="Verdana" w:hAnsi="Verdana"/>
          <w:b/>
          <w:sz w:val="18"/>
          <w:szCs w:val="18"/>
        </w:rPr>
        <w:tab/>
      </w:r>
      <w:r w:rsidRPr="00E8210C">
        <w:rPr>
          <w:rFonts w:ascii="Verdana" w:hAnsi="Verdana"/>
          <w:sz w:val="18"/>
          <w:szCs w:val="18"/>
        </w:rPr>
        <w:t>PREPARATION</w:t>
      </w:r>
    </w:p>
    <w:p w14:paraId="7ECD89B1" w14:textId="77777777" w:rsidR="00732286" w:rsidRPr="00E8210C" w:rsidRDefault="00732286" w:rsidP="00732286">
      <w:pPr>
        <w:pStyle w:val="Title"/>
        <w:pBdr>
          <w:top w:val="none" w:sz="0" w:space="0" w:color="auto"/>
          <w:bottom w:val="none" w:sz="0" w:space="0" w:color="auto"/>
        </w:pBdr>
        <w:jc w:val="left"/>
        <w:rPr>
          <w:rFonts w:ascii="Verdana" w:hAnsi="Verdana"/>
          <w:sz w:val="18"/>
          <w:szCs w:val="18"/>
        </w:rPr>
      </w:pPr>
    </w:p>
    <w:p w14:paraId="2E283CBE" w14:textId="77777777" w:rsidR="00732286" w:rsidRPr="00E8210C" w:rsidRDefault="001457C7" w:rsidP="005131F2">
      <w:pPr>
        <w:numPr>
          <w:ilvl w:val="0"/>
          <w:numId w:val="21"/>
        </w:numPr>
        <w:tabs>
          <w:tab w:val="clear" w:pos="360"/>
          <w:tab w:val="num" w:pos="1440"/>
        </w:tabs>
        <w:ind w:left="1440" w:hanging="720"/>
        <w:rPr>
          <w:rFonts w:ascii="Verdana" w:hAnsi="Verdana"/>
          <w:sz w:val="18"/>
          <w:szCs w:val="18"/>
        </w:rPr>
      </w:pPr>
      <w:r w:rsidRPr="00E8210C">
        <w:rPr>
          <w:rFonts w:ascii="Verdana" w:hAnsi="Verdana"/>
          <w:sz w:val="18"/>
          <w:szCs w:val="18"/>
        </w:rPr>
        <w:t>Wall Mount</w:t>
      </w:r>
    </w:p>
    <w:p w14:paraId="58AF1F29" w14:textId="77777777" w:rsidR="00732286" w:rsidRPr="00E8210C" w:rsidRDefault="00732286" w:rsidP="005131F2">
      <w:pPr>
        <w:numPr>
          <w:ilvl w:val="0"/>
          <w:numId w:val="22"/>
        </w:numPr>
        <w:tabs>
          <w:tab w:val="clear" w:pos="360"/>
          <w:tab w:val="num" w:pos="1440"/>
          <w:tab w:val="num" w:pos="2160"/>
        </w:tabs>
        <w:ind w:left="2160" w:hanging="720"/>
        <w:rPr>
          <w:rFonts w:ascii="Verdana" w:hAnsi="Verdana"/>
          <w:sz w:val="18"/>
          <w:szCs w:val="18"/>
        </w:rPr>
      </w:pPr>
      <w:r w:rsidRPr="00E8210C">
        <w:rPr>
          <w:rFonts w:ascii="Verdana" w:hAnsi="Verdana"/>
          <w:sz w:val="18"/>
          <w:szCs w:val="18"/>
        </w:rPr>
        <w:t>Shall be mounted on a properly prepared surface adequate for the size and weight of module. The placement of the unit shall allow provision for cable installation and maintenance as indicated on the approved detail drawings and in accordance with the installation manual.</w:t>
      </w:r>
    </w:p>
    <w:p w14:paraId="514B5570" w14:textId="77777777" w:rsidR="00732286" w:rsidRPr="00E8210C" w:rsidRDefault="00DE0E0A" w:rsidP="005131F2">
      <w:pPr>
        <w:numPr>
          <w:ilvl w:val="0"/>
          <w:numId w:val="21"/>
        </w:numPr>
        <w:tabs>
          <w:tab w:val="clear" w:pos="360"/>
          <w:tab w:val="num" w:pos="1440"/>
        </w:tabs>
        <w:ind w:left="1440" w:hanging="720"/>
        <w:rPr>
          <w:rFonts w:ascii="Verdana" w:hAnsi="Verdana"/>
          <w:sz w:val="18"/>
          <w:szCs w:val="18"/>
        </w:rPr>
      </w:pPr>
      <w:r w:rsidRPr="00E8210C">
        <w:rPr>
          <w:rFonts w:ascii="Verdana" w:hAnsi="Verdana"/>
          <w:sz w:val="18"/>
          <w:szCs w:val="18"/>
        </w:rPr>
        <w:t>Rack Mount</w:t>
      </w:r>
    </w:p>
    <w:p w14:paraId="521998F5" w14:textId="77777777" w:rsidR="00DE0E0A" w:rsidRPr="00E8210C" w:rsidRDefault="00E36E7D" w:rsidP="005131F2">
      <w:pPr>
        <w:numPr>
          <w:ilvl w:val="0"/>
          <w:numId w:val="20"/>
        </w:numPr>
        <w:tabs>
          <w:tab w:val="clear" w:pos="360"/>
          <w:tab w:val="num" w:pos="720"/>
          <w:tab w:val="num" w:pos="2160"/>
        </w:tabs>
        <w:ind w:left="2160" w:right="-360" w:hanging="720"/>
        <w:rPr>
          <w:rFonts w:ascii="Verdana" w:hAnsi="Verdana"/>
          <w:sz w:val="18"/>
          <w:szCs w:val="18"/>
        </w:rPr>
      </w:pPr>
      <w:r w:rsidRPr="00E8210C">
        <w:rPr>
          <w:rFonts w:ascii="Verdana" w:hAnsi="Verdana"/>
          <w:sz w:val="18"/>
          <w:szCs w:val="18"/>
        </w:rPr>
        <w:t>Shall be mounted</w:t>
      </w:r>
      <w:r w:rsidR="00DE0E0A" w:rsidRPr="00E8210C">
        <w:rPr>
          <w:rFonts w:ascii="Verdana" w:hAnsi="Verdana"/>
          <w:sz w:val="18"/>
          <w:szCs w:val="18"/>
        </w:rPr>
        <w:t xml:space="preserve"> on a properly installed equipment cabinet o</w:t>
      </w:r>
      <w:r w:rsidR="00235E4D" w:rsidRPr="00E8210C">
        <w:rPr>
          <w:rFonts w:ascii="Verdana" w:hAnsi="Verdana"/>
          <w:sz w:val="18"/>
          <w:szCs w:val="18"/>
        </w:rPr>
        <w:t xml:space="preserve">r rack adequate for the </w:t>
      </w:r>
    </w:p>
    <w:p w14:paraId="3B0DBEBA" w14:textId="77777777" w:rsidR="00235E4D" w:rsidRPr="00E8210C" w:rsidRDefault="00235E4D" w:rsidP="00DE0E0A">
      <w:pPr>
        <w:tabs>
          <w:tab w:val="num" w:pos="2160"/>
        </w:tabs>
        <w:ind w:left="2160" w:right="-360"/>
        <w:rPr>
          <w:rFonts w:ascii="Verdana" w:hAnsi="Verdana"/>
          <w:sz w:val="18"/>
          <w:szCs w:val="18"/>
        </w:rPr>
      </w:pPr>
      <w:r w:rsidRPr="00E8210C">
        <w:rPr>
          <w:rFonts w:ascii="Verdana" w:hAnsi="Verdana"/>
          <w:sz w:val="18"/>
          <w:szCs w:val="18"/>
        </w:rPr>
        <w:t xml:space="preserve">size and </w:t>
      </w:r>
      <w:r w:rsidR="00E36E7D" w:rsidRPr="00E8210C">
        <w:rPr>
          <w:rFonts w:ascii="Verdana" w:hAnsi="Verdana"/>
          <w:sz w:val="18"/>
          <w:szCs w:val="18"/>
        </w:rPr>
        <w:t>weight of the</w:t>
      </w:r>
      <w:r w:rsidR="00DE0E0A" w:rsidRPr="00E8210C">
        <w:rPr>
          <w:rFonts w:ascii="Verdana" w:hAnsi="Verdana"/>
          <w:sz w:val="18"/>
          <w:szCs w:val="18"/>
        </w:rPr>
        <w:t xml:space="preserve"> unit.</w:t>
      </w:r>
      <w:r w:rsidR="00E36E7D" w:rsidRPr="00E8210C">
        <w:rPr>
          <w:rFonts w:ascii="Verdana" w:hAnsi="Verdana"/>
          <w:sz w:val="18"/>
          <w:szCs w:val="18"/>
        </w:rPr>
        <w:t xml:space="preserve"> </w:t>
      </w:r>
      <w:r w:rsidR="00DE0E0A" w:rsidRPr="00E8210C">
        <w:rPr>
          <w:rFonts w:ascii="Verdana" w:hAnsi="Verdana"/>
          <w:sz w:val="18"/>
          <w:szCs w:val="18"/>
        </w:rPr>
        <w:t>T</w:t>
      </w:r>
      <w:r w:rsidR="00732286" w:rsidRPr="00E8210C">
        <w:rPr>
          <w:rFonts w:ascii="Verdana" w:hAnsi="Verdana"/>
          <w:sz w:val="18"/>
          <w:szCs w:val="18"/>
        </w:rPr>
        <w:t>he placement of the unit shall allow prov</w:t>
      </w:r>
      <w:r w:rsidR="00DE0E0A" w:rsidRPr="00E8210C">
        <w:rPr>
          <w:rFonts w:ascii="Verdana" w:hAnsi="Verdana"/>
          <w:sz w:val="18"/>
          <w:szCs w:val="18"/>
        </w:rPr>
        <w:t xml:space="preserve">ision for cable installation and </w:t>
      </w:r>
      <w:r w:rsidR="00732286" w:rsidRPr="00E8210C">
        <w:rPr>
          <w:rFonts w:ascii="Verdana" w:hAnsi="Verdana"/>
          <w:sz w:val="18"/>
          <w:szCs w:val="18"/>
        </w:rPr>
        <w:t>maintenance as indicated on the approved d</w:t>
      </w:r>
      <w:r w:rsidRPr="00E8210C">
        <w:rPr>
          <w:rFonts w:ascii="Verdana" w:hAnsi="Verdana"/>
          <w:sz w:val="18"/>
          <w:szCs w:val="18"/>
        </w:rPr>
        <w:t>etail drawings and in</w:t>
      </w:r>
    </w:p>
    <w:p w14:paraId="195AC99A" w14:textId="77777777" w:rsidR="00732286" w:rsidRPr="00E8210C" w:rsidRDefault="00235E4D" w:rsidP="00DE0E0A">
      <w:pPr>
        <w:tabs>
          <w:tab w:val="num" w:pos="2160"/>
        </w:tabs>
        <w:ind w:left="2160" w:right="-360"/>
        <w:rPr>
          <w:rFonts w:ascii="Verdana" w:hAnsi="Verdana"/>
          <w:sz w:val="18"/>
          <w:szCs w:val="18"/>
        </w:rPr>
      </w:pPr>
      <w:r w:rsidRPr="00E8210C">
        <w:rPr>
          <w:rFonts w:ascii="Verdana" w:hAnsi="Verdana"/>
          <w:sz w:val="18"/>
          <w:szCs w:val="18"/>
        </w:rPr>
        <w:t xml:space="preserve">compliance </w:t>
      </w:r>
      <w:r w:rsidR="00732286" w:rsidRPr="00E8210C">
        <w:rPr>
          <w:rFonts w:ascii="Verdana" w:hAnsi="Verdana"/>
          <w:sz w:val="18"/>
          <w:szCs w:val="18"/>
        </w:rPr>
        <w:t xml:space="preserve">with the installation manual. </w:t>
      </w:r>
    </w:p>
    <w:p w14:paraId="4AF4DF3A" w14:textId="77777777" w:rsidR="00732286" w:rsidRPr="00E8210C" w:rsidRDefault="00732286" w:rsidP="00493316">
      <w:pPr>
        <w:pStyle w:val="Title"/>
        <w:pBdr>
          <w:top w:val="none" w:sz="0" w:space="0" w:color="auto"/>
          <w:bottom w:val="none" w:sz="0" w:space="0" w:color="auto"/>
        </w:pBdr>
        <w:ind w:left="720" w:hanging="720"/>
        <w:jc w:val="left"/>
        <w:rPr>
          <w:rFonts w:ascii="Verdana" w:hAnsi="Verdana"/>
          <w:sz w:val="18"/>
          <w:szCs w:val="18"/>
        </w:rPr>
      </w:pPr>
      <w:r w:rsidRPr="00E8210C">
        <w:rPr>
          <w:rFonts w:ascii="Verdana" w:hAnsi="Verdana"/>
          <w:b/>
          <w:sz w:val="18"/>
          <w:szCs w:val="18"/>
        </w:rPr>
        <w:t>3.03</w:t>
      </w:r>
      <w:r w:rsidRPr="00E8210C">
        <w:rPr>
          <w:rFonts w:ascii="Verdana" w:hAnsi="Verdana"/>
          <w:sz w:val="18"/>
          <w:szCs w:val="18"/>
        </w:rPr>
        <w:t xml:space="preserve"> </w:t>
      </w:r>
      <w:r w:rsidR="00493316" w:rsidRPr="00E8210C">
        <w:rPr>
          <w:rFonts w:ascii="Verdana" w:hAnsi="Verdana"/>
          <w:sz w:val="18"/>
          <w:szCs w:val="18"/>
        </w:rPr>
        <w:tab/>
      </w:r>
      <w:r w:rsidRPr="00E8210C">
        <w:rPr>
          <w:rFonts w:ascii="Verdana" w:hAnsi="Verdana"/>
          <w:sz w:val="18"/>
          <w:szCs w:val="18"/>
        </w:rPr>
        <w:t>INSTALLATION</w:t>
      </w:r>
    </w:p>
    <w:p w14:paraId="2F249C72" w14:textId="77777777" w:rsidR="00732286" w:rsidRPr="00E8210C" w:rsidRDefault="00732286" w:rsidP="00732286">
      <w:pPr>
        <w:pStyle w:val="Title"/>
        <w:pBdr>
          <w:top w:val="none" w:sz="0" w:space="0" w:color="auto"/>
          <w:bottom w:val="none" w:sz="0" w:space="0" w:color="auto"/>
        </w:pBdr>
        <w:jc w:val="left"/>
        <w:rPr>
          <w:rFonts w:ascii="Verdana" w:hAnsi="Verdana"/>
          <w:sz w:val="18"/>
          <w:szCs w:val="18"/>
        </w:rPr>
      </w:pPr>
    </w:p>
    <w:p w14:paraId="2A929C3B" w14:textId="77777777" w:rsidR="00732286" w:rsidRPr="00E8210C" w:rsidRDefault="00493316" w:rsidP="004559AD">
      <w:pPr>
        <w:numPr>
          <w:ilvl w:val="0"/>
          <w:numId w:val="34"/>
        </w:numPr>
        <w:tabs>
          <w:tab w:val="clear" w:pos="360"/>
          <w:tab w:val="num" w:pos="1418"/>
        </w:tabs>
        <w:ind w:left="1418" w:hanging="709"/>
        <w:rPr>
          <w:rFonts w:ascii="Verdana" w:hAnsi="Verdana"/>
          <w:sz w:val="18"/>
          <w:szCs w:val="18"/>
        </w:rPr>
      </w:pPr>
      <w:r w:rsidRPr="00E8210C">
        <w:rPr>
          <w:rFonts w:ascii="Verdana" w:hAnsi="Verdana"/>
          <w:sz w:val="18"/>
          <w:szCs w:val="18"/>
        </w:rPr>
        <w:t xml:space="preserve">General: </w:t>
      </w:r>
      <w:r w:rsidR="00732286" w:rsidRPr="00E8210C">
        <w:rPr>
          <w:rFonts w:ascii="Verdana" w:hAnsi="Verdana"/>
          <w:sz w:val="18"/>
          <w:szCs w:val="18"/>
        </w:rPr>
        <w:t xml:space="preserve">The </w:t>
      </w:r>
      <w:r w:rsidR="001457C7" w:rsidRPr="00E8210C">
        <w:rPr>
          <w:rFonts w:ascii="Verdana" w:hAnsi="Verdana"/>
          <w:sz w:val="18"/>
          <w:szCs w:val="18"/>
        </w:rPr>
        <w:t>Layer 2</w:t>
      </w:r>
      <w:r w:rsidR="00235E4D" w:rsidRPr="00E8210C">
        <w:rPr>
          <w:rFonts w:ascii="Verdana" w:hAnsi="Verdana"/>
          <w:sz w:val="18"/>
          <w:szCs w:val="18"/>
        </w:rPr>
        <w:t>, 2</w:t>
      </w:r>
      <w:r w:rsidR="00DE0E0A" w:rsidRPr="00E8210C">
        <w:rPr>
          <w:rFonts w:ascii="Verdana" w:hAnsi="Verdana"/>
          <w:sz w:val="18"/>
          <w:szCs w:val="18"/>
        </w:rPr>
        <w:t>+, 2++ POE</w:t>
      </w:r>
      <w:r w:rsidR="001457C7" w:rsidRPr="00E8210C">
        <w:rPr>
          <w:rFonts w:ascii="Verdana" w:hAnsi="Verdana"/>
          <w:sz w:val="18"/>
          <w:szCs w:val="18"/>
        </w:rPr>
        <w:t xml:space="preserve"> Ethernet switch</w:t>
      </w:r>
      <w:r w:rsidR="00E01FDB" w:rsidRPr="00E8210C">
        <w:rPr>
          <w:rFonts w:ascii="Verdana" w:hAnsi="Verdana"/>
          <w:sz w:val="18"/>
          <w:szCs w:val="18"/>
        </w:rPr>
        <w:t xml:space="preserve"> products </w:t>
      </w:r>
      <w:r w:rsidR="00732286" w:rsidRPr="00E8210C">
        <w:rPr>
          <w:rFonts w:ascii="Verdana" w:hAnsi="Verdana"/>
          <w:sz w:val="18"/>
          <w:szCs w:val="18"/>
        </w:rPr>
        <w:t xml:space="preserve">must be installed, </w:t>
      </w:r>
      <w:r w:rsidRPr="00E8210C">
        <w:rPr>
          <w:rFonts w:ascii="Verdana" w:hAnsi="Verdana"/>
          <w:sz w:val="18"/>
          <w:szCs w:val="18"/>
        </w:rPr>
        <w:t>configured</w:t>
      </w:r>
      <w:r w:rsidR="00732286" w:rsidRPr="00E8210C">
        <w:rPr>
          <w:rFonts w:ascii="Verdana" w:hAnsi="Verdana"/>
          <w:sz w:val="18"/>
          <w:szCs w:val="18"/>
        </w:rPr>
        <w:t>, and tested in accordance with the manufacturer’s instructions.</w:t>
      </w:r>
    </w:p>
    <w:p w14:paraId="55803C9A" w14:textId="77777777" w:rsidR="00535599" w:rsidRPr="00E8210C" w:rsidRDefault="00535599" w:rsidP="00642570">
      <w:pPr>
        <w:pStyle w:val="Title"/>
        <w:pBdr>
          <w:top w:val="none" w:sz="0" w:space="0" w:color="auto"/>
          <w:bottom w:val="none" w:sz="0" w:space="0" w:color="auto"/>
        </w:pBdr>
        <w:ind w:left="720" w:hanging="720"/>
        <w:jc w:val="left"/>
        <w:rPr>
          <w:rFonts w:ascii="Verdana" w:hAnsi="Verdana"/>
          <w:b/>
          <w:sz w:val="18"/>
          <w:szCs w:val="18"/>
        </w:rPr>
      </w:pPr>
    </w:p>
    <w:p w14:paraId="33A1D07D" w14:textId="77777777" w:rsidR="00732286" w:rsidRPr="00E8210C" w:rsidRDefault="00732286" w:rsidP="00642570">
      <w:pPr>
        <w:pStyle w:val="Title"/>
        <w:pBdr>
          <w:top w:val="none" w:sz="0" w:space="0" w:color="auto"/>
          <w:bottom w:val="none" w:sz="0" w:space="0" w:color="auto"/>
        </w:pBdr>
        <w:ind w:left="720" w:hanging="720"/>
        <w:jc w:val="left"/>
        <w:rPr>
          <w:rFonts w:ascii="Verdana" w:hAnsi="Verdana"/>
          <w:sz w:val="18"/>
          <w:szCs w:val="18"/>
        </w:rPr>
      </w:pPr>
      <w:r w:rsidRPr="00E8210C">
        <w:rPr>
          <w:rFonts w:ascii="Verdana" w:hAnsi="Verdana"/>
          <w:b/>
          <w:sz w:val="18"/>
          <w:szCs w:val="18"/>
        </w:rPr>
        <w:t>3.04</w:t>
      </w:r>
      <w:r w:rsidRPr="00E8210C">
        <w:rPr>
          <w:rFonts w:ascii="Verdana" w:hAnsi="Verdana"/>
          <w:sz w:val="18"/>
          <w:szCs w:val="18"/>
        </w:rPr>
        <w:t xml:space="preserve"> </w:t>
      </w:r>
      <w:r w:rsidR="00642570" w:rsidRPr="00E8210C">
        <w:rPr>
          <w:rFonts w:ascii="Verdana" w:hAnsi="Verdana"/>
          <w:sz w:val="18"/>
          <w:szCs w:val="18"/>
        </w:rPr>
        <w:tab/>
      </w:r>
      <w:r w:rsidRPr="00E8210C">
        <w:rPr>
          <w:rFonts w:ascii="Verdana" w:hAnsi="Verdana"/>
          <w:sz w:val="18"/>
          <w:szCs w:val="18"/>
        </w:rPr>
        <w:t>TESTING AND CERTIFICATION</w:t>
      </w:r>
    </w:p>
    <w:p w14:paraId="61C81E81" w14:textId="77777777" w:rsidR="00732286" w:rsidRPr="00E8210C" w:rsidRDefault="00732286" w:rsidP="00732286">
      <w:pPr>
        <w:pStyle w:val="Title"/>
        <w:pBdr>
          <w:top w:val="none" w:sz="0" w:space="0" w:color="auto"/>
          <w:bottom w:val="none" w:sz="0" w:space="0" w:color="auto"/>
        </w:pBdr>
        <w:jc w:val="left"/>
        <w:rPr>
          <w:rFonts w:ascii="Verdana" w:hAnsi="Verdana"/>
          <w:sz w:val="18"/>
          <w:szCs w:val="18"/>
        </w:rPr>
      </w:pPr>
    </w:p>
    <w:p w14:paraId="5547258F" w14:textId="77777777" w:rsidR="00732286" w:rsidRPr="00E8210C" w:rsidRDefault="00732286" w:rsidP="004559AD">
      <w:pPr>
        <w:numPr>
          <w:ilvl w:val="0"/>
          <w:numId w:val="35"/>
        </w:numPr>
        <w:tabs>
          <w:tab w:val="clear" w:pos="360"/>
          <w:tab w:val="num" w:pos="1418"/>
        </w:tabs>
        <w:ind w:left="1418" w:hanging="709"/>
        <w:rPr>
          <w:rFonts w:ascii="Verdana" w:hAnsi="Verdana"/>
          <w:sz w:val="18"/>
          <w:szCs w:val="18"/>
        </w:rPr>
      </w:pPr>
      <w:r w:rsidRPr="00E8210C">
        <w:rPr>
          <w:rFonts w:ascii="Verdana" w:hAnsi="Verdana"/>
          <w:sz w:val="18"/>
          <w:szCs w:val="18"/>
        </w:rPr>
        <w:t>The Contractor shall demonstra</w:t>
      </w:r>
      <w:r w:rsidR="00642570" w:rsidRPr="00E8210C">
        <w:rPr>
          <w:rFonts w:ascii="Verdana" w:hAnsi="Verdana"/>
          <w:sz w:val="18"/>
          <w:szCs w:val="18"/>
        </w:rPr>
        <w:t xml:space="preserve">te the functionality of </w:t>
      </w:r>
      <w:r w:rsidR="001457C7" w:rsidRPr="00E8210C">
        <w:rPr>
          <w:rFonts w:ascii="Verdana" w:hAnsi="Verdana"/>
          <w:sz w:val="18"/>
          <w:szCs w:val="18"/>
        </w:rPr>
        <w:t>the Layer 2</w:t>
      </w:r>
      <w:r w:rsidR="00DE0E0A" w:rsidRPr="00E8210C">
        <w:rPr>
          <w:rFonts w:ascii="Verdana" w:hAnsi="Verdana"/>
          <w:sz w:val="18"/>
          <w:szCs w:val="18"/>
        </w:rPr>
        <w:t>, 2+, 2++ POE</w:t>
      </w:r>
      <w:r w:rsidR="001457C7" w:rsidRPr="00E8210C">
        <w:rPr>
          <w:rFonts w:ascii="Verdana" w:hAnsi="Verdana"/>
          <w:sz w:val="18"/>
          <w:szCs w:val="18"/>
        </w:rPr>
        <w:t xml:space="preserve"> Ethernet switch</w:t>
      </w:r>
      <w:r w:rsidR="00E01FDB" w:rsidRPr="00E8210C">
        <w:rPr>
          <w:rFonts w:ascii="Verdana" w:hAnsi="Verdana"/>
          <w:sz w:val="18"/>
          <w:szCs w:val="18"/>
        </w:rPr>
        <w:t xml:space="preserve"> on</w:t>
      </w:r>
      <w:r w:rsidRPr="00E8210C">
        <w:rPr>
          <w:rFonts w:ascii="Verdana" w:hAnsi="Verdana"/>
          <w:sz w:val="18"/>
          <w:szCs w:val="18"/>
        </w:rPr>
        <w:t xml:space="preserve"> completion of installation, documenting the result of all tests and providing these results to the Owner.  </w:t>
      </w:r>
      <w:r w:rsidR="001457C7" w:rsidRPr="00E8210C">
        <w:rPr>
          <w:rFonts w:ascii="Verdana" w:hAnsi="Verdana"/>
          <w:sz w:val="18"/>
          <w:szCs w:val="18"/>
        </w:rPr>
        <w:t>The Layer 2, Ethernet switch</w:t>
      </w:r>
      <w:r w:rsidR="00642570" w:rsidRPr="00E8210C">
        <w:rPr>
          <w:rFonts w:ascii="Verdana" w:hAnsi="Verdana"/>
          <w:sz w:val="18"/>
          <w:szCs w:val="18"/>
        </w:rPr>
        <w:t xml:space="preserve"> </w:t>
      </w:r>
      <w:r w:rsidRPr="00E8210C">
        <w:rPr>
          <w:rFonts w:ascii="Verdana" w:hAnsi="Verdana"/>
          <w:sz w:val="18"/>
          <w:szCs w:val="18"/>
        </w:rPr>
        <w:t>shall be tested in accordance with the following:</w:t>
      </w:r>
    </w:p>
    <w:p w14:paraId="2578D1F7" w14:textId="77777777" w:rsidR="00732286" w:rsidRPr="00E8210C" w:rsidRDefault="00732286" w:rsidP="004559AD">
      <w:pPr>
        <w:numPr>
          <w:ilvl w:val="0"/>
          <w:numId w:val="36"/>
        </w:numPr>
        <w:tabs>
          <w:tab w:val="clear" w:pos="360"/>
        </w:tabs>
        <w:ind w:left="2127" w:right="-360" w:hanging="709"/>
        <w:rPr>
          <w:rFonts w:ascii="Verdana" w:hAnsi="Verdana"/>
          <w:sz w:val="18"/>
          <w:szCs w:val="18"/>
        </w:rPr>
      </w:pPr>
      <w:r w:rsidRPr="00E8210C">
        <w:rPr>
          <w:rFonts w:ascii="Verdana" w:hAnsi="Verdana"/>
          <w:sz w:val="18"/>
          <w:szCs w:val="18"/>
        </w:rPr>
        <w:t xml:space="preserve">The Contractor shall conduct a complete inspection and test of all installed </w:t>
      </w:r>
      <w:r w:rsidR="001457C7" w:rsidRPr="00E8210C">
        <w:rPr>
          <w:rFonts w:ascii="Verdana" w:hAnsi="Verdana"/>
          <w:sz w:val="18"/>
          <w:szCs w:val="18"/>
        </w:rPr>
        <w:t>Layer</w:t>
      </w:r>
      <w:r w:rsidR="00961BE6" w:rsidRPr="00E8210C">
        <w:rPr>
          <w:rFonts w:ascii="Verdana" w:hAnsi="Verdana"/>
          <w:sz w:val="18"/>
          <w:szCs w:val="18"/>
        </w:rPr>
        <w:t xml:space="preserve"> </w:t>
      </w:r>
      <w:r w:rsidR="001457C7" w:rsidRPr="00E8210C">
        <w:rPr>
          <w:rFonts w:ascii="Verdana" w:hAnsi="Verdana"/>
          <w:sz w:val="18"/>
          <w:szCs w:val="18"/>
        </w:rPr>
        <w:t>2,</w:t>
      </w:r>
      <w:r w:rsidR="00DE0E0A" w:rsidRPr="00E8210C">
        <w:rPr>
          <w:rFonts w:ascii="Verdana" w:hAnsi="Verdana"/>
          <w:sz w:val="18"/>
          <w:szCs w:val="18"/>
        </w:rPr>
        <w:t>2+, 2++,POE</w:t>
      </w:r>
      <w:r w:rsidR="001457C7" w:rsidRPr="00E8210C">
        <w:rPr>
          <w:rFonts w:ascii="Verdana" w:hAnsi="Verdana"/>
          <w:sz w:val="18"/>
          <w:szCs w:val="18"/>
        </w:rPr>
        <w:t xml:space="preserve"> Ethernet switch</w:t>
      </w:r>
      <w:r w:rsidRPr="00E8210C">
        <w:rPr>
          <w:rFonts w:ascii="Verdana" w:hAnsi="Verdana"/>
          <w:sz w:val="18"/>
          <w:szCs w:val="18"/>
        </w:rPr>
        <w:t xml:space="preserve"> equipment.  This includes testing and verifying operation with connected equipment</w:t>
      </w:r>
      <w:r w:rsidR="00597A8D" w:rsidRPr="00E8210C">
        <w:rPr>
          <w:rFonts w:ascii="Verdana" w:hAnsi="Verdana"/>
          <w:sz w:val="18"/>
          <w:szCs w:val="18"/>
        </w:rPr>
        <w:t xml:space="preserve"> and network infrastructure</w:t>
      </w:r>
      <w:r w:rsidRPr="00E8210C">
        <w:rPr>
          <w:rFonts w:ascii="Verdana" w:hAnsi="Verdana"/>
          <w:sz w:val="18"/>
          <w:szCs w:val="18"/>
        </w:rPr>
        <w:t>.</w:t>
      </w:r>
    </w:p>
    <w:p w14:paraId="271BC39A" w14:textId="77777777" w:rsidR="00732286" w:rsidRPr="00E8210C" w:rsidRDefault="00732286" w:rsidP="004559AD">
      <w:pPr>
        <w:numPr>
          <w:ilvl w:val="0"/>
          <w:numId w:val="36"/>
        </w:numPr>
        <w:tabs>
          <w:tab w:val="clear" w:pos="360"/>
          <w:tab w:val="num" w:pos="720"/>
          <w:tab w:val="num" w:pos="2160"/>
        </w:tabs>
        <w:ind w:left="2160" w:right="-360" w:hanging="720"/>
        <w:rPr>
          <w:rFonts w:ascii="Verdana" w:hAnsi="Verdana"/>
          <w:sz w:val="18"/>
          <w:szCs w:val="18"/>
        </w:rPr>
      </w:pPr>
      <w:r w:rsidRPr="00E8210C">
        <w:rPr>
          <w:rFonts w:ascii="Verdana" w:hAnsi="Verdana"/>
          <w:sz w:val="18"/>
          <w:szCs w:val="18"/>
        </w:rPr>
        <w:t xml:space="preserve">The Contractor shall provide staff to test all devices and all operational features of the system for witness by the Owner’s representative and the Authority </w:t>
      </w:r>
      <w:r w:rsidR="002B0EB6" w:rsidRPr="00E8210C">
        <w:rPr>
          <w:rFonts w:ascii="Verdana" w:hAnsi="Verdana"/>
          <w:sz w:val="18"/>
          <w:szCs w:val="18"/>
        </w:rPr>
        <w:t>h</w:t>
      </w:r>
      <w:r w:rsidRPr="00E8210C">
        <w:rPr>
          <w:rFonts w:ascii="Verdana" w:hAnsi="Verdana"/>
          <w:sz w:val="18"/>
          <w:szCs w:val="18"/>
        </w:rPr>
        <w:t>aving jurisdiction.  All testing must be witnessed by the Owner’s representative, prior to acceptance.</w:t>
      </w:r>
    </w:p>
    <w:p w14:paraId="6F2BC0BC" w14:textId="77777777" w:rsidR="0067144F" w:rsidRPr="00E8210C" w:rsidRDefault="00AB59FC" w:rsidP="00597A8D">
      <w:pPr>
        <w:spacing w:after="120"/>
        <w:jc w:val="both"/>
        <w:rPr>
          <w:rFonts w:ascii="Verdana" w:hAnsi="Verdana"/>
          <w:sz w:val="18"/>
          <w:szCs w:val="18"/>
        </w:rPr>
      </w:pPr>
      <w:r w:rsidRPr="00E8210C">
        <w:rPr>
          <w:rFonts w:ascii="Verdana" w:hAnsi="Verdana"/>
          <w:sz w:val="18"/>
          <w:szCs w:val="18"/>
        </w:rPr>
        <w:t xml:space="preserve"> </w:t>
      </w:r>
    </w:p>
    <w:p w14:paraId="7C8DEBAC" w14:textId="77777777" w:rsidR="001A1571" w:rsidRPr="00E8210C" w:rsidRDefault="001A1571" w:rsidP="001A1571">
      <w:pPr>
        <w:pStyle w:val="Heading2"/>
        <w:jc w:val="center"/>
        <w:rPr>
          <w:rFonts w:ascii="Verdana" w:hAnsi="Verdana"/>
          <w:i w:val="0"/>
          <w:sz w:val="18"/>
          <w:szCs w:val="18"/>
        </w:rPr>
      </w:pPr>
      <w:r w:rsidRPr="00E8210C">
        <w:rPr>
          <w:rFonts w:ascii="Verdana" w:hAnsi="Verdana"/>
          <w:i w:val="0"/>
          <w:sz w:val="18"/>
          <w:szCs w:val="18"/>
        </w:rPr>
        <w:t>END OF SECTION</w:t>
      </w:r>
    </w:p>
    <w:p w14:paraId="6B971D98" w14:textId="77777777" w:rsidR="001A1571" w:rsidRPr="00063144" w:rsidRDefault="001A1571" w:rsidP="001A1571">
      <w:pPr>
        <w:pBdr>
          <w:bottom w:val="single" w:sz="4" w:space="1" w:color="auto"/>
        </w:pBdr>
        <w:jc w:val="center"/>
        <w:rPr>
          <w:sz w:val="20"/>
        </w:rPr>
      </w:pPr>
    </w:p>
    <w:p w14:paraId="1F5730A7" w14:textId="77777777" w:rsidR="001A1571" w:rsidRPr="00063144" w:rsidRDefault="001A1571" w:rsidP="001A1571">
      <w:pPr>
        <w:spacing w:after="120"/>
        <w:jc w:val="both"/>
        <w:rPr>
          <w:rFonts w:ascii="Verdana" w:hAnsi="Verdana"/>
          <w:sz w:val="16"/>
        </w:rPr>
      </w:pPr>
    </w:p>
    <w:p w14:paraId="6EF247D0" w14:textId="77777777" w:rsidR="00263B2E" w:rsidRPr="00063144" w:rsidRDefault="00263B2E" w:rsidP="001A1571">
      <w:pPr>
        <w:spacing w:after="120"/>
        <w:jc w:val="both"/>
        <w:rPr>
          <w:rFonts w:ascii="Verdana" w:hAnsi="Verdana"/>
          <w:sz w:val="16"/>
        </w:rPr>
      </w:pPr>
    </w:p>
    <w:p w14:paraId="5FB9EBE6" w14:textId="77777777" w:rsidR="00263B2E" w:rsidRPr="00063144" w:rsidRDefault="00263B2E" w:rsidP="001A1571">
      <w:pPr>
        <w:spacing w:after="120"/>
        <w:jc w:val="both"/>
        <w:rPr>
          <w:rFonts w:ascii="Verdana" w:hAnsi="Verdana"/>
          <w:sz w:val="16"/>
        </w:rPr>
      </w:pPr>
    </w:p>
    <w:p w14:paraId="7A9BC1C6" w14:textId="77777777" w:rsidR="00263B2E" w:rsidRPr="00063144" w:rsidRDefault="00263B2E" w:rsidP="001A1571">
      <w:pPr>
        <w:spacing w:after="120"/>
        <w:jc w:val="both"/>
        <w:rPr>
          <w:rFonts w:ascii="Verdana" w:hAnsi="Verdana"/>
          <w:sz w:val="16"/>
        </w:rPr>
      </w:pPr>
    </w:p>
    <w:p w14:paraId="4465C65C" w14:textId="77777777" w:rsidR="00263B2E" w:rsidRPr="00063144" w:rsidRDefault="00263B2E" w:rsidP="001A1571">
      <w:pPr>
        <w:spacing w:after="120"/>
        <w:jc w:val="both"/>
        <w:rPr>
          <w:rFonts w:ascii="Verdana" w:hAnsi="Verdana"/>
          <w:sz w:val="16"/>
        </w:rPr>
      </w:pPr>
    </w:p>
    <w:p w14:paraId="0F7793F6" w14:textId="77777777" w:rsidR="00263B2E" w:rsidRPr="00063144" w:rsidRDefault="00263B2E" w:rsidP="001A1571">
      <w:pPr>
        <w:spacing w:after="120"/>
        <w:jc w:val="both"/>
        <w:rPr>
          <w:rFonts w:ascii="Verdana" w:hAnsi="Verdana"/>
          <w:sz w:val="16"/>
        </w:rPr>
      </w:pPr>
    </w:p>
    <w:p w14:paraId="7974045A" w14:textId="77777777" w:rsidR="00263B2E" w:rsidRPr="00063144" w:rsidRDefault="00263B2E" w:rsidP="001A1571">
      <w:pPr>
        <w:spacing w:after="120"/>
        <w:jc w:val="both"/>
        <w:rPr>
          <w:rFonts w:ascii="Verdana" w:hAnsi="Verdana"/>
          <w:sz w:val="16"/>
        </w:rPr>
      </w:pPr>
    </w:p>
    <w:p w14:paraId="72D7F58A" w14:textId="77777777" w:rsidR="00597A8D" w:rsidRPr="00063144" w:rsidRDefault="00597A8D" w:rsidP="00597A8D">
      <w:pPr>
        <w:pStyle w:val="Title"/>
        <w:pBdr>
          <w:top w:val="none" w:sz="0" w:space="0" w:color="auto"/>
          <w:bottom w:val="none" w:sz="0" w:space="0" w:color="auto"/>
        </w:pBdr>
        <w:rPr>
          <w:rFonts w:ascii="Verdana" w:hAnsi="Verdana"/>
          <w:b/>
          <w:bdr w:val="single" w:sz="4" w:space="0" w:color="auto"/>
        </w:rPr>
      </w:pPr>
      <w:r w:rsidRPr="00063144">
        <w:rPr>
          <w:rFonts w:ascii="Verdana" w:hAnsi="Verdana"/>
          <w:b/>
          <w:bdr w:val="single" w:sz="4" w:space="0" w:color="auto"/>
        </w:rPr>
        <w:lastRenderedPageBreak/>
        <w:t>Brief Specification</w:t>
      </w:r>
    </w:p>
    <w:p w14:paraId="61F3B148" w14:textId="77777777" w:rsidR="00E87411" w:rsidRPr="00063144" w:rsidRDefault="00E87411" w:rsidP="00597A8D">
      <w:pPr>
        <w:pStyle w:val="Title"/>
        <w:pBdr>
          <w:top w:val="none" w:sz="0" w:space="0" w:color="auto"/>
          <w:bottom w:val="none" w:sz="0" w:space="0" w:color="auto"/>
        </w:pBdr>
        <w:rPr>
          <w:rFonts w:ascii="Verdana" w:hAnsi="Verdana"/>
          <w:b/>
          <w:bdr w:val="single" w:sz="4" w:space="0" w:color="auto"/>
        </w:rPr>
      </w:pPr>
    </w:p>
    <w:p w14:paraId="5CE504A0" w14:textId="77777777" w:rsidR="00376E4C" w:rsidRPr="00E8210C" w:rsidRDefault="00151CD8" w:rsidP="00376E4C">
      <w:pPr>
        <w:pStyle w:val="Title"/>
        <w:pBdr>
          <w:top w:val="none" w:sz="0" w:space="0" w:color="auto"/>
          <w:bottom w:val="none" w:sz="0" w:space="0" w:color="auto"/>
        </w:pBdr>
        <w:jc w:val="left"/>
        <w:rPr>
          <w:rFonts w:ascii="Verdana" w:hAnsi="Verdana"/>
          <w:sz w:val="18"/>
          <w:szCs w:val="18"/>
        </w:rPr>
      </w:pPr>
      <w:r w:rsidRPr="00E8210C">
        <w:rPr>
          <w:rFonts w:ascii="Verdana" w:hAnsi="Verdana"/>
          <w:sz w:val="18"/>
          <w:szCs w:val="18"/>
        </w:rPr>
        <w:t>The Layer 2</w:t>
      </w:r>
      <w:r w:rsidR="00035877" w:rsidRPr="00E8210C">
        <w:rPr>
          <w:rFonts w:ascii="Verdana" w:hAnsi="Verdana"/>
          <w:sz w:val="18"/>
          <w:szCs w:val="18"/>
        </w:rPr>
        <w:t>, 2+, 2++</w:t>
      </w:r>
      <w:r w:rsidR="00BB0357" w:rsidRPr="00E8210C">
        <w:rPr>
          <w:rFonts w:ascii="Verdana" w:hAnsi="Verdana"/>
          <w:sz w:val="18"/>
          <w:szCs w:val="18"/>
        </w:rPr>
        <w:t>,</w:t>
      </w:r>
      <w:r w:rsidRPr="00E8210C">
        <w:rPr>
          <w:rFonts w:ascii="Verdana" w:hAnsi="Verdana"/>
          <w:sz w:val="18"/>
          <w:szCs w:val="18"/>
        </w:rPr>
        <w:t xml:space="preserve"> </w:t>
      </w:r>
      <w:r w:rsidR="00E50D14" w:rsidRPr="00E8210C">
        <w:rPr>
          <w:rFonts w:ascii="Verdana" w:hAnsi="Verdana"/>
          <w:sz w:val="18"/>
          <w:szCs w:val="18"/>
        </w:rPr>
        <w:t>IP3</w:t>
      </w:r>
      <w:r w:rsidR="00F43ABA" w:rsidRPr="00E8210C">
        <w:rPr>
          <w:rFonts w:ascii="Verdana" w:hAnsi="Verdana"/>
          <w:sz w:val="18"/>
          <w:szCs w:val="18"/>
        </w:rPr>
        <w:t xml:space="preserve">0, </w:t>
      </w:r>
      <w:r w:rsidR="00235E4D" w:rsidRPr="00E8210C">
        <w:rPr>
          <w:rFonts w:ascii="Verdana" w:hAnsi="Verdana"/>
          <w:sz w:val="18"/>
          <w:szCs w:val="18"/>
        </w:rPr>
        <w:t xml:space="preserve">Managed </w:t>
      </w:r>
      <w:r w:rsidRPr="00E8210C">
        <w:rPr>
          <w:rFonts w:ascii="Verdana" w:hAnsi="Verdana"/>
          <w:sz w:val="18"/>
          <w:szCs w:val="18"/>
        </w:rPr>
        <w:t xml:space="preserve">Industrial Ethernet </w:t>
      </w:r>
      <w:r w:rsidR="00BB0357" w:rsidRPr="00E8210C">
        <w:rPr>
          <w:rFonts w:ascii="Verdana" w:hAnsi="Verdana"/>
          <w:sz w:val="18"/>
          <w:szCs w:val="18"/>
        </w:rPr>
        <w:t xml:space="preserve">Edge </w:t>
      </w:r>
      <w:r w:rsidRPr="00E8210C">
        <w:rPr>
          <w:rFonts w:ascii="Verdana" w:hAnsi="Verdana"/>
          <w:sz w:val="18"/>
          <w:szCs w:val="18"/>
        </w:rPr>
        <w:t xml:space="preserve">switch products shall </w:t>
      </w:r>
      <w:r w:rsidR="008500B5" w:rsidRPr="00E8210C">
        <w:rPr>
          <w:rFonts w:ascii="Verdana" w:hAnsi="Verdana"/>
          <w:sz w:val="18"/>
          <w:szCs w:val="18"/>
        </w:rPr>
        <w:t xml:space="preserve">be </w:t>
      </w:r>
      <w:r w:rsidR="00655E88" w:rsidRPr="005455C8">
        <w:rPr>
          <w:rFonts w:ascii="Verdana" w:hAnsi="Verdana"/>
          <w:b/>
          <w:sz w:val="18"/>
          <w:szCs w:val="18"/>
        </w:rPr>
        <w:t>DYMEC</w:t>
      </w:r>
      <w:r w:rsidR="008500B5" w:rsidRPr="005455C8">
        <w:rPr>
          <w:rFonts w:ascii="Verdana" w:hAnsi="Verdana"/>
          <w:b/>
          <w:sz w:val="18"/>
          <w:szCs w:val="18"/>
        </w:rPr>
        <w:t xml:space="preserve"> model</w:t>
      </w:r>
      <w:r w:rsidR="002163F5" w:rsidRPr="005455C8">
        <w:rPr>
          <w:rFonts w:ascii="Verdana" w:hAnsi="Verdana"/>
          <w:b/>
          <w:sz w:val="18"/>
          <w:szCs w:val="18"/>
        </w:rPr>
        <w:t xml:space="preserve"> </w:t>
      </w:r>
      <w:r w:rsidR="00452DCD" w:rsidRPr="005455C8">
        <w:rPr>
          <w:rFonts w:ascii="Verdana" w:hAnsi="Verdana"/>
          <w:b/>
          <w:sz w:val="18"/>
          <w:szCs w:val="18"/>
        </w:rPr>
        <w:t>KY-MSG</w:t>
      </w:r>
      <w:r w:rsidR="005455C8" w:rsidRPr="005455C8">
        <w:rPr>
          <w:rFonts w:ascii="Verdana" w:hAnsi="Verdana"/>
          <w:b/>
          <w:sz w:val="18"/>
          <w:szCs w:val="18"/>
        </w:rPr>
        <w:t>A</w:t>
      </w:r>
      <w:r w:rsidR="00452DCD" w:rsidRPr="005455C8">
        <w:rPr>
          <w:rFonts w:ascii="Verdana" w:hAnsi="Verdana"/>
          <w:b/>
          <w:sz w:val="18"/>
          <w:szCs w:val="18"/>
        </w:rPr>
        <w:t>0802</w:t>
      </w:r>
      <w:r w:rsidR="00DD3D55" w:rsidRPr="005455C8">
        <w:rPr>
          <w:rFonts w:ascii="Verdana" w:hAnsi="Verdana"/>
          <w:b/>
          <w:sz w:val="18"/>
          <w:szCs w:val="18"/>
        </w:rPr>
        <w:t>, 10 Port,</w:t>
      </w:r>
      <w:r w:rsidR="008500B5" w:rsidRPr="005455C8">
        <w:rPr>
          <w:rFonts w:ascii="Verdana" w:hAnsi="Verdana"/>
          <w:b/>
          <w:sz w:val="18"/>
          <w:szCs w:val="18"/>
        </w:rPr>
        <w:t xml:space="preserve"> </w:t>
      </w:r>
      <w:r w:rsidR="00664D77" w:rsidRPr="005455C8">
        <w:rPr>
          <w:rFonts w:ascii="Verdana" w:hAnsi="Verdana"/>
          <w:b/>
          <w:sz w:val="18"/>
          <w:szCs w:val="18"/>
        </w:rPr>
        <w:t>Managed, NSA Secure</w:t>
      </w:r>
      <w:r w:rsidRPr="005455C8">
        <w:rPr>
          <w:rFonts w:ascii="Verdana" w:hAnsi="Verdana"/>
          <w:b/>
          <w:sz w:val="18"/>
          <w:szCs w:val="18"/>
        </w:rPr>
        <w:t>.</w:t>
      </w:r>
      <w:r w:rsidRPr="00E8210C">
        <w:rPr>
          <w:rFonts w:ascii="Verdana" w:hAnsi="Verdana"/>
          <w:sz w:val="18"/>
          <w:szCs w:val="18"/>
        </w:rPr>
        <w:t xml:space="preserve"> </w:t>
      </w:r>
      <w:r w:rsidR="00961BE6" w:rsidRPr="00E8210C">
        <w:rPr>
          <w:rFonts w:ascii="Verdana" w:hAnsi="Verdana"/>
          <w:sz w:val="18"/>
          <w:szCs w:val="18"/>
        </w:rPr>
        <w:t>R</w:t>
      </w:r>
      <w:r w:rsidRPr="00E8210C">
        <w:rPr>
          <w:rFonts w:ascii="Verdana" w:hAnsi="Verdana"/>
          <w:sz w:val="18"/>
          <w:szCs w:val="18"/>
        </w:rPr>
        <w:t>efer to cont</w:t>
      </w:r>
      <w:r w:rsidR="00961BE6" w:rsidRPr="00E8210C">
        <w:rPr>
          <w:rFonts w:ascii="Verdana" w:hAnsi="Verdana"/>
          <w:sz w:val="18"/>
          <w:szCs w:val="18"/>
        </w:rPr>
        <w:t>ract drawings for mounting type</w:t>
      </w:r>
      <w:r w:rsidRPr="00E8210C">
        <w:rPr>
          <w:rFonts w:ascii="Verdana" w:hAnsi="Verdana"/>
          <w:sz w:val="18"/>
          <w:szCs w:val="18"/>
        </w:rPr>
        <w:t>. The system shall provide edge connectivity into</w:t>
      </w:r>
      <w:r w:rsidR="00DE0E0A" w:rsidRPr="00E8210C">
        <w:rPr>
          <w:rFonts w:ascii="Verdana" w:hAnsi="Verdana"/>
          <w:sz w:val="18"/>
          <w:szCs w:val="18"/>
        </w:rPr>
        <w:t xml:space="preserve"> both edge and</w:t>
      </w:r>
      <w:r w:rsidRPr="00E8210C">
        <w:rPr>
          <w:rFonts w:ascii="Verdana" w:hAnsi="Verdana"/>
          <w:sz w:val="18"/>
          <w:szCs w:val="18"/>
        </w:rPr>
        <w:t xml:space="preserve"> core networks.</w:t>
      </w:r>
      <w:r w:rsidR="00961BE6" w:rsidRPr="00E8210C">
        <w:rPr>
          <w:rFonts w:ascii="Verdana" w:hAnsi="Verdana"/>
          <w:sz w:val="18"/>
          <w:szCs w:val="18"/>
        </w:rPr>
        <w:t xml:space="preserve"> </w:t>
      </w:r>
      <w:r w:rsidR="008500B5" w:rsidRPr="00E8210C">
        <w:rPr>
          <w:rFonts w:ascii="Verdana" w:hAnsi="Verdana"/>
          <w:sz w:val="18"/>
          <w:szCs w:val="18"/>
        </w:rPr>
        <w:t xml:space="preserve">The system shall provide </w:t>
      </w:r>
      <w:r w:rsidR="00193398">
        <w:rPr>
          <w:rFonts w:ascii="Verdana" w:hAnsi="Verdana"/>
          <w:sz w:val="18"/>
          <w:szCs w:val="18"/>
        </w:rPr>
        <w:t>8</w:t>
      </w:r>
      <w:r w:rsidRPr="00E8210C">
        <w:rPr>
          <w:rFonts w:ascii="Verdana" w:hAnsi="Verdana"/>
          <w:sz w:val="18"/>
          <w:szCs w:val="18"/>
        </w:rPr>
        <w:t xml:space="preserve"> </w:t>
      </w:r>
      <w:r w:rsidR="004D0624" w:rsidRPr="00E8210C">
        <w:rPr>
          <w:rFonts w:ascii="Verdana" w:hAnsi="Verdana"/>
          <w:sz w:val="18"/>
          <w:szCs w:val="18"/>
        </w:rPr>
        <w:t xml:space="preserve">x </w:t>
      </w:r>
      <w:r w:rsidRPr="00E8210C">
        <w:rPr>
          <w:rFonts w:ascii="Verdana" w:hAnsi="Verdana"/>
          <w:sz w:val="18"/>
          <w:szCs w:val="18"/>
        </w:rPr>
        <w:t>10/100</w:t>
      </w:r>
      <w:r w:rsidR="00035877" w:rsidRPr="00E8210C">
        <w:rPr>
          <w:rFonts w:ascii="Verdana" w:hAnsi="Verdana"/>
          <w:sz w:val="18"/>
          <w:szCs w:val="18"/>
        </w:rPr>
        <w:t>/1000</w:t>
      </w:r>
      <w:r w:rsidR="00192AE1" w:rsidRPr="00E8210C">
        <w:rPr>
          <w:rFonts w:ascii="Verdana" w:hAnsi="Verdana"/>
          <w:sz w:val="18"/>
          <w:szCs w:val="18"/>
        </w:rPr>
        <w:t>BaseT(X)</w:t>
      </w:r>
      <w:r w:rsidRPr="00E8210C">
        <w:rPr>
          <w:rFonts w:ascii="Verdana" w:hAnsi="Verdana"/>
          <w:sz w:val="18"/>
          <w:szCs w:val="18"/>
        </w:rPr>
        <w:t xml:space="preserve"> RJ45</w:t>
      </w:r>
      <w:r w:rsidR="004D0624" w:rsidRPr="00E8210C">
        <w:rPr>
          <w:rFonts w:ascii="Verdana" w:hAnsi="Verdana"/>
          <w:sz w:val="18"/>
          <w:szCs w:val="18"/>
        </w:rPr>
        <w:t xml:space="preserve"> </w:t>
      </w:r>
      <w:r w:rsidR="00035877" w:rsidRPr="00E8210C">
        <w:rPr>
          <w:rFonts w:ascii="Verdana" w:hAnsi="Verdana"/>
          <w:sz w:val="18"/>
          <w:szCs w:val="18"/>
        </w:rPr>
        <w:t>ports</w:t>
      </w:r>
      <w:r w:rsidR="00CD7573" w:rsidRPr="00E8210C">
        <w:rPr>
          <w:rFonts w:ascii="Verdana" w:hAnsi="Verdana"/>
          <w:sz w:val="18"/>
          <w:szCs w:val="18"/>
        </w:rPr>
        <w:t xml:space="preserve">, </w:t>
      </w:r>
      <w:r w:rsidR="00193398">
        <w:rPr>
          <w:rFonts w:ascii="Verdana" w:hAnsi="Verdana"/>
          <w:sz w:val="18"/>
          <w:szCs w:val="18"/>
        </w:rPr>
        <w:t>2</w:t>
      </w:r>
      <w:r w:rsidRPr="00E8210C">
        <w:rPr>
          <w:rFonts w:ascii="Verdana" w:hAnsi="Verdana"/>
          <w:sz w:val="18"/>
          <w:szCs w:val="18"/>
        </w:rPr>
        <w:t xml:space="preserve"> </w:t>
      </w:r>
      <w:r w:rsidR="004D0624" w:rsidRPr="00E8210C">
        <w:rPr>
          <w:rFonts w:ascii="Verdana" w:hAnsi="Verdana"/>
          <w:sz w:val="18"/>
          <w:szCs w:val="18"/>
        </w:rPr>
        <w:t xml:space="preserve">x </w:t>
      </w:r>
      <w:r w:rsidR="00192AE1" w:rsidRPr="00E8210C">
        <w:rPr>
          <w:rFonts w:ascii="Verdana" w:hAnsi="Verdana"/>
          <w:sz w:val="18"/>
          <w:szCs w:val="18"/>
        </w:rPr>
        <w:t xml:space="preserve">1000Base(X) </w:t>
      </w:r>
      <w:r w:rsidRPr="00E8210C">
        <w:rPr>
          <w:rFonts w:ascii="Verdana" w:hAnsi="Verdana"/>
          <w:sz w:val="18"/>
          <w:szCs w:val="18"/>
        </w:rPr>
        <w:t xml:space="preserve">SFP </w:t>
      </w:r>
      <w:r w:rsidR="00035877" w:rsidRPr="00E8210C">
        <w:rPr>
          <w:rFonts w:ascii="Verdana" w:hAnsi="Verdana"/>
          <w:sz w:val="18"/>
          <w:szCs w:val="18"/>
        </w:rPr>
        <w:t>Fast Ethernet/Gigabit sockets</w:t>
      </w:r>
      <w:r w:rsidR="00CD7573" w:rsidRPr="00E8210C">
        <w:rPr>
          <w:rFonts w:ascii="Verdana" w:hAnsi="Verdana"/>
          <w:sz w:val="18"/>
          <w:szCs w:val="18"/>
        </w:rPr>
        <w:t xml:space="preserve">, 2 </w:t>
      </w:r>
      <w:r w:rsidR="005455C8">
        <w:rPr>
          <w:rFonts w:ascii="Verdana" w:hAnsi="Verdana"/>
          <w:sz w:val="18"/>
          <w:szCs w:val="18"/>
        </w:rPr>
        <w:t>x Redundant Inputs -</w:t>
      </w:r>
      <w:r w:rsidR="00CD7573" w:rsidRPr="00E8210C">
        <w:rPr>
          <w:rFonts w:ascii="Verdana" w:hAnsi="Verdana"/>
          <w:sz w:val="18"/>
          <w:szCs w:val="18"/>
        </w:rPr>
        <w:t xml:space="preserve"> Connectivity</w:t>
      </w:r>
      <w:r w:rsidRPr="00E8210C">
        <w:rPr>
          <w:rFonts w:ascii="Verdana" w:hAnsi="Verdana"/>
          <w:sz w:val="18"/>
          <w:szCs w:val="18"/>
        </w:rPr>
        <w:t xml:space="preserve"> for power</w:t>
      </w:r>
      <w:r w:rsidR="00CD7573" w:rsidRPr="00E8210C">
        <w:rPr>
          <w:rFonts w:ascii="Verdana" w:hAnsi="Verdana"/>
          <w:sz w:val="18"/>
          <w:szCs w:val="18"/>
        </w:rPr>
        <w:t xml:space="preserve"> / ground</w:t>
      </w:r>
      <w:r w:rsidR="009C59E3" w:rsidRPr="00E8210C">
        <w:rPr>
          <w:rFonts w:ascii="Verdana" w:hAnsi="Verdana"/>
          <w:sz w:val="18"/>
          <w:szCs w:val="18"/>
        </w:rPr>
        <w:t xml:space="preserve"> Inputs</w:t>
      </w:r>
      <w:r w:rsidRPr="00E8210C">
        <w:rPr>
          <w:rFonts w:ascii="Verdana" w:hAnsi="Verdana"/>
          <w:sz w:val="18"/>
          <w:szCs w:val="18"/>
        </w:rPr>
        <w:t>,</w:t>
      </w:r>
      <w:r w:rsidR="005455C8">
        <w:rPr>
          <w:rFonts w:ascii="Verdana" w:hAnsi="Verdana"/>
          <w:sz w:val="18"/>
          <w:szCs w:val="18"/>
        </w:rPr>
        <w:t xml:space="preserve"> 1 x Relay, 1 x Digital Input, and</w:t>
      </w:r>
      <w:r w:rsidRPr="00E8210C">
        <w:rPr>
          <w:rFonts w:ascii="Verdana" w:hAnsi="Verdana"/>
          <w:sz w:val="18"/>
          <w:szCs w:val="18"/>
        </w:rPr>
        <w:t xml:space="preserve"> a shielded RJ45 Console interface</w:t>
      </w:r>
      <w:r w:rsidR="004D0624" w:rsidRPr="00E8210C">
        <w:rPr>
          <w:rFonts w:ascii="Verdana" w:hAnsi="Verdana"/>
          <w:sz w:val="18"/>
          <w:szCs w:val="18"/>
        </w:rPr>
        <w:t xml:space="preserve"> WHICH MUST BE ABLE TO BE TURNED OFF / Meeting NSA </w:t>
      </w:r>
      <w:r w:rsidR="00CC07D8">
        <w:rPr>
          <w:rFonts w:ascii="Verdana" w:hAnsi="Verdana"/>
          <w:sz w:val="18"/>
          <w:szCs w:val="18"/>
        </w:rPr>
        <w:t xml:space="preserve">Endpoint </w:t>
      </w:r>
      <w:r w:rsidR="004D0624" w:rsidRPr="00E8210C">
        <w:rPr>
          <w:rFonts w:ascii="Verdana" w:hAnsi="Verdana"/>
          <w:sz w:val="18"/>
          <w:szCs w:val="18"/>
        </w:rPr>
        <w:t>Guidelines</w:t>
      </w:r>
      <w:r w:rsidR="00743585" w:rsidRPr="00E8210C">
        <w:rPr>
          <w:rFonts w:ascii="Verdana" w:hAnsi="Verdana"/>
          <w:sz w:val="18"/>
          <w:szCs w:val="18"/>
        </w:rPr>
        <w:t>.</w:t>
      </w:r>
      <w:r w:rsidRPr="00E8210C">
        <w:rPr>
          <w:rFonts w:ascii="Verdana" w:hAnsi="Verdana"/>
          <w:sz w:val="18"/>
          <w:szCs w:val="18"/>
        </w:rPr>
        <w:t xml:space="preserve"> </w:t>
      </w:r>
      <w:r w:rsidR="00546F59" w:rsidRPr="00E8210C">
        <w:rPr>
          <w:rFonts w:ascii="Verdana" w:hAnsi="Verdana"/>
          <w:sz w:val="18"/>
          <w:szCs w:val="18"/>
        </w:rPr>
        <w:t xml:space="preserve">The SFP ports shall be configured as either 10/100/1000BASE-T(X) RJ45 copper ports or 1000BASE-SX/LX/LH/ZX, LC fiber ports, in any permutation, to provide maximum </w:t>
      </w:r>
      <w:r w:rsidR="008F3A96" w:rsidRPr="00E8210C">
        <w:rPr>
          <w:rFonts w:ascii="Verdana" w:hAnsi="Verdana"/>
          <w:sz w:val="18"/>
          <w:szCs w:val="18"/>
        </w:rPr>
        <w:t xml:space="preserve">network </w:t>
      </w:r>
      <w:r w:rsidR="00546F59" w:rsidRPr="00E8210C">
        <w:rPr>
          <w:rFonts w:ascii="Verdana" w:hAnsi="Verdana"/>
          <w:sz w:val="18"/>
          <w:szCs w:val="18"/>
        </w:rPr>
        <w:t xml:space="preserve">flexibility. </w:t>
      </w:r>
      <w:r w:rsidRPr="00E8210C">
        <w:rPr>
          <w:rFonts w:ascii="Verdana" w:hAnsi="Verdana"/>
          <w:sz w:val="18"/>
          <w:szCs w:val="18"/>
        </w:rPr>
        <w:t>The system sh</w:t>
      </w:r>
      <w:r w:rsidR="00743585" w:rsidRPr="00E8210C">
        <w:rPr>
          <w:rFonts w:ascii="Verdana" w:hAnsi="Verdana"/>
          <w:sz w:val="18"/>
          <w:szCs w:val="18"/>
        </w:rPr>
        <w:t>all provide a casing with an IP3</w:t>
      </w:r>
      <w:r w:rsidRPr="00E8210C">
        <w:rPr>
          <w:rFonts w:ascii="Verdana" w:hAnsi="Verdana"/>
          <w:sz w:val="18"/>
          <w:szCs w:val="18"/>
        </w:rPr>
        <w:t>0 protection class rating. The system shall have high speed redundant ring technology</w:t>
      </w:r>
      <w:r w:rsidR="004F36FD" w:rsidRPr="00E8210C">
        <w:rPr>
          <w:rFonts w:ascii="Verdana" w:hAnsi="Verdana"/>
          <w:sz w:val="18"/>
          <w:szCs w:val="18"/>
        </w:rPr>
        <w:t xml:space="preserve"> (</w:t>
      </w:r>
      <w:r w:rsidR="004D0624" w:rsidRPr="00E8210C">
        <w:rPr>
          <w:rFonts w:ascii="Verdana" w:hAnsi="Verdana"/>
          <w:sz w:val="18"/>
          <w:szCs w:val="18"/>
        </w:rPr>
        <w:t>ERPS</w:t>
      </w:r>
      <w:r w:rsidR="004F36FD" w:rsidRPr="00E8210C">
        <w:rPr>
          <w:rFonts w:ascii="Verdana" w:hAnsi="Verdana"/>
          <w:sz w:val="18"/>
          <w:szCs w:val="18"/>
        </w:rPr>
        <w:t>)</w:t>
      </w:r>
      <w:r w:rsidRPr="00E8210C">
        <w:rPr>
          <w:rFonts w:ascii="Verdana" w:hAnsi="Verdana"/>
          <w:sz w:val="18"/>
          <w:szCs w:val="18"/>
        </w:rPr>
        <w:t xml:space="preserve"> and be able to recover from port a</w:t>
      </w:r>
      <w:r w:rsidR="00035877" w:rsidRPr="00E8210C">
        <w:rPr>
          <w:rFonts w:ascii="Verdana" w:hAnsi="Verdana"/>
          <w:sz w:val="18"/>
          <w:szCs w:val="18"/>
        </w:rPr>
        <w:t>nd cable failures in less than 1</w:t>
      </w:r>
      <w:r w:rsidRPr="00E8210C">
        <w:rPr>
          <w:rFonts w:ascii="Verdana" w:hAnsi="Verdana"/>
          <w:sz w:val="18"/>
          <w:szCs w:val="18"/>
        </w:rPr>
        <w:t>0ms. Configuration of the system shall be achieved by either HyperTerminal, Telnet or a Web Browser. The system shall provide port status indica</w:t>
      </w:r>
      <w:r w:rsidR="00CD7573" w:rsidRPr="00E8210C">
        <w:rPr>
          <w:rFonts w:ascii="Verdana" w:hAnsi="Verdana"/>
          <w:sz w:val="18"/>
          <w:szCs w:val="18"/>
        </w:rPr>
        <w:t>tor</w:t>
      </w:r>
      <w:r w:rsidRPr="00E8210C">
        <w:rPr>
          <w:rFonts w:ascii="Verdana" w:hAnsi="Verdana"/>
          <w:sz w:val="18"/>
          <w:szCs w:val="18"/>
        </w:rPr>
        <w:t>. The system shall provide the ability to be configured in a</w:t>
      </w:r>
      <w:r w:rsidR="009F33CE" w:rsidRPr="00E8210C">
        <w:rPr>
          <w:rFonts w:ascii="Verdana" w:hAnsi="Verdana"/>
          <w:sz w:val="18"/>
          <w:szCs w:val="18"/>
        </w:rPr>
        <w:t>n ERPS</w:t>
      </w:r>
      <w:r w:rsidRPr="00E8210C">
        <w:rPr>
          <w:rFonts w:ascii="Verdana" w:hAnsi="Verdana"/>
          <w:sz w:val="18"/>
          <w:szCs w:val="18"/>
        </w:rPr>
        <w:t xml:space="preserve"> Ring network </w:t>
      </w:r>
      <w:r w:rsidR="00330DA6" w:rsidRPr="00E8210C">
        <w:rPr>
          <w:rFonts w:ascii="Verdana" w:hAnsi="Verdana"/>
          <w:sz w:val="18"/>
          <w:szCs w:val="18"/>
        </w:rPr>
        <w:t xml:space="preserve">and </w:t>
      </w:r>
      <w:r w:rsidRPr="00E8210C">
        <w:rPr>
          <w:rFonts w:ascii="Verdana" w:hAnsi="Verdana"/>
          <w:sz w:val="18"/>
          <w:szCs w:val="18"/>
        </w:rPr>
        <w:t>shall have an addi</w:t>
      </w:r>
      <w:r w:rsidR="0041633C" w:rsidRPr="00E8210C">
        <w:rPr>
          <w:rFonts w:ascii="Verdana" w:hAnsi="Verdana"/>
          <w:sz w:val="18"/>
          <w:szCs w:val="18"/>
        </w:rPr>
        <w:t>tional uplink port.</w:t>
      </w:r>
      <w:r w:rsidR="00743585" w:rsidRPr="00E8210C">
        <w:rPr>
          <w:rFonts w:ascii="Verdana" w:hAnsi="Verdana"/>
          <w:sz w:val="18"/>
          <w:szCs w:val="18"/>
        </w:rPr>
        <w:t xml:space="preserve"> </w:t>
      </w:r>
      <w:r w:rsidR="004D0624" w:rsidRPr="00E8210C">
        <w:rPr>
          <w:rFonts w:ascii="Verdana" w:hAnsi="Verdana"/>
          <w:sz w:val="18"/>
          <w:szCs w:val="18"/>
        </w:rPr>
        <w:t>ERPS</w:t>
      </w:r>
      <w:r w:rsidR="00743585" w:rsidRPr="00E8210C">
        <w:rPr>
          <w:rFonts w:ascii="Verdana" w:hAnsi="Verdana"/>
          <w:sz w:val="18"/>
          <w:szCs w:val="18"/>
        </w:rPr>
        <w:t xml:space="preserve"> Rings MUST be supported.</w:t>
      </w:r>
      <w:r w:rsidR="0041633C" w:rsidRPr="00E8210C">
        <w:rPr>
          <w:rFonts w:ascii="Verdana" w:hAnsi="Verdana"/>
          <w:sz w:val="18"/>
          <w:szCs w:val="18"/>
        </w:rPr>
        <w:t xml:space="preserve"> The system shall provide Broadcast Storm Control</w:t>
      </w:r>
      <w:r w:rsidR="00197413" w:rsidRPr="00E8210C">
        <w:rPr>
          <w:rFonts w:ascii="Verdana" w:hAnsi="Verdana"/>
          <w:sz w:val="18"/>
          <w:szCs w:val="18"/>
        </w:rPr>
        <w:t xml:space="preserve">, MAC Table, DDMI, Automated Configuration Backup </w:t>
      </w:r>
      <w:r w:rsidR="004D0624" w:rsidRPr="00E8210C">
        <w:rPr>
          <w:rFonts w:ascii="Verdana" w:hAnsi="Verdana"/>
          <w:sz w:val="18"/>
          <w:szCs w:val="18"/>
        </w:rPr>
        <w:t>USB</w:t>
      </w:r>
      <w:r w:rsidR="00197413" w:rsidRPr="00E8210C">
        <w:rPr>
          <w:rFonts w:ascii="Verdana" w:hAnsi="Verdana"/>
          <w:sz w:val="18"/>
          <w:szCs w:val="18"/>
        </w:rPr>
        <w:t xml:space="preserve">, </w:t>
      </w:r>
      <w:r w:rsidR="004D3810" w:rsidRPr="00E8210C">
        <w:rPr>
          <w:rFonts w:ascii="Verdana" w:hAnsi="Verdana"/>
          <w:sz w:val="18"/>
          <w:szCs w:val="18"/>
        </w:rPr>
        <w:t xml:space="preserve">Copper &amp; Fiber </w:t>
      </w:r>
      <w:r w:rsidR="008470D8" w:rsidRPr="00E8210C">
        <w:rPr>
          <w:rFonts w:ascii="Verdana" w:hAnsi="Verdana"/>
          <w:sz w:val="18"/>
          <w:szCs w:val="18"/>
        </w:rPr>
        <w:t xml:space="preserve">Cable Diagnostics, </w:t>
      </w:r>
      <w:r w:rsidR="0041633C" w:rsidRPr="00E8210C">
        <w:rPr>
          <w:rFonts w:ascii="Verdana" w:hAnsi="Verdana"/>
          <w:sz w:val="18"/>
          <w:szCs w:val="18"/>
        </w:rPr>
        <w:t xml:space="preserve">Port Mirroring, Static FDB, Multicast, Quality of Service (QoS), Virtual Local Area Networks (VLANs), Port Trunking, RMON Configuration, Secure Shell (SSH), Authentication, DHCP Server, DHCP Client, LACP,VLAN’s, Automatic DOS &amp; DDOS Quenching, MSTP, Cyber Secure Video (CSV),TOS, COS, </w:t>
      </w:r>
      <w:r w:rsidR="004F36FD" w:rsidRPr="00E8210C">
        <w:rPr>
          <w:rFonts w:ascii="Verdana" w:hAnsi="Verdana"/>
          <w:sz w:val="18"/>
          <w:szCs w:val="18"/>
        </w:rPr>
        <w:t>DiffServ</w:t>
      </w:r>
      <w:r w:rsidR="0041633C" w:rsidRPr="00E8210C">
        <w:rPr>
          <w:rFonts w:ascii="Verdana" w:hAnsi="Verdana"/>
          <w:sz w:val="18"/>
          <w:szCs w:val="18"/>
        </w:rPr>
        <w:t xml:space="preserve">, Protocol 41, Jumbo Frames(up to </w:t>
      </w:r>
      <w:r w:rsidR="00DD3D55" w:rsidRPr="00E8210C">
        <w:rPr>
          <w:rFonts w:ascii="Verdana" w:hAnsi="Verdana"/>
          <w:sz w:val="18"/>
          <w:szCs w:val="18"/>
        </w:rPr>
        <w:t>16</w:t>
      </w:r>
      <w:r w:rsidR="0041633C" w:rsidRPr="00E8210C">
        <w:rPr>
          <w:rFonts w:ascii="Verdana" w:hAnsi="Verdana"/>
          <w:sz w:val="18"/>
          <w:szCs w:val="18"/>
        </w:rPr>
        <w:t>K),IGMP Snooping, IGMPv3,IP based Bandwidth Management, SNMPv3, GVRP, MAC based Port Security, IP Based Port Security, MAC &amp; IP based Port Security, NEMA TS-2, Configuration Wizards,   Authorization, Authentication and Accounting (AAA).</w:t>
      </w:r>
      <w:r w:rsidRPr="00E8210C">
        <w:rPr>
          <w:rFonts w:ascii="Verdana" w:hAnsi="Verdana"/>
          <w:sz w:val="18"/>
          <w:szCs w:val="18"/>
        </w:rPr>
        <w:t>The system shall use Store &amp; Forward as its switching method.</w:t>
      </w:r>
      <w:r w:rsidR="0041633C" w:rsidRPr="00E8210C">
        <w:rPr>
          <w:rFonts w:ascii="Verdana" w:hAnsi="Verdana"/>
          <w:sz w:val="18"/>
          <w:szCs w:val="18"/>
        </w:rPr>
        <w:t xml:space="preserve"> The switch latency will be 6us or less.</w:t>
      </w:r>
      <w:r w:rsidRPr="00E8210C">
        <w:rPr>
          <w:rFonts w:ascii="Verdana" w:hAnsi="Verdana"/>
          <w:sz w:val="18"/>
          <w:szCs w:val="18"/>
        </w:rPr>
        <w:t xml:space="preserve"> The system’s transfer rate shall be 148,810pps</w:t>
      </w:r>
      <w:r w:rsidR="00F971AD" w:rsidRPr="00E8210C">
        <w:rPr>
          <w:rFonts w:ascii="Verdana" w:hAnsi="Verdana"/>
          <w:sz w:val="18"/>
          <w:szCs w:val="18"/>
        </w:rPr>
        <w:t xml:space="preserve"> Fast Ethernet Port, 1,488,100pps Gigabit Ethernet</w:t>
      </w:r>
      <w:r w:rsidR="0041633C" w:rsidRPr="00E8210C">
        <w:rPr>
          <w:rFonts w:ascii="Verdana" w:hAnsi="Verdana"/>
          <w:sz w:val="18"/>
          <w:szCs w:val="18"/>
        </w:rPr>
        <w:t xml:space="preserve"> </w:t>
      </w:r>
      <w:r w:rsidR="00F971AD" w:rsidRPr="00E8210C">
        <w:rPr>
          <w:rFonts w:ascii="Verdana" w:hAnsi="Verdana"/>
          <w:sz w:val="18"/>
          <w:szCs w:val="18"/>
        </w:rPr>
        <w:t>Port,</w:t>
      </w:r>
      <w:r w:rsidRPr="00E8210C">
        <w:rPr>
          <w:rFonts w:ascii="Verdana" w:hAnsi="Verdana"/>
          <w:sz w:val="18"/>
          <w:szCs w:val="18"/>
        </w:rPr>
        <w:t xml:space="preserve"> its backpl</w:t>
      </w:r>
      <w:r w:rsidR="00197413" w:rsidRPr="00E8210C">
        <w:rPr>
          <w:rFonts w:ascii="Verdana" w:hAnsi="Verdana"/>
          <w:sz w:val="18"/>
          <w:szCs w:val="18"/>
        </w:rPr>
        <w:t xml:space="preserve">ane switch capacity shall be </w:t>
      </w:r>
      <w:r w:rsidR="00193398">
        <w:rPr>
          <w:rFonts w:ascii="Verdana" w:hAnsi="Verdana"/>
          <w:sz w:val="18"/>
          <w:szCs w:val="18"/>
        </w:rPr>
        <w:t>30</w:t>
      </w:r>
      <w:r w:rsidR="00DE0E0A" w:rsidRPr="00E8210C">
        <w:rPr>
          <w:rFonts w:ascii="Verdana" w:hAnsi="Verdana"/>
          <w:sz w:val="18"/>
          <w:szCs w:val="18"/>
        </w:rPr>
        <w:t xml:space="preserve"> </w:t>
      </w:r>
      <w:r w:rsidRPr="00E8210C">
        <w:rPr>
          <w:rFonts w:ascii="Verdana" w:hAnsi="Verdana"/>
          <w:sz w:val="18"/>
          <w:szCs w:val="18"/>
        </w:rPr>
        <w:t xml:space="preserve">Gbps, it shall provide up to 4094 VLANs, an </w:t>
      </w:r>
      <w:r w:rsidR="00DD3D55" w:rsidRPr="00E8210C">
        <w:rPr>
          <w:rFonts w:ascii="Verdana" w:hAnsi="Verdana"/>
          <w:sz w:val="18"/>
          <w:szCs w:val="18"/>
        </w:rPr>
        <w:t>16</w:t>
      </w:r>
      <w:r w:rsidRPr="00E8210C">
        <w:rPr>
          <w:rFonts w:ascii="Verdana" w:hAnsi="Verdana"/>
          <w:sz w:val="18"/>
          <w:szCs w:val="18"/>
        </w:rPr>
        <w:t>K MAC address table</w:t>
      </w:r>
      <w:r w:rsidR="008A061A" w:rsidRPr="00E8210C">
        <w:rPr>
          <w:rFonts w:ascii="Verdana" w:hAnsi="Verdana"/>
          <w:sz w:val="18"/>
          <w:szCs w:val="18"/>
        </w:rPr>
        <w:t>, 8 Security Q</w:t>
      </w:r>
      <w:r w:rsidR="008470D8" w:rsidRPr="00E8210C">
        <w:rPr>
          <w:rFonts w:ascii="Verdana" w:hAnsi="Verdana"/>
          <w:sz w:val="18"/>
          <w:szCs w:val="18"/>
        </w:rPr>
        <w:t>ueues</w:t>
      </w:r>
      <w:r w:rsidR="008A061A" w:rsidRPr="00E8210C">
        <w:rPr>
          <w:rFonts w:ascii="Verdana" w:hAnsi="Verdana"/>
          <w:sz w:val="18"/>
          <w:szCs w:val="18"/>
        </w:rPr>
        <w:t xml:space="preserve"> and 8 Priority Q</w:t>
      </w:r>
      <w:r w:rsidRPr="00E8210C">
        <w:rPr>
          <w:rFonts w:ascii="Verdana" w:hAnsi="Verdana"/>
          <w:sz w:val="18"/>
          <w:szCs w:val="18"/>
        </w:rPr>
        <w:t>ueues. The system shall support the following protocols: Simple Network Management Protocol (SNMP) v3.0, Internet Group Management Protocol (IGMP) Snooping,</w:t>
      </w:r>
      <w:r w:rsidR="008500B5" w:rsidRPr="00E8210C">
        <w:rPr>
          <w:rFonts w:ascii="Verdana" w:hAnsi="Verdana"/>
          <w:sz w:val="18"/>
          <w:szCs w:val="18"/>
        </w:rPr>
        <w:t xml:space="preserve"> LLDP,</w:t>
      </w:r>
      <w:r w:rsidRPr="00E8210C">
        <w:rPr>
          <w:rFonts w:ascii="Verdana" w:hAnsi="Verdana"/>
          <w:sz w:val="18"/>
          <w:szCs w:val="18"/>
        </w:rPr>
        <w:t xml:space="preserve"> Address Resolution Protocol (ARP), Spanning Tree Protocol (STP)</w:t>
      </w:r>
      <w:r w:rsidR="007301EA" w:rsidRPr="00E8210C">
        <w:rPr>
          <w:rFonts w:ascii="Verdana" w:hAnsi="Verdana"/>
          <w:sz w:val="18"/>
          <w:szCs w:val="18"/>
        </w:rPr>
        <w:t>, Multicast</w:t>
      </w:r>
      <w:r w:rsidR="009D3EEE" w:rsidRPr="00E8210C">
        <w:rPr>
          <w:rFonts w:ascii="Verdana" w:hAnsi="Verdana"/>
          <w:sz w:val="18"/>
          <w:szCs w:val="18"/>
        </w:rPr>
        <w:t>,</w:t>
      </w:r>
      <w:r w:rsidRPr="00E8210C">
        <w:rPr>
          <w:rFonts w:ascii="Verdana" w:hAnsi="Verdana"/>
          <w:sz w:val="18"/>
          <w:szCs w:val="18"/>
        </w:rPr>
        <w:t xml:space="preserve"> Rapid Sp</w:t>
      </w:r>
      <w:r w:rsidR="004D3810" w:rsidRPr="00E8210C">
        <w:rPr>
          <w:rFonts w:ascii="Verdana" w:hAnsi="Verdana"/>
          <w:sz w:val="18"/>
          <w:szCs w:val="18"/>
        </w:rPr>
        <w:t>anning Tree Protocol (RSTP),</w:t>
      </w:r>
      <w:r w:rsidR="004D0624" w:rsidRPr="00E8210C">
        <w:rPr>
          <w:rFonts w:ascii="Verdana" w:hAnsi="Verdana"/>
          <w:sz w:val="18"/>
          <w:szCs w:val="18"/>
        </w:rPr>
        <w:t xml:space="preserve"> File Transfer Protocol (FTP),</w:t>
      </w:r>
      <w:r w:rsidR="004D3810" w:rsidRPr="00E8210C">
        <w:rPr>
          <w:rFonts w:ascii="Verdana" w:hAnsi="Verdana"/>
          <w:sz w:val="18"/>
          <w:szCs w:val="18"/>
        </w:rPr>
        <w:t xml:space="preserve"> </w:t>
      </w:r>
      <w:r w:rsidR="009F33CE" w:rsidRPr="00E8210C">
        <w:rPr>
          <w:rFonts w:ascii="Verdana" w:hAnsi="Verdana"/>
          <w:sz w:val="18"/>
          <w:szCs w:val="18"/>
        </w:rPr>
        <w:t xml:space="preserve">G.8032 </w:t>
      </w:r>
      <w:r w:rsidR="004D0624" w:rsidRPr="00E8210C">
        <w:rPr>
          <w:rFonts w:ascii="Verdana" w:hAnsi="Verdana"/>
          <w:sz w:val="18"/>
          <w:szCs w:val="18"/>
        </w:rPr>
        <w:t>ERPS</w:t>
      </w:r>
      <w:r w:rsidR="009F33CE" w:rsidRPr="00E8210C">
        <w:rPr>
          <w:rFonts w:ascii="Verdana" w:hAnsi="Verdana"/>
          <w:sz w:val="18"/>
          <w:szCs w:val="18"/>
        </w:rPr>
        <w:t>v2</w:t>
      </w:r>
      <w:r w:rsidR="004D3810" w:rsidRPr="00E8210C">
        <w:rPr>
          <w:rFonts w:ascii="Verdana" w:hAnsi="Verdana"/>
          <w:sz w:val="18"/>
          <w:szCs w:val="18"/>
        </w:rPr>
        <w:t xml:space="preserve"> </w:t>
      </w:r>
      <w:r w:rsidR="004D0624" w:rsidRPr="00E8210C">
        <w:rPr>
          <w:rFonts w:ascii="Verdana" w:hAnsi="Verdana"/>
          <w:sz w:val="18"/>
          <w:szCs w:val="18"/>
        </w:rPr>
        <w:t xml:space="preserve">Redundant </w:t>
      </w:r>
      <w:r w:rsidR="004D3810" w:rsidRPr="00E8210C">
        <w:rPr>
          <w:rFonts w:ascii="Verdana" w:hAnsi="Verdana"/>
          <w:sz w:val="18"/>
          <w:szCs w:val="18"/>
        </w:rPr>
        <w:t xml:space="preserve">Ring (international standard </w:t>
      </w:r>
      <w:r w:rsidRPr="00E8210C">
        <w:rPr>
          <w:rFonts w:ascii="Verdana" w:hAnsi="Verdana"/>
          <w:sz w:val="18"/>
          <w:szCs w:val="18"/>
        </w:rPr>
        <w:t>redundant ring protocol</w:t>
      </w:r>
      <w:r w:rsidR="009F33CE" w:rsidRPr="00E8210C">
        <w:rPr>
          <w:rFonts w:ascii="Verdana" w:hAnsi="Verdana"/>
          <w:sz w:val="18"/>
          <w:szCs w:val="18"/>
        </w:rPr>
        <w:t>s</w:t>
      </w:r>
      <w:r w:rsidRPr="00E8210C">
        <w:rPr>
          <w:rFonts w:ascii="Verdana" w:hAnsi="Verdana"/>
          <w:sz w:val="18"/>
          <w:szCs w:val="18"/>
        </w:rPr>
        <w:t>),</w:t>
      </w:r>
      <w:r w:rsidR="004D0624" w:rsidRPr="00E8210C">
        <w:rPr>
          <w:rFonts w:ascii="Verdana" w:hAnsi="Verdana"/>
          <w:sz w:val="18"/>
          <w:szCs w:val="18"/>
        </w:rPr>
        <w:t xml:space="preserve"> </w:t>
      </w:r>
      <w:r w:rsidRPr="00E8210C">
        <w:rPr>
          <w:rFonts w:ascii="Verdana" w:hAnsi="Verdana"/>
          <w:sz w:val="18"/>
          <w:szCs w:val="18"/>
        </w:rPr>
        <w:t>Network Time Protocol (NTP). The system shall have an operating temperature of -40°C to +</w:t>
      </w:r>
      <w:r w:rsidR="00197413" w:rsidRPr="00E8210C">
        <w:rPr>
          <w:rFonts w:ascii="Verdana" w:hAnsi="Verdana"/>
          <w:sz w:val="18"/>
          <w:szCs w:val="18"/>
        </w:rPr>
        <w:t>8</w:t>
      </w:r>
      <w:r w:rsidR="00DF18F3" w:rsidRPr="00E8210C">
        <w:rPr>
          <w:rFonts w:ascii="Verdana" w:hAnsi="Verdana"/>
          <w:sz w:val="18"/>
          <w:szCs w:val="18"/>
        </w:rPr>
        <w:t>5</w:t>
      </w:r>
      <w:r w:rsidR="00DE0E0A" w:rsidRPr="00E8210C">
        <w:rPr>
          <w:rFonts w:ascii="Verdana" w:hAnsi="Verdana"/>
          <w:sz w:val="18"/>
          <w:szCs w:val="18"/>
        </w:rPr>
        <w:t>°C</w:t>
      </w:r>
      <w:r w:rsidRPr="00E8210C">
        <w:rPr>
          <w:rFonts w:ascii="Verdana" w:hAnsi="Verdana"/>
          <w:sz w:val="18"/>
          <w:szCs w:val="18"/>
        </w:rPr>
        <w:t xml:space="preserve">, have </w:t>
      </w:r>
      <w:r w:rsidR="00197413" w:rsidRPr="00E8210C">
        <w:rPr>
          <w:rFonts w:ascii="Verdana" w:hAnsi="Verdana"/>
          <w:sz w:val="18"/>
          <w:szCs w:val="18"/>
        </w:rPr>
        <w:t>an operating humidity of 0 to 9</w:t>
      </w:r>
      <w:r w:rsidR="004D0624" w:rsidRPr="00E8210C">
        <w:rPr>
          <w:rFonts w:ascii="Verdana" w:hAnsi="Verdana"/>
          <w:sz w:val="18"/>
          <w:szCs w:val="18"/>
        </w:rPr>
        <w:t>5</w:t>
      </w:r>
      <w:r w:rsidRPr="00E8210C">
        <w:rPr>
          <w:rFonts w:ascii="Verdana" w:hAnsi="Verdana"/>
          <w:sz w:val="18"/>
          <w:szCs w:val="18"/>
        </w:rPr>
        <w:t>% non-condensing</w:t>
      </w:r>
      <w:r w:rsidR="009231E1" w:rsidRPr="00E8210C">
        <w:rPr>
          <w:rFonts w:ascii="Verdana" w:hAnsi="Verdana"/>
          <w:sz w:val="18"/>
          <w:szCs w:val="18"/>
        </w:rPr>
        <w:t xml:space="preserve">, </w:t>
      </w:r>
      <w:r w:rsidR="00730590" w:rsidRPr="00E8210C">
        <w:rPr>
          <w:rFonts w:ascii="Verdana" w:hAnsi="Verdana"/>
          <w:sz w:val="18"/>
          <w:szCs w:val="18"/>
        </w:rPr>
        <w:t>and have</w:t>
      </w:r>
      <w:r w:rsidR="009231E1" w:rsidRPr="00E8210C">
        <w:rPr>
          <w:rFonts w:ascii="Verdana" w:hAnsi="Verdana"/>
          <w:sz w:val="18"/>
          <w:szCs w:val="18"/>
        </w:rPr>
        <w:t xml:space="preserve"> a </w:t>
      </w:r>
      <w:r w:rsidR="00730590" w:rsidRPr="00E8210C">
        <w:rPr>
          <w:rFonts w:ascii="Verdana" w:hAnsi="Verdana"/>
          <w:sz w:val="18"/>
          <w:szCs w:val="18"/>
        </w:rPr>
        <w:t xml:space="preserve">power consumption of less than </w:t>
      </w:r>
      <w:r w:rsidR="007E3BF8">
        <w:rPr>
          <w:rFonts w:ascii="Verdana" w:hAnsi="Verdana"/>
          <w:sz w:val="18"/>
          <w:szCs w:val="18"/>
        </w:rPr>
        <w:t>1.36</w:t>
      </w:r>
      <w:r w:rsidR="00735861" w:rsidRPr="00E8210C">
        <w:rPr>
          <w:rFonts w:ascii="Verdana" w:hAnsi="Verdana"/>
          <w:sz w:val="18"/>
          <w:szCs w:val="18"/>
        </w:rPr>
        <w:t>A @24 Volts DC</w:t>
      </w:r>
      <w:r w:rsidR="00743585" w:rsidRPr="00E8210C">
        <w:rPr>
          <w:rFonts w:ascii="Verdana" w:hAnsi="Verdana"/>
          <w:sz w:val="18"/>
          <w:szCs w:val="18"/>
        </w:rPr>
        <w:t xml:space="preserve"> Typical</w:t>
      </w:r>
      <w:r w:rsidR="00393818" w:rsidRPr="00E8210C">
        <w:rPr>
          <w:rFonts w:ascii="Verdana" w:hAnsi="Verdana"/>
          <w:sz w:val="18"/>
          <w:szCs w:val="18"/>
        </w:rPr>
        <w:t xml:space="preserve"> and a</w:t>
      </w:r>
      <w:r w:rsidR="00735861" w:rsidRPr="00E8210C">
        <w:rPr>
          <w:rFonts w:ascii="Verdana" w:hAnsi="Verdana"/>
          <w:sz w:val="18"/>
          <w:szCs w:val="18"/>
        </w:rPr>
        <w:t>n</w:t>
      </w:r>
      <w:r w:rsidR="00393818" w:rsidRPr="00E8210C">
        <w:rPr>
          <w:rFonts w:ascii="Verdana" w:hAnsi="Verdana"/>
          <w:sz w:val="18"/>
          <w:szCs w:val="18"/>
        </w:rPr>
        <w:t xml:space="preserve"> MTBF of &gt; </w:t>
      </w:r>
      <w:r w:rsidR="00452DCD">
        <w:rPr>
          <w:rFonts w:ascii="Verdana" w:hAnsi="Verdana"/>
          <w:sz w:val="18"/>
          <w:szCs w:val="18"/>
        </w:rPr>
        <w:t>150,000</w:t>
      </w:r>
      <w:r w:rsidRPr="00E8210C">
        <w:rPr>
          <w:rFonts w:ascii="Verdana" w:hAnsi="Verdana"/>
          <w:sz w:val="18"/>
          <w:szCs w:val="18"/>
        </w:rPr>
        <w:t xml:space="preserve"> hours. The system shall provide built in over-current protection. </w:t>
      </w:r>
      <w:r w:rsidR="00376E4C" w:rsidRPr="00E8210C">
        <w:rPr>
          <w:rFonts w:ascii="Verdana" w:hAnsi="Verdana"/>
          <w:sz w:val="18"/>
          <w:szCs w:val="18"/>
        </w:rPr>
        <w:t xml:space="preserve">All ports and power inputs are surge protected and the switch is Fanless (Convection Cooled). </w:t>
      </w:r>
      <w:r w:rsidRPr="00E8210C">
        <w:rPr>
          <w:rFonts w:ascii="Verdana" w:hAnsi="Verdana"/>
          <w:sz w:val="18"/>
          <w:szCs w:val="18"/>
        </w:rPr>
        <w:t>The system radiated emission shall be compliant with FCC Part 15/EN55022, Class A.</w:t>
      </w:r>
      <w:r w:rsidR="00AF1720" w:rsidRPr="00E8210C">
        <w:rPr>
          <w:rFonts w:ascii="Verdana" w:hAnsi="Verdana"/>
          <w:sz w:val="18"/>
          <w:szCs w:val="18"/>
        </w:rPr>
        <w:t xml:space="preserve"> Supports IPv4 &amp; IPv6 Protocols</w:t>
      </w:r>
      <w:r w:rsidR="009F33CE" w:rsidRPr="00E8210C">
        <w:rPr>
          <w:rFonts w:ascii="Verdana" w:hAnsi="Verdana"/>
          <w:sz w:val="18"/>
          <w:szCs w:val="18"/>
        </w:rPr>
        <w:t>.</w:t>
      </w:r>
    </w:p>
    <w:p w14:paraId="58EF566D" w14:textId="77777777" w:rsidR="004D0624" w:rsidRDefault="009F33CE" w:rsidP="00376E4C">
      <w:pPr>
        <w:pStyle w:val="Title"/>
        <w:pBdr>
          <w:top w:val="none" w:sz="0" w:space="0" w:color="auto"/>
          <w:bottom w:val="none" w:sz="0" w:space="0" w:color="auto"/>
        </w:pBdr>
        <w:jc w:val="left"/>
        <w:rPr>
          <w:rFonts w:ascii="Verdana" w:hAnsi="Verdana"/>
          <w:b/>
          <w:sz w:val="18"/>
          <w:szCs w:val="18"/>
          <w:u w:val="single"/>
        </w:rPr>
      </w:pPr>
      <w:r w:rsidRPr="00E8210C">
        <w:rPr>
          <w:rFonts w:ascii="Verdana" w:hAnsi="Verdana"/>
          <w:b/>
          <w:sz w:val="18"/>
          <w:szCs w:val="18"/>
          <w:u w:val="single"/>
        </w:rPr>
        <w:t xml:space="preserve">Dimensions must be </w:t>
      </w:r>
      <w:r w:rsidR="00156A2F">
        <w:rPr>
          <w:rFonts w:ascii="Verdana" w:hAnsi="Verdana"/>
          <w:b/>
          <w:sz w:val="18"/>
          <w:szCs w:val="18"/>
          <w:u w:val="single"/>
        </w:rPr>
        <w:t>50</w:t>
      </w:r>
      <w:r w:rsidR="00452DCD">
        <w:rPr>
          <w:rFonts w:ascii="Verdana" w:hAnsi="Verdana"/>
          <w:b/>
          <w:sz w:val="18"/>
          <w:szCs w:val="18"/>
          <w:u w:val="single"/>
        </w:rPr>
        <w:t xml:space="preserve"> x 1</w:t>
      </w:r>
      <w:r w:rsidR="00156A2F">
        <w:rPr>
          <w:rFonts w:ascii="Verdana" w:hAnsi="Verdana"/>
          <w:b/>
          <w:sz w:val="18"/>
          <w:szCs w:val="18"/>
          <w:u w:val="single"/>
        </w:rPr>
        <w:t>20</w:t>
      </w:r>
      <w:r w:rsidR="00452DCD">
        <w:rPr>
          <w:rFonts w:ascii="Verdana" w:hAnsi="Verdana"/>
          <w:b/>
          <w:sz w:val="18"/>
          <w:szCs w:val="18"/>
          <w:u w:val="single"/>
        </w:rPr>
        <w:t xml:space="preserve"> x 1</w:t>
      </w:r>
      <w:r w:rsidR="00156A2F">
        <w:rPr>
          <w:rFonts w:ascii="Verdana" w:hAnsi="Verdana"/>
          <w:b/>
          <w:sz w:val="18"/>
          <w:szCs w:val="18"/>
          <w:u w:val="single"/>
        </w:rPr>
        <w:t>00</w:t>
      </w:r>
      <w:r w:rsidRPr="00E8210C">
        <w:rPr>
          <w:rFonts w:ascii="Verdana" w:hAnsi="Verdana"/>
          <w:b/>
          <w:sz w:val="18"/>
          <w:szCs w:val="18"/>
          <w:u w:val="single"/>
        </w:rPr>
        <w:t xml:space="preserve"> mm and the device will be designed as a </w:t>
      </w:r>
      <w:r w:rsidR="005455C8">
        <w:rPr>
          <w:rFonts w:ascii="Verdana" w:hAnsi="Verdana"/>
          <w:b/>
          <w:sz w:val="18"/>
          <w:szCs w:val="18"/>
          <w:u w:val="single"/>
        </w:rPr>
        <w:t>DIN_RAIL</w:t>
      </w:r>
      <w:r w:rsidR="00452DCD">
        <w:rPr>
          <w:rFonts w:ascii="Verdana" w:hAnsi="Verdana"/>
          <w:b/>
          <w:sz w:val="18"/>
          <w:szCs w:val="18"/>
          <w:u w:val="single"/>
        </w:rPr>
        <w:t xml:space="preserve"> / Shelf</w:t>
      </w:r>
      <w:r w:rsidRPr="00E8210C">
        <w:rPr>
          <w:rFonts w:ascii="Verdana" w:hAnsi="Verdana"/>
          <w:b/>
          <w:sz w:val="18"/>
          <w:szCs w:val="18"/>
          <w:u w:val="single"/>
        </w:rPr>
        <w:t xml:space="preserve"> mount.</w:t>
      </w:r>
      <w:r w:rsidR="00E8210C">
        <w:rPr>
          <w:rFonts w:ascii="Verdana" w:hAnsi="Verdana"/>
          <w:b/>
          <w:sz w:val="18"/>
          <w:szCs w:val="18"/>
          <w:u w:val="single"/>
        </w:rPr>
        <w:t xml:space="preserve"> </w:t>
      </w:r>
      <w:r w:rsidR="004D0624" w:rsidRPr="00E8210C">
        <w:rPr>
          <w:rFonts w:ascii="Verdana" w:hAnsi="Verdana"/>
          <w:b/>
          <w:sz w:val="18"/>
          <w:szCs w:val="18"/>
          <w:u w:val="single"/>
        </w:rPr>
        <w:t xml:space="preserve">The </w:t>
      </w:r>
      <w:r w:rsidR="00DD3D55" w:rsidRPr="00E8210C">
        <w:rPr>
          <w:rFonts w:ascii="Verdana" w:hAnsi="Verdana"/>
          <w:b/>
          <w:sz w:val="18"/>
          <w:szCs w:val="18"/>
          <w:u w:val="single"/>
        </w:rPr>
        <w:t>s</w:t>
      </w:r>
      <w:r w:rsidR="004D0624" w:rsidRPr="00E8210C">
        <w:rPr>
          <w:rFonts w:ascii="Verdana" w:hAnsi="Verdana"/>
          <w:b/>
          <w:sz w:val="18"/>
          <w:szCs w:val="18"/>
          <w:u w:val="single"/>
        </w:rPr>
        <w:t>witch will have a Fully Secured Chassis meeting NSA Guidelines</w:t>
      </w:r>
    </w:p>
    <w:p w14:paraId="70D36771" w14:textId="21007845" w:rsidR="003935D7" w:rsidRDefault="003935D7" w:rsidP="00376E4C">
      <w:pPr>
        <w:pStyle w:val="Title"/>
        <w:pBdr>
          <w:top w:val="none" w:sz="0" w:space="0" w:color="auto"/>
          <w:bottom w:val="none" w:sz="0" w:space="0" w:color="auto"/>
        </w:pBdr>
        <w:jc w:val="left"/>
        <w:rPr>
          <w:rFonts w:ascii="Verdana" w:hAnsi="Verdana"/>
          <w:sz w:val="18"/>
          <w:szCs w:val="18"/>
        </w:rPr>
      </w:pPr>
      <w:r>
        <w:rPr>
          <w:rFonts w:ascii="Verdana" w:hAnsi="Verdana"/>
          <w:sz w:val="18"/>
          <w:szCs w:val="18"/>
        </w:rPr>
        <w:t xml:space="preserve">It </w:t>
      </w:r>
      <w:r w:rsidR="00CC07D8" w:rsidRPr="00CC07D8">
        <w:rPr>
          <w:rFonts w:ascii="Verdana" w:hAnsi="Verdana"/>
          <w:sz w:val="18"/>
          <w:szCs w:val="18"/>
          <w:u w:val="single"/>
        </w:rPr>
        <w:t>MUST</w:t>
      </w:r>
      <w:r w:rsidR="00CC07D8">
        <w:rPr>
          <w:rFonts w:ascii="Verdana" w:hAnsi="Verdana"/>
          <w:sz w:val="18"/>
          <w:szCs w:val="18"/>
        </w:rPr>
        <w:t xml:space="preserve"> s</w:t>
      </w:r>
      <w:r>
        <w:rPr>
          <w:rFonts w:ascii="Verdana" w:hAnsi="Verdana"/>
          <w:sz w:val="18"/>
          <w:szCs w:val="18"/>
        </w:rPr>
        <w:t>upport security feature:  “</w:t>
      </w:r>
      <w:r w:rsidRPr="003935D7">
        <w:rPr>
          <w:rFonts w:ascii="Verdana" w:hAnsi="Verdana"/>
          <w:b/>
          <w:sz w:val="18"/>
          <w:szCs w:val="18"/>
        </w:rPr>
        <w:t>Service Control</w:t>
      </w:r>
      <w:r>
        <w:rPr>
          <w:rFonts w:ascii="Verdana" w:hAnsi="Verdana"/>
          <w:b/>
          <w:sz w:val="18"/>
          <w:szCs w:val="18"/>
        </w:rPr>
        <w:t>”</w:t>
      </w:r>
      <w:r>
        <w:rPr>
          <w:rFonts w:ascii="Verdana" w:hAnsi="Verdana"/>
          <w:sz w:val="18"/>
          <w:szCs w:val="18"/>
        </w:rPr>
        <w:t xml:space="preserve"> for HTTP / HTTPS / Telnet / SSH / Reset Button &amp; Console Port – used for control of protocols and hardware services. </w:t>
      </w:r>
      <w:r w:rsidR="00CC07D8">
        <w:rPr>
          <w:rFonts w:ascii="Verdana" w:hAnsi="Verdana"/>
          <w:sz w:val="18"/>
          <w:szCs w:val="18"/>
        </w:rPr>
        <w:t xml:space="preserve">It MUST </w:t>
      </w:r>
      <w:r>
        <w:rPr>
          <w:rFonts w:ascii="Verdana" w:hAnsi="Verdana"/>
          <w:sz w:val="18"/>
          <w:szCs w:val="18"/>
        </w:rPr>
        <w:t>support security feature</w:t>
      </w:r>
      <w:r w:rsidR="00F72814">
        <w:rPr>
          <w:rFonts w:ascii="Verdana" w:hAnsi="Verdana"/>
          <w:sz w:val="18"/>
          <w:szCs w:val="18"/>
        </w:rPr>
        <w:t>: “</w:t>
      </w:r>
      <w:r w:rsidRPr="003935D7">
        <w:rPr>
          <w:rFonts w:ascii="Verdana" w:hAnsi="Verdana"/>
          <w:b/>
          <w:sz w:val="18"/>
          <w:szCs w:val="18"/>
        </w:rPr>
        <w:t>Service Control</w:t>
      </w:r>
      <w:r>
        <w:rPr>
          <w:rFonts w:ascii="Verdana" w:hAnsi="Verdana"/>
          <w:b/>
          <w:sz w:val="18"/>
          <w:szCs w:val="18"/>
        </w:rPr>
        <w:t>”</w:t>
      </w:r>
      <w:r>
        <w:rPr>
          <w:rFonts w:ascii="Verdana" w:hAnsi="Verdana"/>
          <w:sz w:val="18"/>
          <w:szCs w:val="18"/>
        </w:rPr>
        <w:t xml:space="preserve"> for HTTP / HTTPS / Telnet / SSH / Reset Button &amp; Console Port – used for control of protocols and hardware services.</w:t>
      </w:r>
    </w:p>
    <w:p w14:paraId="2822C42F" w14:textId="5FBEE582" w:rsidR="00F72814" w:rsidRPr="00E8210C" w:rsidRDefault="00F72814" w:rsidP="00376E4C">
      <w:pPr>
        <w:pStyle w:val="Title"/>
        <w:pBdr>
          <w:top w:val="none" w:sz="0" w:space="0" w:color="auto"/>
          <w:bottom w:val="none" w:sz="0" w:space="0" w:color="auto"/>
        </w:pBdr>
        <w:jc w:val="left"/>
        <w:rPr>
          <w:rFonts w:ascii="Verdana" w:hAnsi="Verdana"/>
          <w:b/>
          <w:sz w:val="18"/>
          <w:szCs w:val="18"/>
          <w:u w:val="single"/>
        </w:rPr>
      </w:pPr>
      <w:r>
        <w:rPr>
          <w:rFonts w:ascii="Verdana" w:hAnsi="Verdana"/>
          <w:sz w:val="18"/>
          <w:szCs w:val="18"/>
        </w:rPr>
        <w:t>Altitude Certified – GB4943.1-2011 / 0 ~ 5000 Meters</w:t>
      </w:r>
      <w:r>
        <w:rPr>
          <w:rFonts w:ascii="Verdana" w:hAnsi="Verdana"/>
          <w:sz w:val="18"/>
          <w:szCs w:val="18"/>
        </w:rPr>
        <w:t xml:space="preserve"> / TAA Certified</w:t>
      </w:r>
      <w:bookmarkStart w:id="14" w:name="_GoBack"/>
      <w:bookmarkEnd w:id="14"/>
    </w:p>
    <w:p w14:paraId="79343DB4" w14:textId="77777777" w:rsidR="004D0624" w:rsidRPr="00E8210C" w:rsidRDefault="004D0624" w:rsidP="00376E4C">
      <w:pPr>
        <w:pStyle w:val="Title"/>
        <w:pBdr>
          <w:top w:val="none" w:sz="0" w:space="0" w:color="auto"/>
          <w:bottom w:val="none" w:sz="0" w:space="0" w:color="auto"/>
        </w:pBdr>
        <w:jc w:val="left"/>
        <w:rPr>
          <w:rFonts w:ascii="Verdana" w:hAnsi="Verdana"/>
          <w:sz w:val="18"/>
          <w:szCs w:val="18"/>
        </w:rPr>
      </w:pPr>
      <w:r w:rsidRPr="00E8210C">
        <w:rPr>
          <w:rFonts w:ascii="Verdana" w:hAnsi="Verdana"/>
          <w:sz w:val="18"/>
          <w:szCs w:val="18"/>
        </w:rPr>
        <w:t>The switch will be UL 60950-1 / 62368 including IEC61000-6-2 &amp; IEC61000</w:t>
      </w:r>
      <w:r w:rsidR="00DD3D55" w:rsidRPr="00E8210C">
        <w:rPr>
          <w:rFonts w:ascii="Verdana" w:hAnsi="Verdana"/>
          <w:sz w:val="18"/>
          <w:szCs w:val="18"/>
        </w:rPr>
        <w:t>-6-4 Certified</w:t>
      </w:r>
    </w:p>
    <w:p w14:paraId="643012B5" w14:textId="77777777" w:rsidR="00151CD8" w:rsidRPr="00E8210C" w:rsidRDefault="009D3EEE" w:rsidP="00376E4C">
      <w:pPr>
        <w:pStyle w:val="Title"/>
        <w:pBdr>
          <w:top w:val="none" w:sz="0" w:space="0" w:color="auto"/>
          <w:bottom w:val="none" w:sz="0" w:space="0" w:color="auto"/>
        </w:pBdr>
        <w:jc w:val="left"/>
        <w:rPr>
          <w:rFonts w:ascii="Verdana" w:hAnsi="Verdana"/>
          <w:sz w:val="18"/>
          <w:szCs w:val="18"/>
        </w:rPr>
      </w:pPr>
      <w:r w:rsidRPr="00E8210C">
        <w:rPr>
          <w:rFonts w:ascii="Verdana" w:hAnsi="Verdana"/>
          <w:sz w:val="18"/>
          <w:szCs w:val="18"/>
        </w:rPr>
        <w:t>The swi</w:t>
      </w:r>
      <w:r w:rsidR="00CD7573" w:rsidRPr="00E8210C">
        <w:rPr>
          <w:rFonts w:ascii="Verdana" w:hAnsi="Verdana"/>
          <w:sz w:val="18"/>
          <w:szCs w:val="18"/>
        </w:rPr>
        <w:t xml:space="preserve">tch will have a </w:t>
      </w:r>
      <w:r w:rsidR="00D8084A" w:rsidRPr="00E8210C">
        <w:rPr>
          <w:rFonts w:ascii="Verdana" w:hAnsi="Verdana"/>
          <w:sz w:val="18"/>
          <w:szCs w:val="18"/>
        </w:rPr>
        <w:t xml:space="preserve">5 Year / </w:t>
      </w:r>
      <w:r w:rsidR="004D3810" w:rsidRPr="00E8210C">
        <w:rPr>
          <w:rFonts w:ascii="Verdana" w:hAnsi="Verdana"/>
          <w:sz w:val="18"/>
          <w:szCs w:val="18"/>
        </w:rPr>
        <w:t>Limited Lifetime W</w:t>
      </w:r>
      <w:r w:rsidR="00CD7573" w:rsidRPr="00E8210C">
        <w:rPr>
          <w:rFonts w:ascii="Verdana" w:hAnsi="Verdana"/>
          <w:sz w:val="18"/>
          <w:szCs w:val="18"/>
        </w:rPr>
        <w:t>arranty and be manufactured in the USA.</w:t>
      </w:r>
      <w:r w:rsidR="00151CD8" w:rsidRPr="00E8210C">
        <w:rPr>
          <w:rFonts w:ascii="Verdana" w:hAnsi="Verdana"/>
          <w:sz w:val="18"/>
          <w:szCs w:val="18"/>
        </w:rPr>
        <w:t xml:space="preserve"> </w:t>
      </w:r>
    </w:p>
    <w:p w14:paraId="234A8E62" w14:textId="77777777" w:rsidR="00743585" w:rsidRDefault="00743585" w:rsidP="00376E4C">
      <w:pPr>
        <w:pStyle w:val="Title"/>
        <w:pBdr>
          <w:top w:val="none" w:sz="0" w:space="0" w:color="auto"/>
          <w:bottom w:val="none" w:sz="0" w:space="0" w:color="auto"/>
        </w:pBdr>
        <w:jc w:val="left"/>
        <w:rPr>
          <w:rFonts w:ascii="Verdana" w:hAnsi="Verdana"/>
          <w:sz w:val="18"/>
          <w:szCs w:val="18"/>
        </w:rPr>
      </w:pPr>
      <w:r w:rsidRPr="00E8210C">
        <w:rPr>
          <w:rFonts w:ascii="Verdana" w:hAnsi="Verdana"/>
          <w:sz w:val="18"/>
          <w:szCs w:val="18"/>
        </w:rPr>
        <w:t>The switch must be American Certified Ethernet</w:t>
      </w:r>
      <w:r w:rsidR="005800AC" w:rsidRPr="00E8210C">
        <w:rPr>
          <w:rFonts w:ascii="Verdana" w:hAnsi="Verdana"/>
          <w:sz w:val="18"/>
          <w:szCs w:val="18"/>
        </w:rPr>
        <w:t xml:space="preserve"> (ACE)</w:t>
      </w:r>
      <w:r w:rsidRPr="00E8210C">
        <w:rPr>
          <w:rFonts w:ascii="Verdana" w:hAnsi="Verdana"/>
          <w:sz w:val="18"/>
          <w:szCs w:val="18"/>
        </w:rPr>
        <w:t>.</w:t>
      </w:r>
    </w:p>
    <w:p w14:paraId="7E451D44" w14:textId="77777777" w:rsidR="005455C8" w:rsidRDefault="005455C8" w:rsidP="00376E4C">
      <w:pPr>
        <w:pStyle w:val="Title"/>
        <w:pBdr>
          <w:top w:val="none" w:sz="0" w:space="0" w:color="auto"/>
          <w:bottom w:val="none" w:sz="0" w:space="0" w:color="auto"/>
        </w:pBdr>
        <w:jc w:val="left"/>
        <w:rPr>
          <w:rFonts w:ascii="Verdana" w:hAnsi="Verdana"/>
          <w:sz w:val="18"/>
          <w:szCs w:val="18"/>
        </w:rPr>
      </w:pPr>
      <w:r>
        <w:rPr>
          <w:rFonts w:ascii="Verdana" w:hAnsi="Verdana"/>
          <w:sz w:val="18"/>
          <w:szCs w:val="18"/>
        </w:rPr>
        <w:t>The switch MUST have a SECURE USB</w:t>
      </w:r>
    </w:p>
    <w:p w14:paraId="3C80A779" w14:textId="77777777" w:rsidR="00156A2F" w:rsidRPr="00E8210C" w:rsidRDefault="00156A2F" w:rsidP="00376E4C">
      <w:pPr>
        <w:pStyle w:val="Title"/>
        <w:pBdr>
          <w:top w:val="none" w:sz="0" w:space="0" w:color="auto"/>
          <w:bottom w:val="none" w:sz="0" w:space="0" w:color="auto"/>
        </w:pBdr>
        <w:jc w:val="left"/>
        <w:rPr>
          <w:rFonts w:ascii="Verdana" w:hAnsi="Verdana"/>
          <w:sz w:val="18"/>
          <w:szCs w:val="18"/>
        </w:rPr>
      </w:pPr>
      <w:bookmarkStart w:id="15" w:name="_Hlk4835333"/>
      <w:r>
        <w:rPr>
          <w:rFonts w:ascii="Verdana" w:hAnsi="Verdana"/>
          <w:sz w:val="18"/>
          <w:szCs w:val="18"/>
        </w:rPr>
        <w:t>Manufacturing Certification ISO9001:2008 / UKAS MANAGEMENT SYSTEMS</w:t>
      </w:r>
      <w:bookmarkEnd w:id="15"/>
      <w:r>
        <w:rPr>
          <w:rFonts w:ascii="Verdana" w:hAnsi="Verdana"/>
          <w:sz w:val="18"/>
          <w:szCs w:val="18"/>
        </w:rPr>
        <w:t xml:space="preserve"> </w:t>
      </w:r>
    </w:p>
    <w:p w14:paraId="2EA5AAD8" w14:textId="77777777" w:rsidR="00151CD8" w:rsidRPr="00E8210C" w:rsidRDefault="00151CD8" w:rsidP="00151CD8">
      <w:pPr>
        <w:tabs>
          <w:tab w:val="num" w:pos="1418"/>
        </w:tabs>
        <w:spacing w:after="120"/>
        <w:ind w:left="993"/>
        <w:jc w:val="both"/>
        <w:rPr>
          <w:rFonts w:ascii="Verdana" w:hAnsi="Verdana"/>
          <w:sz w:val="18"/>
          <w:szCs w:val="18"/>
        </w:rPr>
      </w:pPr>
    </w:p>
    <w:p w14:paraId="2497EACD" w14:textId="77777777" w:rsidR="006F3A1B" w:rsidRPr="00E8210C" w:rsidRDefault="006F3A1B" w:rsidP="006F3A1B">
      <w:pPr>
        <w:pStyle w:val="Title"/>
        <w:pBdr>
          <w:top w:val="none" w:sz="0" w:space="0" w:color="auto"/>
          <w:bottom w:val="none" w:sz="0" w:space="0" w:color="auto"/>
        </w:pBdr>
        <w:jc w:val="left"/>
        <w:rPr>
          <w:rFonts w:ascii="Verdana" w:hAnsi="Verdana"/>
          <w:b/>
          <w:sz w:val="18"/>
          <w:szCs w:val="18"/>
        </w:rPr>
      </w:pPr>
    </w:p>
    <w:p w14:paraId="73177524" w14:textId="77777777" w:rsidR="00151CD8" w:rsidRDefault="00151CD8" w:rsidP="00597A8D">
      <w:pPr>
        <w:pStyle w:val="Title"/>
        <w:pBdr>
          <w:top w:val="none" w:sz="0" w:space="0" w:color="auto"/>
          <w:bottom w:val="none" w:sz="0" w:space="0" w:color="auto"/>
        </w:pBdr>
        <w:jc w:val="left"/>
      </w:pPr>
    </w:p>
    <w:sectPr w:rsidR="00151CD8" w:rsidSect="00BE0D21">
      <w:headerReference w:type="even" r:id="rId8"/>
      <w:headerReference w:type="default" r:id="rId9"/>
      <w:footerReference w:type="even" r:id="rId10"/>
      <w:footerReference w:type="default" r:id="rId11"/>
      <w:type w:val="continuous"/>
      <w:pgSz w:w="12240" w:h="15840" w:code="1"/>
      <w:pgMar w:top="720" w:right="1800" w:bottom="1440" w:left="1440" w:header="720" w:footer="864" w:gutter="0"/>
      <w:cols w:space="720" w:equalWidth="0">
        <w:col w:w="9360"/>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995EC9" w14:textId="77777777" w:rsidR="00C758A5" w:rsidRDefault="00C758A5">
      <w:r>
        <w:separator/>
      </w:r>
    </w:p>
  </w:endnote>
  <w:endnote w:type="continuationSeparator" w:id="0">
    <w:p w14:paraId="33D4B3F1" w14:textId="77777777" w:rsidR="00C758A5" w:rsidRDefault="00C758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harcoal">
    <w:altName w:val="Leelawadee UI"/>
    <w:charset w:val="00"/>
    <w:family w:val="auto"/>
    <w:pitch w:val="variable"/>
    <w:sig w:usb0="03000000"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MyriadPro-LightCond">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10E02D" w14:textId="77777777" w:rsidR="009C2E14" w:rsidRDefault="009C2E14">
    <w:pPr>
      <w:pStyle w:val="Footer"/>
      <w:pBdr>
        <w:top w:val="single" w:sz="6" w:space="1" w:color="auto"/>
      </w:pBdr>
      <w:ind w:hanging="360"/>
      <w:rPr>
        <w:rFonts w:ascii="Verdana" w:hAnsi="Verdana"/>
        <w:sz w:val="18"/>
      </w:rPr>
    </w:pPr>
    <w:r>
      <w:rPr>
        <w:rFonts w:ascii="Verdana" w:hAnsi="Verdana"/>
        <w:sz w:val="18"/>
      </w:rPr>
      <w:t xml:space="preserve">Section Title </w:t>
    </w:r>
    <w:r>
      <w:rPr>
        <w:rFonts w:ascii="Verdana" w:hAnsi="Verdana"/>
        <w:sz w:val="18"/>
      </w:rPr>
      <w:tab/>
    </w:r>
    <w:r>
      <w:rPr>
        <w:rFonts w:ascii="Verdana" w:hAnsi="Verdana"/>
        <w:sz w:val="18"/>
      </w:rPr>
      <w:tab/>
      <w:t>Clear Edge Networks</w:t>
    </w:r>
  </w:p>
  <w:p w14:paraId="1B74F7E4" w14:textId="77777777" w:rsidR="009C2E14" w:rsidRDefault="009C2E14">
    <w:pPr>
      <w:pStyle w:val="Footer"/>
      <w:pBdr>
        <w:top w:val="single" w:sz="6" w:space="1" w:color="auto"/>
      </w:pBdr>
      <w:ind w:hanging="360"/>
      <w:rPr>
        <w:rFonts w:ascii="Verdana" w:hAnsi="Verdana"/>
        <w:sz w:val="18"/>
      </w:rPr>
    </w:pPr>
    <w:r>
      <w:rPr>
        <w:rFonts w:ascii="Verdana" w:hAnsi="Verdana"/>
        <w:sz w:val="18"/>
      </w:rPr>
      <w:t xml:space="preserve">0000 - </w:t>
    </w:r>
    <w:r>
      <w:rPr>
        <w:rFonts w:ascii="Verdana" w:hAnsi="Verdana"/>
        <w:sz w:val="18"/>
      </w:rPr>
      <w:fldChar w:fldCharType="begin"/>
    </w:r>
    <w:r>
      <w:rPr>
        <w:rFonts w:ascii="Verdana" w:hAnsi="Verdana"/>
        <w:sz w:val="18"/>
      </w:rPr>
      <w:instrText xml:space="preserve"> PAGE </w:instrText>
    </w:r>
    <w:r>
      <w:rPr>
        <w:rFonts w:ascii="Verdana" w:hAnsi="Verdana"/>
        <w:sz w:val="18"/>
      </w:rPr>
      <w:fldChar w:fldCharType="separate"/>
    </w:r>
    <w:r>
      <w:rPr>
        <w:rFonts w:ascii="Verdana" w:hAnsi="Verdana"/>
        <w:noProof/>
        <w:sz w:val="18"/>
      </w:rPr>
      <w:t>2</w:t>
    </w:r>
    <w:r>
      <w:rPr>
        <w:rFonts w:ascii="Verdana" w:hAnsi="Verdana"/>
        <w:sz w:val="18"/>
      </w:rPr>
      <w:fldChar w:fldCharType="end"/>
    </w:r>
    <w:r>
      <w:rPr>
        <w:rFonts w:ascii="Verdana" w:hAnsi="Verdana"/>
        <w:sz w:val="18"/>
      </w:rPr>
      <w:tab/>
    </w:r>
    <w:r>
      <w:rPr>
        <w:rFonts w:ascii="Verdana" w:hAnsi="Verdana"/>
        <w:sz w:val="18"/>
      </w:rPr>
      <w:tab/>
      <w:t>www.clearedgenetworks.com</w:t>
    </w:r>
    <w:r>
      <w:rPr>
        <w:rFonts w:ascii="Verdana" w:hAnsi="Verdana"/>
        <w:sz w:val="18"/>
      </w:rPr>
      <w:tab/>
    </w:r>
    <w:r>
      <w:rPr>
        <w:rFonts w:ascii="Verdana" w:hAnsi="Verdana"/>
        <w:sz w:val="18"/>
      </w:rPr>
      <w:tab/>
    </w:r>
  </w:p>
  <w:p w14:paraId="71569BA0" w14:textId="77777777" w:rsidR="009C2E14" w:rsidRDefault="009C2E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BA53CE" w14:textId="77777777" w:rsidR="009C2E14" w:rsidRPr="00642570" w:rsidRDefault="009C2E14" w:rsidP="00642570">
    <w:pPr>
      <w:pStyle w:val="Footer"/>
      <w:pBdr>
        <w:top w:val="single" w:sz="6" w:space="7" w:color="auto"/>
      </w:pBdr>
      <w:ind w:hanging="360"/>
      <w:rPr>
        <w:rFonts w:ascii="Verdana" w:hAnsi="Verdana"/>
        <w:sz w:val="16"/>
      </w:rPr>
    </w:pPr>
    <w:r>
      <w:rPr>
        <w:rFonts w:ascii="Verdana" w:hAnsi="Verdana"/>
        <w:sz w:val="16"/>
      </w:rPr>
      <w:t>Copyright DYMEC – 2017 All Rights Reserved</w:t>
    </w:r>
    <w:r>
      <w:rPr>
        <w:rFonts w:ascii="Verdana" w:hAnsi="Verdana"/>
        <w:sz w:val="16"/>
      </w:rPr>
      <w:tab/>
    </w:r>
    <w:r w:rsidRPr="00642570">
      <w:rPr>
        <w:rFonts w:ascii="Verdana" w:hAnsi="Verdana"/>
        <w:sz w:val="16"/>
      </w:rPr>
      <w:tab/>
      <w:t xml:space="preserve">00000 - </w:t>
    </w:r>
    <w:r w:rsidRPr="00642570">
      <w:rPr>
        <w:rFonts w:ascii="Verdana" w:hAnsi="Verdana"/>
        <w:sz w:val="16"/>
      </w:rPr>
      <w:fldChar w:fldCharType="begin"/>
    </w:r>
    <w:r w:rsidRPr="00642570">
      <w:rPr>
        <w:rFonts w:ascii="Verdana" w:hAnsi="Verdana"/>
        <w:sz w:val="16"/>
      </w:rPr>
      <w:instrText xml:space="preserve"> PAGE </w:instrText>
    </w:r>
    <w:r w:rsidRPr="00642570">
      <w:rPr>
        <w:rFonts w:ascii="Verdana" w:hAnsi="Verdana"/>
        <w:sz w:val="16"/>
      </w:rPr>
      <w:fldChar w:fldCharType="separate"/>
    </w:r>
    <w:r>
      <w:rPr>
        <w:rFonts w:ascii="Verdana" w:hAnsi="Verdana"/>
        <w:noProof/>
        <w:sz w:val="16"/>
      </w:rPr>
      <w:t>10</w:t>
    </w:r>
    <w:r w:rsidRPr="00642570">
      <w:rPr>
        <w:rFonts w:ascii="Verdana" w:hAnsi="Verdana"/>
        <w:sz w:val="16"/>
      </w:rPr>
      <w:fldChar w:fldCharType="end"/>
    </w:r>
    <w:r w:rsidRPr="00642570">
      <w:rPr>
        <w:rFonts w:ascii="Verdana" w:hAnsi="Verdana"/>
        <w:sz w:val="16"/>
      </w:rPr>
      <w:tab/>
      <w:t>Section Title</w:t>
    </w:r>
  </w:p>
  <w:p w14:paraId="1E2DC048" w14:textId="77777777" w:rsidR="009C2E14" w:rsidRDefault="009C2E14" w:rsidP="00642570">
    <w:pPr>
      <w:pStyle w:val="Footer"/>
      <w:pBdr>
        <w:top w:val="single" w:sz="6" w:space="7" w:color="auto"/>
      </w:pBdr>
      <w:ind w:hanging="360"/>
      <w:rPr>
        <w:rFonts w:ascii="Verdana" w:hAnsi="Verdana"/>
        <w:sz w:val="16"/>
      </w:rPr>
    </w:pPr>
    <w:r>
      <w:rPr>
        <w:rFonts w:ascii="Verdana" w:hAnsi="Verdana"/>
        <w:sz w:val="16"/>
      </w:rPr>
      <w:tab/>
    </w:r>
    <w:r>
      <w:rPr>
        <w:rFonts w:ascii="Verdana" w:hAnsi="Verdana"/>
        <w:sz w:val="16"/>
      </w:rPr>
      <w:tab/>
    </w:r>
    <w:r>
      <w:rPr>
        <w:rFonts w:ascii="Verdana" w:hAnsi="Verdana"/>
        <w:sz w:val="16"/>
      </w:rPr>
      <w:tab/>
    </w:r>
    <w:r>
      <w:rPr>
        <w:rStyle w:val="PageNumber"/>
        <w:rFonts w:ascii="Verdana" w:hAnsi="Verdana"/>
        <w:sz w:val="16"/>
      </w:rPr>
      <w:t xml:space="preserve">0000 - </w:t>
    </w:r>
    <w:r>
      <w:rPr>
        <w:rStyle w:val="PageNumber"/>
        <w:rFonts w:ascii="Verdana" w:hAnsi="Verdana"/>
        <w:sz w:val="16"/>
      </w:rPr>
      <w:fldChar w:fldCharType="begin"/>
    </w:r>
    <w:r>
      <w:rPr>
        <w:rStyle w:val="PageNumber"/>
        <w:rFonts w:ascii="Verdana" w:hAnsi="Verdana"/>
        <w:sz w:val="16"/>
      </w:rPr>
      <w:instrText xml:space="preserve"> PAGE </w:instrText>
    </w:r>
    <w:r>
      <w:rPr>
        <w:rStyle w:val="PageNumber"/>
        <w:rFonts w:ascii="Verdana" w:hAnsi="Verdana"/>
        <w:sz w:val="16"/>
      </w:rPr>
      <w:fldChar w:fldCharType="separate"/>
    </w:r>
    <w:r>
      <w:rPr>
        <w:rStyle w:val="PageNumber"/>
        <w:rFonts w:ascii="Verdana" w:hAnsi="Verdana"/>
        <w:noProof/>
        <w:sz w:val="16"/>
      </w:rPr>
      <w:t>10</w:t>
    </w:r>
    <w:r>
      <w:rPr>
        <w:rStyle w:val="PageNumber"/>
        <w:rFonts w:ascii="Verdana" w:hAnsi="Verdana"/>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5BA1A4" w14:textId="77777777" w:rsidR="00C758A5" w:rsidRDefault="00C758A5">
      <w:r>
        <w:separator/>
      </w:r>
    </w:p>
  </w:footnote>
  <w:footnote w:type="continuationSeparator" w:id="0">
    <w:p w14:paraId="3B167804" w14:textId="77777777" w:rsidR="00C758A5" w:rsidRDefault="00C758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1453D1" w14:textId="77777777" w:rsidR="009C2E14" w:rsidRDefault="009C2E14">
    <w:pPr>
      <w:pStyle w:val="Header"/>
      <w:ind w:hanging="540"/>
      <w:rPr>
        <w:rFonts w:ascii="Verdana" w:hAnsi="Verdana"/>
        <w:b/>
        <w:sz w:val="28"/>
      </w:rPr>
    </w:pPr>
    <w:r>
      <w:rPr>
        <w:noProof/>
      </w:rPr>
      <w:drawing>
        <wp:inline distT="0" distB="0" distL="0" distR="0" wp14:anchorId="55817D05" wp14:editId="63A60653">
          <wp:extent cx="1147445" cy="764540"/>
          <wp:effectExtent l="0" t="0" r="0" b="0"/>
          <wp:docPr id="1" name="Picture 1" descr="ClearEdge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earEdgec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7445" cy="764540"/>
                  </a:xfrm>
                  <a:prstGeom prst="rect">
                    <a:avLst/>
                  </a:prstGeom>
                  <a:noFill/>
                  <a:ln>
                    <a:noFill/>
                  </a:ln>
                </pic:spPr>
              </pic:pic>
            </a:graphicData>
          </a:graphic>
        </wp:inline>
      </w:drawing>
    </w:r>
  </w:p>
  <w:p w14:paraId="2FE038B1" w14:textId="77777777" w:rsidR="009C2E14" w:rsidRDefault="009C2E14">
    <w:pPr>
      <w:pStyle w:val="Header"/>
      <w:ind w:hanging="360"/>
      <w:rPr>
        <w:rFonts w:ascii="Verdana" w:hAnsi="Verdana"/>
        <w:b/>
        <w:noProof/>
        <w:sz w:val="28"/>
      </w:rPr>
    </w:pPr>
    <w:r>
      <w:rPr>
        <w:rFonts w:ascii="Verdana" w:hAnsi="Verdana"/>
        <w:b/>
        <w:sz w:val="28"/>
      </w:rPr>
      <w:t>A &amp; E SPECIFICATIONS</w:t>
    </w:r>
  </w:p>
  <w:p w14:paraId="47EBA7E1" w14:textId="77777777" w:rsidR="009C2E14" w:rsidRDefault="009C2E14">
    <w:pPr>
      <w:pStyle w:val="Header"/>
      <w:ind w:hanging="360"/>
      <w:rPr>
        <w:rFonts w:ascii="Verdana" w:hAnsi="Verdana"/>
        <w:b/>
        <w:noProof/>
        <w:sz w:val="28"/>
      </w:rPr>
    </w:pPr>
  </w:p>
  <w:p w14:paraId="36944AD1" w14:textId="77777777" w:rsidR="009C2E14" w:rsidRDefault="009C2E14">
    <w:pPr>
      <w:pStyle w:val="Header"/>
      <w:ind w:hanging="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9FF84E" w14:textId="77777777" w:rsidR="009C2E14" w:rsidRDefault="009C2E14">
    <w:pPr>
      <w:pStyle w:val="Header"/>
      <w:ind w:hanging="540"/>
    </w:pPr>
    <w:r>
      <w:t xml:space="preserve">   </w:t>
    </w:r>
  </w:p>
  <w:p w14:paraId="07059118" w14:textId="77777777" w:rsidR="009C2E14" w:rsidRDefault="009C2E14">
    <w:pPr>
      <w:pStyle w:val="Header"/>
      <w:ind w:hanging="540"/>
      <w:rPr>
        <w:rFonts w:ascii="Verdana" w:hAnsi="Verdana"/>
        <w:b/>
      </w:rPr>
    </w:pPr>
  </w:p>
  <w:p w14:paraId="7B9C0781" w14:textId="77777777" w:rsidR="009C2E14" w:rsidRDefault="009C2E14" w:rsidP="00655E88">
    <w:pPr>
      <w:pStyle w:val="Header"/>
      <w:pBdr>
        <w:bottom w:val="single" w:sz="6" w:space="1" w:color="auto"/>
      </w:pBdr>
      <w:rPr>
        <w:rFonts w:ascii="Verdana" w:hAnsi="Verdana"/>
        <w:b/>
        <w:noProof/>
        <w:sz w:val="22"/>
      </w:rPr>
    </w:pPr>
    <w:r>
      <w:rPr>
        <w:rFonts w:ascii="Verdana" w:hAnsi="Verdana"/>
        <w:b/>
        <w:sz w:val="22"/>
      </w:rPr>
      <w:t xml:space="preserve">DYMEC // A &amp; E SPECIFICATIONS // Engineering Specific                    </w:t>
    </w:r>
  </w:p>
  <w:p w14:paraId="2BD8CC23" w14:textId="77777777" w:rsidR="009C2E14" w:rsidRDefault="009C2E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150409"/>
    <w:lvl w:ilvl="0">
      <w:start w:val="1"/>
      <w:numFmt w:val="upperLetter"/>
      <w:lvlText w:val="%1."/>
      <w:lvlJc w:val="left"/>
      <w:pPr>
        <w:tabs>
          <w:tab w:val="num" w:pos="360"/>
        </w:tabs>
        <w:ind w:left="360" w:hanging="360"/>
      </w:pPr>
    </w:lvl>
  </w:abstractNum>
  <w:abstractNum w:abstractNumId="1" w15:restartNumberingAfterBreak="0">
    <w:nsid w:val="0000000A"/>
    <w:multiLevelType w:val="singleLevel"/>
    <w:tmpl w:val="71E28FCA"/>
    <w:lvl w:ilvl="0">
      <w:start w:val="1"/>
      <w:numFmt w:val="upperLetter"/>
      <w:lvlText w:val="%1."/>
      <w:lvlJc w:val="left"/>
      <w:pPr>
        <w:tabs>
          <w:tab w:val="num" w:pos="390"/>
        </w:tabs>
        <w:ind w:left="390" w:hanging="390"/>
      </w:pPr>
      <w:rPr>
        <w:rFonts w:hint="default"/>
      </w:rPr>
    </w:lvl>
  </w:abstractNum>
  <w:abstractNum w:abstractNumId="2" w15:restartNumberingAfterBreak="0">
    <w:nsid w:val="00000014"/>
    <w:multiLevelType w:val="singleLevel"/>
    <w:tmpl w:val="00150409"/>
    <w:lvl w:ilvl="0">
      <w:start w:val="1"/>
      <w:numFmt w:val="upperLetter"/>
      <w:lvlText w:val="%1."/>
      <w:lvlJc w:val="left"/>
      <w:pPr>
        <w:tabs>
          <w:tab w:val="num" w:pos="360"/>
        </w:tabs>
        <w:ind w:left="360" w:hanging="360"/>
      </w:pPr>
    </w:lvl>
  </w:abstractNum>
  <w:abstractNum w:abstractNumId="3" w15:restartNumberingAfterBreak="0">
    <w:nsid w:val="00000016"/>
    <w:multiLevelType w:val="singleLevel"/>
    <w:tmpl w:val="000F0409"/>
    <w:lvl w:ilvl="0">
      <w:start w:val="1"/>
      <w:numFmt w:val="decimal"/>
      <w:lvlText w:val="%1."/>
      <w:lvlJc w:val="left"/>
      <w:pPr>
        <w:tabs>
          <w:tab w:val="num" w:pos="360"/>
        </w:tabs>
        <w:ind w:left="360" w:hanging="360"/>
      </w:pPr>
    </w:lvl>
  </w:abstractNum>
  <w:abstractNum w:abstractNumId="4" w15:restartNumberingAfterBreak="0">
    <w:nsid w:val="0000002C"/>
    <w:multiLevelType w:val="singleLevel"/>
    <w:tmpl w:val="00150409"/>
    <w:lvl w:ilvl="0">
      <w:start w:val="1"/>
      <w:numFmt w:val="upperLetter"/>
      <w:lvlText w:val="%1."/>
      <w:lvlJc w:val="left"/>
      <w:pPr>
        <w:tabs>
          <w:tab w:val="num" w:pos="360"/>
        </w:tabs>
        <w:ind w:left="360" w:hanging="360"/>
      </w:pPr>
      <w:rPr>
        <w:rFonts w:hint="default"/>
      </w:rPr>
    </w:lvl>
  </w:abstractNum>
  <w:abstractNum w:abstractNumId="5" w15:restartNumberingAfterBreak="0">
    <w:nsid w:val="0000002F"/>
    <w:multiLevelType w:val="singleLevel"/>
    <w:tmpl w:val="000F0409"/>
    <w:lvl w:ilvl="0">
      <w:start w:val="1"/>
      <w:numFmt w:val="decimal"/>
      <w:lvlText w:val="%1."/>
      <w:lvlJc w:val="left"/>
      <w:pPr>
        <w:tabs>
          <w:tab w:val="num" w:pos="360"/>
        </w:tabs>
        <w:ind w:left="360" w:hanging="360"/>
      </w:pPr>
    </w:lvl>
  </w:abstractNum>
  <w:abstractNum w:abstractNumId="6" w15:restartNumberingAfterBreak="0">
    <w:nsid w:val="06D8328B"/>
    <w:multiLevelType w:val="singleLevel"/>
    <w:tmpl w:val="71E28FCA"/>
    <w:lvl w:ilvl="0">
      <w:start w:val="1"/>
      <w:numFmt w:val="upperLetter"/>
      <w:lvlText w:val="%1."/>
      <w:lvlJc w:val="left"/>
      <w:pPr>
        <w:tabs>
          <w:tab w:val="num" w:pos="390"/>
        </w:tabs>
        <w:ind w:left="390" w:hanging="390"/>
      </w:pPr>
      <w:rPr>
        <w:rFonts w:hint="default"/>
      </w:rPr>
    </w:lvl>
  </w:abstractNum>
  <w:abstractNum w:abstractNumId="7" w15:restartNumberingAfterBreak="0">
    <w:nsid w:val="0A186B30"/>
    <w:multiLevelType w:val="singleLevel"/>
    <w:tmpl w:val="00150409"/>
    <w:lvl w:ilvl="0">
      <w:start w:val="1"/>
      <w:numFmt w:val="upperLetter"/>
      <w:lvlText w:val="%1."/>
      <w:lvlJc w:val="left"/>
      <w:pPr>
        <w:tabs>
          <w:tab w:val="num" w:pos="360"/>
        </w:tabs>
        <w:ind w:left="360" w:hanging="360"/>
      </w:pPr>
    </w:lvl>
  </w:abstractNum>
  <w:abstractNum w:abstractNumId="8" w15:restartNumberingAfterBreak="0">
    <w:nsid w:val="0C833064"/>
    <w:multiLevelType w:val="multilevel"/>
    <w:tmpl w:val="F2182A14"/>
    <w:lvl w:ilvl="0">
      <w:start w:val="1"/>
      <w:numFmt w:val="upp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upperLetter"/>
      <w:lvlText w:val="%3."/>
      <w:lvlJc w:val="left"/>
      <w:pPr>
        <w:tabs>
          <w:tab w:val="num" w:pos="2340"/>
        </w:tabs>
        <w:ind w:left="2340" w:hanging="360"/>
      </w:pPr>
      <w:rPr>
        <w:rFonts w:hint="default"/>
        <w:b w:val="0"/>
      </w:r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15:restartNumberingAfterBreak="0">
    <w:nsid w:val="11052259"/>
    <w:multiLevelType w:val="singleLevel"/>
    <w:tmpl w:val="DD00D636"/>
    <w:lvl w:ilvl="0">
      <w:start w:val="1"/>
      <w:numFmt w:val="decimal"/>
      <w:lvlText w:val="%1."/>
      <w:lvlJc w:val="left"/>
      <w:pPr>
        <w:tabs>
          <w:tab w:val="num" w:pos="1440"/>
        </w:tabs>
        <w:ind w:left="1440" w:hanging="360"/>
      </w:pPr>
      <w:rPr>
        <w:rFonts w:cs="Times New Roman" w:hint="default"/>
      </w:rPr>
    </w:lvl>
  </w:abstractNum>
  <w:abstractNum w:abstractNumId="10" w15:restartNumberingAfterBreak="0">
    <w:nsid w:val="12160E2C"/>
    <w:multiLevelType w:val="multilevel"/>
    <w:tmpl w:val="C0A27CB0"/>
    <w:lvl w:ilvl="0">
      <w:start w:val="1"/>
      <w:numFmt w:val="upp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1353"/>
        </w:tabs>
        <w:ind w:left="1353" w:hanging="360"/>
      </w:pPr>
      <w:rPr>
        <w:rFonts w:hint="default"/>
        <w:b w:val="0"/>
      </w:r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15:restartNumberingAfterBreak="0">
    <w:nsid w:val="12AA45CC"/>
    <w:multiLevelType w:val="singleLevel"/>
    <w:tmpl w:val="04090015"/>
    <w:lvl w:ilvl="0">
      <w:start w:val="1"/>
      <w:numFmt w:val="upperLetter"/>
      <w:lvlText w:val="%1."/>
      <w:lvlJc w:val="left"/>
      <w:pPr>
        <w:tabs>
          <w:tab w:val="num" w:pos="360"/>
        </w:tabs>
        <w:ind w:left="360" w:hanging="360"/>
      </w:pPr>
    </w:lvl>
  </w:abstractNum>
  <w:abstractNum w:abstractNumId="12" w15:restartNumberingAfterBreak="0">
    <w:nsid w:val="1E350E9A"/>
    <w:multiLevelType w:val="singleLevel"/>
    <w:tmpl w:val="9E303126"/>
    <w:lvl w:ilvl="0">
      <w:start w:val="1"/>
      <w:numFmt w:val="decimal"/>
      <w:lvlText w:val="%1."/>
      <w:lvlJc w:val="left"/>
      <w:pPr>
        <w:tabs>
          <w:tab w:val="num" w:pos="2160"/>
        </w:tabs>
        <w:ind w:left="2160" w:hanging="360"/>
      </w:pPr>
      <w:rPr>
        <w:rFonts w:cs="Times New Roman" w:hint="default"/>
      </w:rPr>
    </w:lvl>
  </w:abstractNum>
  <w:abstractNum w:abstractNumId="13" w15:restartNumberingAfterBreak="0">
    <w:nsid w:val="1EE4391E"/>
    <w:multiLevelType w:val="hybridMultilevel"/>
    <w:tmpl w:val="64103BB2"/>
    <w:lvl w:ilvl="0" w:tplc="0409000F">
      <w:start w:val="1"/>
      <w:numFmt w:val="decimal"/>
      <w:lvlText w:val="%1."/>
      <w:lvlJc w:val="left"/>
      <w:pPr>
        <w:tabs>
          <w:tab w:val="num" w:pos="1920"/>
        </w:tabs>
        <w:ind w:left="19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2FE1F8E"/>
    <w:multiLevelType w:val="singleLevel"/>
    <w:tmpl w:val="9E303126"/>
    <w:lvl w:ilvl="0">
      <w:start w:val="1"/>
      <w:numFmt w:val="decimal"/>
      <w:lvlText w:val="%1."/>
      <w:lvlJc w:val="left"/>
      <w:pPr>
        <w:tabs>
          <w:tab w:val="num" w:pos="2160"/>
        </w:tabs>
        <w:ind w:left="2160" w:hanging="360"/>
      </w:pPr>
      <w:rPr>
        <w:rFonts w:cs="Times New Roman" w:hint="default"/>
      </w:rPr>
    </w:lvl>
  </w:abstractNum>
  <w:abstractNum w:abstractNumId="15" w15:restartNumberingAfterBreak="0">
    <w:nsid w:val="2A4145AD"/>
    <w:multiLevelType w:val="singleLevel"/>
    <w:tmpl w:val="00150409"/>
    <w:lvl w:ilvl="0">
      <w:start w:val="1"/>
      <w:numFmt w:val="upperLetter"/>
      <w:lvlText w:val="%1."/>
      <w:lvlJc w:val="left"/>
      <w:pPr>
        <w:tabs>
          <w:tab w:val="num" w:pos="360"/>
        </w:tabs>
        <w:ind w:left="360" w:hanging="360"/>
      </w:pPr>
    </w:lvl>
  </w:abstractNum>
  <w:abstractNum w:abstractNumId="16" w15:restartNumberingAfterBreak="0">
    <w:nsid w:val="2A9C5E37"/>
    <w:multiLevelType w:val="multilevel"/>
    <w:tmpl w:val="619E3F58"/>
    <w:lvl w:ilvl="0">
      <w:start w:val="2"/>
      <w:numFmt w:val="decimal"/>
      <w:lvlText w:val="%1"/>
      <w:lvlJc w:val="left"/>
      <w:pPr>
        <w:tabs>
          <w:tab w:val="num" w:pos="405"/>
        </w:tabs>
        <w:ind w:left="405" w:hanging="405"/>
      </w:pPr>
      <w:rPr>
        <w:rFonts w:hint="default"/>
      </w:rPr>
    </w:lvl>
    <w:lvl w:ilvl="1">
      <w:start w:val="2"/>
      <w:numFmt w:val="decimalZero"/>
      <w:lvlText w:val="%1.%2"/>
      <w:lvlJc w:val="left"/>
      <w:pPr>
        <w:tabs>
          <w:tab w:val="num" w:pos="405"/>
        </w:tabs>
        <w:ind w:left="405" w:hanging="405"/>
      </w:pPr>
      <w:rPr>
        <w:rFonts w:hint="default"/>
        <w:b/>
      </w:rPr>
    </w:lvl>
    <w:lvl w:ilvl="2">
      <w:start w:val="1"/>
      <w:numFmt w:val="decimalZero"/>
      <w:lvlText w:val="%1.%2.%3"/>
      <w:lvlJc w:val="left"/>
      <w:pPr>
        <w:tabs>
          <w:tab w:val="num" w:pos="720"/>
        </w:tabs>
        <w:ind w:left="720" w:hanging="720"/>
      </w:pPr>
      <w:rPr>
        <w:rFonts w:hint="default"/>
      </w:rPr>
    </w:lvl>
    <w:lvl w:ilvl="3">
      <w:start w:val="1"/>
      <w:numFmt w:val="upperLetter"/>
      <w:lvlText w:val="%4."/>
      <w:lvlJc w:val="left"/>
      <w:pPr>
        <w:tabs>
          <w:tab w:val="num" w:pos="1789"/>
        </w:tabs>
        <w:ind w:left="1789" w:hanging="1080"/>
      </w:pPr>
      <w:rPr>
        <w:rFonts w:ascii="Verdana" w:eastAsia="Times New Roman" w:hAnsi="Verdana" w:cs="Times New Roman"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2B435A34"/>
    <w:multiLevelType w:val="hybridMultilevel"/>
    <w:tmpl w:val="A0C4195A"/>
    <w:lvl w:ilvl="0" w:tplc="08090015">
      <w:start w:val="1"/>
      <w:numFmt w:val="upperLetter"/>
      <w:lvlText w:val="%1."/>
      <w:lvlJc w:val="left"/>
      <w:pPr>
        <w:ind w:left="1080" w:hanging="360"/>
      </w:pPr>
    </w:lvl>
    <w:lvl w:ilvl="1" w:tplc="08090019">
      <w:start w:val="1"/>
      <w:numFmt w:val="lowerLetter"/>
      <w:lvlText w:val="%2."/>
      <w:lvlJc w:val="left"/>
      <w:pPr>
        <w:ind w:left="4972" w:hanging="360"/>
      </w:pPr>
    </w:lvl>
    <w:lvl w:ilvl="2" w:tplc="0809001B" w:tentative="1">
      <w:start w:val="1"/>
      <w:numFmt w:val="lowerRoman"/>
      <w:lvlText w:val="%3."/>
      <w:lvlJc w:val="right"/>
      <w:pPr>
        <w:ind w:left="5692" w:hanging="180"/>
      </w:pPr>
    </w:lvl>
    <w:lvl w:ilvl="3" w:tplc="0809000F" w:tentative="1">
      <w:start w:val="1"/>
      <w:numFmt w:val="decimal"/>
      <w:lvlText w:val="%4."/>
      <w:lvlJc w:val="left"/>
      <w:pPr>
        <w:ind w:left="6412" w:hanging="360"/>
      </w:pPr>
    </w:lvl>
    <w:lvl w:ilvl="4" w:tplc="08090019" w:tentative="1">
      <w:start w:val="1"/>
      <w:numFmt w:val="lowerLetter"/>
      <w:lvlText w:val="%5."/>
      <w:lvlJc w:val="left"/>
      <w:pPr>
        <w:ind w:left="7132" w:hanging="360"/>
      </w:pPr>
    </w:lvl>
    <w:lvl w:ilvl="5" w:tplc="0809001B" w:tentative="1">
      <w:start w:val="1"/>
      <w:numFmt w:val="lowerRoman"/>
      <w:lvlText w:val="%6."/>
      <w:lvlJc w:val="right"/>
      <w:pPr>
        <w:ind w:left="7852" w:hanging="180"/>
      </w:pPr>
    </w:lvl>
    <w:lvl w:ilvl="6" w:tplc="0809000F" w:tentative="1">
      <w:start w:val="1"/>
      <w:numFmt w:val="decimal"/>
      <w:lvlText w:val="%7."/>
      <w:lvlJc w:val="left"/>
      <w:pPr>
        <w:ind w:left="8572" w:hanging="360"/>
      </w:pPr>
    </w:lvl>
    <w:lvl w:ilvl="7" w:tplc="08090019" w:tentative="1">
      <w:start w:val="1"/>
      <w:numFmt w:val="lowerLetter"/>
      <w:lvlText w:val="%8."/>
      <w:lvlJc w:val="left"/>
      <w:pPr>
        <w:ind w:left="9292" w:hanging="360"/>
      </w:pPr>
    </w:lvl>
    <w:lvl w:ilvl="8" w:tplc="0809001B" w:tentative="1">
      <w:start w:val="1"/>
      <w:numFmt w:val="lowerRoman"/>
      <w:lvlText w:val="%9."/>
      <w:lvlJc w:val="right"/>
      <w:pPr>
        <w:ind w:left="10012" w:hanging="180"/>
      </w:pPr>
    </w:lvl>
  </w:abstractNum>
  <w:abstractNum w:abstractNumId="18" w15:restartNumberingAfterBreak="0">
    <w:nsid w:val="31B95634"/>
    <w:multiLevelType w:val="hybridMultilevel"/>
    <w:tmpl w:val="897849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40B588F"/>
    <w:multiLevelType w:val="hybridMultilevel"/>
    <w:tmpl w:val="3EC21ECE"/>
    <w:lvl w:ilvl="0" w:tplc="08090015">
      <w:start w:val="1"/>
      <w:numFmt w:val="upperLetter"/>
      <w:lvlText w:val="%1."/>
      <w:lvlJc w:val="left"/>
      <w:pPr>
        <w:ind w:left="2509" w:hanging="360"/>
      </w:pPr>
    </w:lvl>
    <w:lvl w:ilvl="1" w:tplc="08090019" w:tentative="1">
      <w:start w:val="1"/>
      <w:numFmt w:val="lowerLetter"/>
      <w:lvlText w:val="%2."/>
      <w:lvlJc w:val="left"/>
      <w:pPr>
        <w:ind w:left="3229" w:hanging="360"/>
      </w:pPr>
    </w:lvl>
    <w:lvl w:ilvl="2" w:tplc="0809001B" w:tentative="1">
      <w:start w:val="1"/>
      <w:numFmt w:val="lowerRoman"/>
      <w:lvlText w:val="%3."/>
      <w:lvlJc w:val="right"/>
      <w:pPr>
        <w:ind w:left="3949" w:hanging="180"/>
      </w:pPr>
    </w:lvl>
    <w:lvl w:ilvl="3" w:tplc="0809000F" w:tentative="1">
      <w:start w:val="1"/>
      <w:numFmt w:val="decimal"/>
      <w:lvlText w:val="%4."/>
      <w:lvlJc w:val="left"/>
      <w:pPr>
        <w:ind w:left="4669" w:hanging="360"/>
      </w:pPr>
    </w:lvl>
    <w:lvl w:ilvl="4" w:tplc="08090019" w:tentative="1">
      <w:start w:val="1"/>
      <w:numFmt w:val="lowerLetter"/>
      <w:lvlText w:val="%5."/>
      <w:lvlJc w:val="left"/>
      <w:pPr>
        <w:ind w:left="5389" w:hanging="360"/>
      </w:pPr>
    </w:lvl>
    <w:lvl w:ilvl="5" w:tplc="0809001B" w:tentative="1">
      <w:start w:val="1"/>
      <w:numFmt w:val="lowerRoman"/>
      <w:lvlText w:val="%6."/>
      <w:lvlJc w:val="right"/>
      <w:pPr>
        <w:ind w:left="6109" w:hanging="180"/>
      </w:pPr>
    </w:lvl>
    <w:lvl w:ilvl="6" w:tplc="0809000F" w:tentative="1">
      <w:start w:val="1"/>
      <w:numFmt w:val="decimal"/>
      <w:lvlText w:val="%7."/>
      <w:lvlJc w:val="left"/>
      <w:pPr>
        <w:ind w:left="6829" w:hanging="360"/>
      </w:pPr>
    </w:lvl>
    <w:lvl w:ilvl="7" w:tplc="08090019" w:tentative="1">
      <w:start w:val="1"/>
      <w:numFmt w:val="lowerLetter"/>
      <w:lvlText w:val="%8."/>
      <w:lvlJc w:val="left"/>
      <w:pPr>
        <w:ind w:left="7549" w:hanging="360"/>
      </w:pPr>
    </w:lvl>
    <w:lvl w:ilvl="8" w:tplc="0809001B" w:tentative="1">
      <w:start w:val="1"/>
      <w:numFmt w:val="lowerRoman"/>
      <w:lvlText w:val="%9."/>
      <w:lvlJc w:val="right"/>
      <w:pPr>
        <w:ind w:left="8269" w:hanging="180"/>
      </w:pPr>
    </w:lvl>
  </w:abstractNum>
  <w:abstractNum w:abstractNumId="20" w15:restartNumberingAfterBreak="0">
    <w:nsid w:val="36C731CB"/>
    <w:multiLevelType w:val="singleLevel"/>
    <w:tmpl w:val="DB6C6F14"/>
    <w:lvl w:ilvl="0">
      <w:start w:val="1"/>
      <w:numFmt w:val="upperLetter"/>
      <w:lvlText w:val="%1."/>
      <w:lvlJc w:val="left"/>
      <w:pPr>
        <w:tabs>
          <w:tab w:val="num" w:pos="1440"/>
        </w:tabs>
        <w:ind w:left="1440" w:hanging="720"/>
      </w:pPr>
      <w:rPr>
        <w:rFonts w:cs="Times New Roman" w:hint="default"/>
      </w:rPr>
    </w:lvl>
  </w:abstractNum>
  <w:abstractNum w:abstractNumId="21" w15:restartNumberingAfterBreak="0">
    <w:nsid w:val="37016258"/>
    <w:multiLevelType w:val="multilevel"/>
    <w:tmpl w:val="83862140"/>
    <w:lvl w:ilvl="0">
      <w:start w:val="1"/>
      <w:numFmt w:val="decimal"/>
      <w:lvlText w:val="%1"/>
      <w:lvlJc w:val="left"/>
      <w:pPr>
        <w:tabs>
          <w:tab w:val="num" w:pos="465"/>
        </w:tabs>
        <w:ind w:left="465" w:hanging="465"/>
      </w:pPr>
      <w:rPr>
        <w:rFonts w:hint="default"/>
      </w:rPr>
    </w:lvl>
    <w:lvl w:ilvl="1">
      <w:start w:val="1"/>
      <w:numFmt w:val="decimalZero"/>
      <w:lvlText w:val="%1.%2"/>
      <w:lvlJc w:val="left"/>
      <w:pPr>
        <w:tabs>
          <w:tab w:val="num" w:pos="465"/>
        </w:tabs>
        <w:ind w:left="465" w:hanging="465"/>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3B2C581C"/>
    <w:multiLevelType w:val="multilevel"/>
    <w:tmpl w:val="6614916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1800"/>
        </w:tabs>
        <w:ind w:left="180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15:restartNumberingAfterBreak="0">
    <w:nsid w:val="3B9500BC"/>
    <w:multiLevelType w:val="hybridMultilevel"/>
    <w:tmpl w:val="A47823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F210E7B"/>
    <w:multiLevelType w:val="singleLevel"/>
    <w:tmpl w:val="7DB27E20"/>
    <w:lvl w:ilvl="0">
      <w:start w:val="1"/>
      <w:numFmt w:val="upperLetter"/>
      <w:lvlText w:val="%1."/>
      <w:lvlJc w:val="left"/>
      <w:pPr>
        <w:tabs>
          <w:tab w:val="num" w:pos="1080"/>
        </w:tabs>
        <w:ind w:left="1080" w:hanging="360"/>
      </w:pPr>
      <w:rPr>
        <w:rFonts w:cs="Times New Roman" w:hint="default"/>
      </w:rPr>
    </w:lvl>
  </w:abstractNum>
  <w:abstractNum w:abstractNumId="25" w15:restartNumberingAfterBreak="0">
    <w:nsid w:val="43ED1EDD"/>
    <w:multiLevelType w:val="hybridMultilevel"/>
    <w:tmpl w:val="540CE31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467E0729"/>
    <w:multiLevelType w:val="multilevel"/>
    <w:tmpl w:val="AD0AD08E"/>
    <w:lvl w:ilvl="0">
      <w:start w:val="1"/>
      <w:numFmt w:val="upperLetter"/>
      <w:lvlText w:val="%1."/>
      <w:lvlJc w:val="left"/>
      <w:pPr>
        <w:tabs>
          <w:tab w:val="num" w:pos="720"/>
        </w:tabs>
        <w:ind w:left="720" w:hanging="360"/>
      </w:pPr>
      <w:rPr>
        <w:rFonts w:hint="default"/>
      </w:rPr>
    </w:lvl>
    <w:lvl w:ilvl="1">
      <w:start w:val="12"/>
      <w:numFmt w:val="decimal"/>
      <w:lvlText w:val="%2."/>
      <w:lvlJc w:val="left"/>
      <w:pPr>
        <w:tabs>
          <w:tab w:val="num" w:pos="1440"/>
        </w:tabs>
        <w:ind w:left="1440" w:hanging="360"/>
      </w:pPr>
      <w:rPr>
        <w:rFonts w:hint="default"/>
      </w:rPr>
    </w:lvl>
    <w:lvl w:ilvl="2">
      <w:start w:val="13"/>
      <w:numFmt w:val="decimal"/>
      <w:lvlText w:val="%3."/>
      <w:lvlJc w:val="left"/>
      <w:pPr>
        <w:tabs>
          <w:tab w:val="num" w:pos="1353"/>
        </w:tabs>
        <w:ind w:left="1353" w:hanging="360"/>
      </w:pPr>
      <w:rPr>
        <w:rFonts w:hint="default"/>
        <w:b w:val="0"/>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7" w15:restartNumberingAfterBreak="0">
    <w:nsid w:val="4772125E"/>
    <w:multiLevelType w:val="multilevel"/>
    <w:tmpl w:val="F2182A14"/>
    <w:lvl w:ilvl="0">
      <w:start w:val="1"/>
      <w:numFmt w:val="upperLetter"/>
      <w:lvlText w:val="%1."/>
      <w:lvlJc w:val="left"/>
      <w:pPr>
        <w:tabs>
          <w:tab w:val="num" w:pos="720"/>
        </w:tabs>
        <w:ind w:left="720" w:hanging="360"/>
      </w:pPr>
      <w:rPr>
        <w:rFonts w:hint="default"/>
      </w:rPr>
    </w:lvl>
    <w:lvl w:ilvl="1">
      <w:start w:val="1"/>
      <w:numFmt w:val="decimal"/>
      <w:lvlText w:val="%2."/>
      <w:lvlJc w:val="left"/>
      <w:pPr>
        <w:tabs>
          <w:tab w:val="num" w:pos="1350"/>
        </w:tabs>
        <w:ind w:left="1350" w:hanging="360"/>
      </w:pPr>
      <w:rPr>
        <w:rFonts w:hint="default"/>
      </w:rPr>
    </w:lvl>
    <w:lvl w:ilvl="2">
      <w:start w:val="1"/>
      <w:numFmt w:val="upperLetter"/>
      <w:lvlText w:val="%3."/>
      <w:lvlJc w:val="left"/>
      <w:pPr>
        <w:tabs>
          <w:tab w:val="num" w:pos="1353"/>
        </w:tabs>
        <w:ind w:left="1353" w:hanging="360"/>
      </w:pPr>
      <w:rPr>
        <w:rFonts w:hint="default"/>
        <w:b w:val="0"/>
      </w:r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15:restartNumberingAfterBreak="0">
    <w:nsid w:val="48AF1395"/>
    <w:multiLevelType w:val="singleLevel"/>
    <w:tmpl w:val="C052BBBA"/>
    <w:lvl w:ilvl="0">
      <w:start w:val="1"/>
      <w:numFmt w:val="upperLetter"/>
      <w:lvlText w:val="%1."/>
      <w:lvlJc w:val="left"/>
      <w:pPr>
        <w:tabs>
          <w:tab w:val="num" w:pos="1440"/>
        </w:tabs>
        <w:ind w:left="1440" w:hanging="720"/>
      </w:pPr>
      <w:rPr>
        <w:rFonts w:cs="Times New Roman" w:hint="default"/>
      </w:rPr>
    </w:lvl>
  </w:abstractNum>
  <w:abstractNum w:abstractNumId="29" w15:restartNumberingAfterBreak="0">
    <w:nsid w:val="48DE3FC9"/>
    <w:multiLevelType w:val="singleLevel"/>
    <w:tmpl w:val="82D252CC"/>
    <w:lvl w:ilvl="0">
      <w:start w:val="1"/>
      <w:numFmt w:val="upperLetter"/>
      <w:lvlText w:val="%1."/>
      <w:lvlJc w:val="left"/>
      <w:pPr>
        <w:tabs>
          <w:tab w:val="num" w:pos="1080"/>
        </w:tabs>
        <w:ind w:left="1080" w:hanging="360"/>
      </w:pPr>
      <w:rPr>
        <w:rFonts w:cs="Times New Roman" w:hint="default"/>
      </w:rPr>
    </w:lvl>
  </w:abstractNum>
  <w:abstractNum w:abstractNumId="30" w15:restartNumberingAfterBreak="0">
    <w:nsid w:val="4FCC0F14"/>
    <w:multiLevelType w:val="hybridMultilevel"/>
    <w:tmpl w:val="F182B0FE"/>
    <w:lvl w:ilvl="0" w:tplc="E850F04A">
      <w:start w:val="1"/>
      <w:numFmt w:val="decimal"/>
      <w:lvlText w:val="%1."/>
      <w:lvlJc w:val="left"/>
      <w:pPr>
        <w:ind w:left="2164" w:hanging="720"/>
      </w:pPr>
      <w:rPr>
        <w:rFonts w:hint="default"/>
      </w:rPr>
    </w:lvl>
    <w:lvl w:ilvl="1" w:tplc="04090019" w:tentative="1">
      <w:start w:val="1"/>
      <w:numFmt w:val="lowerLetter"/>
      <w:lvlText w:val="%2."/>
      <w:lvlJc w:val="left"/>
      <w:pPr>
        <w:ind w:left="2524" w:hanging="360"/>
      </w:pPr>
    </w:lvl>
    <w:lvl w:ilvl="2" w:tplc="0409001B" w:tentative="1">
      <w:start w:val="1"/>
      <w:numFmt w:val="lowerRoman"/>
      <w:lvlText w:val="%3."/>
      <w:lvlJc w:val="right"/>
      <w:pPr>
        <w:ind w:left="3244" w:hanging="180"/>
      </w:pPr>
    </w:lvl>
    <w:lvl w:ilvl="3" w:tplc="0409000F" w:tentative="1">
      <w:start w:val="1"/>
      <w:numFmt w:val="decimal"/>
      <w:lvlText w:val="%4."/>
      <w:lvlJc w:val="left"/>
      <w:pPr>
        <w:ind w:left="3964" w:hanging="360"/>
      </w:pPr>
    </w:lvl>
    <w:lvl w:ilvl="4" w:tplc="04090019" w:tentative="1">
      <w:start w:val="1"/>
      <w:numFmt w:val="lowerLetter"/>
      <w:lvlText w:val="%5."/>
      <w:lvlJc w:val="left"/>
      <w:pPr>
        <w:ind w:left="4684" w:hanging="360"/>
      </w:pPr>
    </w:lvl>
    <w:lvl w:ilvl="5" w:tplc="0409001B" w:tentative="1">
      <w:start w:val="1"/>
      <w:numFmt w:val="lowerRoman"/>
      <w:lvlText w:val="%6."/>
      <w:lvlJc w:val="right"/>
      <w:pPr>
        <w:ind w:left="5404" w:hanging="180"/>
      </w:pPr>
    </w:lvl>
    <w:lvl w:ilvl="6" w:tplc="0409000F" w:tentative="1">
      <w:start w:val="1"/>
      <w:numFmt w:val="decimal"/>
      <w:lvlText w:val="%7."/>
      <w:lvlJc w:val="left"/>
      <w:pPr>
        <w:ind w:left="6124" w:hanging="360"/>
      </w:pPr>
    </w:lvl>
    <w:lvl w:ilvl="7" w:tplc="04090019" w:tentative="1">
      <w:start w:val="1"/>
      <w:numFmt w:val="lowerLetter"/>
      <w:lvlText w:val="%8."/>
      <w:lvlJc w:val="left"/>
      <w:pPr>
        <w:ind w:left="6844" w:hanging="360"/>
      </w:pPr>
    </w:lvl>
    <w:lvl w:ilvl="8" w:tplc="0409001B" w:tentative="1">
      <w:start w:val="1"/>
      <w:numFmt w:val="lowerRoman"/>
      <w:lvlText w:val="%9."/>
      <w:lvlJc w:val="right"/>
      <w:pPr>
        <w:ind w:left="7564" w:hanging="180"/>
      </w:pPr>
    </w:lvl>
  </w:abstractNum>
  <w:abstractNum w:abstractNumId="31" w15:restartNumberingAfterBreak="0">
    <w:nsid w:val="566A5E74"/>
    <w:multiLevelType w:val="hybridMultilevel"/>
    <w:tmpl w:val="9086DE32"/>
    <w:lvl w:ilvl="0" w:tplc="0409000F">
      <w:start w:val="1"/>
      <w:numFmt w:val="decimal"/>
      <w:lvlText w:val="%1."/>
      <w:lvlJc w:val="left"/>
      <w:pPr>
        <w:tabs>
          <w:tab w:val="num" w:pos="1920"/>
        </w:tabs>
        <w:ind w:left="19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AC044B9"/>
    <w:multiLevelType w:val="singleLevel"/>
    <w:tmpl w:val="7F50C194"/>
    <w:lvl w:ilvl="0">
      <w:start w:val="1"/>
      <w:numFmt w:val="upperLetter"/>
      <w:lvlText w:val="%1."/>
      <w:lvlJc w:val="left"/>
      <w:pPr>
        <w:tabs>
          <w:tab w:val="num" w:pos="390"/>
        </w:tabs>
        <w:ind w:left="390" w:hanging="390"/>
      </w:pPr>
      <w:rPr>
        <w:rFonts w:hint="default"/>
      </w:rPr>
    </w:lvl>
  </w:abstractNum>
  <w:abstractNum w:abstractNumId="33" w15:restartNumberingAfterBreak="0">
    <w:nsid w:val="60625AA0"/>
    <w:multiLevelType w:val="multilevel"/>
    <w:tmpl w:val="F2182A14"/>
    <w:lvl w:ilvl="0">
      <w:start w:val="1"/>
      <w:numFmt w:val="upp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upperLetter"/>
      <w:lvlText w:val="%3."/>
      <w:lvlJc w:val="left"/>
      <w:pPr>
        <w:tabs>
          <w:tab w:val="num" w:pos="2340"/>
        </w:tabs>
        <w:ind w:left="2340" w:hanging="360"/>
      </w:pPr>
      <w:rPr>
        <w:rFonts w:hint="default"/>
        <w:b w:val="0"/>
      </w:r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 w15:restartNumberingAfterBreak="0">
    <w:nsid w:val="6B8B050D"/>
    <w:multiLevelType w:val="hybridMultilevel"/>
    <w:tmpl w:val="417A482E"/>
    <w:lvl w:ilvl="0" w:tplc="8994691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CB065B3"/>
    <w:multiLevelType w:val="hybridMultilevel"/>
    <w:tmpl w:val="CF4C457E"/>
    <w:lvl w:ilvl="0" w:tplc="78861820">
      <w:start w:val="1"/>
      <w:numFmt w:val="decimal"/>
      <w:lvlText w:val="%1."/>
      <w:lvlJc w:val="left"/>
      <w:pPr>
        <w:ind w:left="1798" w:hanging="360"/>
      </w:pPr>
      <w:rPr>
        <w:rFonts w:hint="default"/>
      </w:rPr>
    </w:lvl>
    <w:lvl w:ilvl="1" w:tplc="04090019" w:tentative="1">
      <w:start w:val="1"/>
      <w:numFmt w:val="lowerLetter"/>
      <w:lvlText w:val="%2."/>
      <w:lvlJc w:val="left"/>
      <w:pPr>
        <w:ind w:left="2518" w:hanging="360"/>
      </w:pPr>
    </w:lvl>
    <w:lvl w:ilvl="2" w:tplc="0409001B" w:tentative="1">
      <w:start w:val="1"/>
      <w:numFmt w:val="lowerRoman"/>
      <w:lvlText w:val="%3."/>
      <w:lvlJc w:val="right"/>
      <w:pPr>
        <w:ind w:left="3238" w:hanging="180"/>
      </w:pPr>
    </w:lvl>
    <w:lvl w:ilvl="3" w:tplc="0409000F" w:tentative="1">
      <w:start w:val="1"/>
      <w:numFmt w:val="decimal"/>
      <w:lvlText w:val="%4."/>
      <w:lvlJc w:val="left"/>
      <w:pPr>
        <w:ind w:left="3958" w:hanging="360"/>
      </w:pPr>
    </w:lvl>
    <w:lvl w:ilvl="4" w:tplc="04090019" w:tentative="1">
      <w:start w:val="1"/>
      <w:numFmt w:val="lowerLetter"/>
      <w:lvlText w:val="%5."/>
      <w:lvlJc w:val="left"/>
      <w:pPr>
        <w:ind w:left="4678" w:hanging="360"/>
      </w:pPr>
    </w:lvl>
    <w:lvl w:ilvl="5" w:tplc="0409001B" w:tentative="1">
      <w:start w:val="1"/>
      <w:numFmt w:val="lowerRoman"/>
      <w:lvlText w:val="%6."/>
      <w:lvlJc w:val="right"/>
      <w:pPr>
        <w:ind w:left="5398" w:hanging="180"/>
      </w:pPr>
    </w:lvl>
    <w:lvl w:ilvl="6" w:tplc="0409000F" w:tentative="1">
      <w:start w:val="1"/>
      <w:numFmt w:val="decimal"/>
      <w:lvlText w:val="%7."/>
      <w:lvlJc w:val="left"/>
      <w:pPr>
        <w:ind w:left="6118" w:hanging="360"/>
      </w:pPr>
    </w:lvl>
    <w:lvl w:ilvl="7" w:tplc="04090019" w:tentative="1">
      <w:start w:val="1"/>
      <w:numFmt w:val="lowerLetter"/>
      <w:lvlText w:val="%8."/>
      <w:lvlJc w:val="left"/>
      <w:pPr>
        <w:ind w:left="6838" w:hanging="360"/>
      </w:pPr>
    </w:lvl>
    <w:lvl w:ilvl="8" w:tplc="0409001B" w:tentative="1">
      <w:start w:val="1"/>
      <w:numFmt w:val="lowerRoman"/>
      <w:lvlText w:val="%9."/>
      <w:lvlJc w:val="right"/>
      <w:pPr>
        <w:ind w:left="7558" w:hanging="180"/>
      </w:pPr>
    </w:lvl>
  </w:abstractNum>
  <w:abstractNum w:abstractNumId="36" w15:restartNumberingAfterBreak="0">
    <w:nsid w:val="6F8464FC"/>
    <w:multiLevelType w:val="multilevel"/>
    <w:tmpl w:val="D01433AC"/>
    <w:lvl w:ilvl="0">
      <w:start w:val="1"/>
      <w:numFmt w:val="decimal"/>
      <w:lvlText w:val="%1."/>
      <w:lvlJc w:val="left"/>
      <w:pPr>
        <w:tabs>
          <w:tab w:val="num" w:pos="2160"/>
        </w:tabs>
        <w:ind w:left="2160" w:hanging="360"/>
      </w:pPr>
      <w:rPr>
        <w:rFonts w:cs="Times New Roman" w:hint="default"/>
      </w:rPr>
    </w:lvl>
    <w:lvl w:ilvl="1">
      <w:start w:val="1"/>
      <w:numFmt w:val="decimalZero"/>
      <w:isLgl/>
      <w:lvlText w:val="%1.%2"/>
      <w:lvlJc w:val="left"/>
      <w:pPr>
        <w:tabs>
          <w:tab w:val="num" w:pos="2520"/>
        </w:tabs>
        <w:ind w:left="2520" w:hanging="720"/>
      </w:pPr>
      <w:rPr>
        <w:rFonts w:cs="Times New Roman" w:hint="default"/>
      </w:rPr>
    </w:lvl>
    <w:lvl w:ilvl="2">
      <w:start w:val="1"/>
      <w:numFmt w:val="decimal"/>
      <w:isLgl/>
      <w:lvlText w:val="%1.%2.%3"/>
      <w:lvlJc w:val="left"/>
      <w:pPr>
        <w:tabs>
          <w:tab w:val="num" w:pos="2520"/>
        </w:tabs>
        <w:ind w:left="2520" w:hanging="720"/>
      </w:pPr>
      <w:rPr>
        <w:rFonts w:cs="Times New Roman" w:hint="default"/>
      </w:rPr>
    </w:lvl>
    <w:lvl w:ilvl="3">
      <w:start w:val="1"/>
      <w:numFmt w:val="decimal"/>
      <w:isLgl/>
      <w:lvlText w:val="%1.%2.%3.%4"/>
      <w:lvlJc w:val="left"/>
      <w:pPr>
        <w:tabs>
          <w:tab w:val="num" w:pos="2880"/>
        </w:tabs>
        <w:ind w:left="2880" w:hanging="720"/>
      </w:pPr>
      <w:rPr>
        <w:rFonts w:cs="Times New Roman" w:hint="default"/>
      </w:rPr>
    </w:lvl>
    <w:lvl w:ilvl="4">
      <w:start w:val="1"/>
      <w:numFmt w:val="decimal"/>
      <w:isLgl/>
      <w:lvlText w:val="%1.%2.%3.%4.%5"/>
      <w:lvlJc w:val="left"/>
      <w:pPr>
        <w:tabs>
          <w:tab w:val="num" w:pos="2880"/>
        </w:tabs>
        <w:ind w:left="2880" w:hanging="1080"/>
      </w:pPr>
      <w:rPr>
        <w:rFonts w:cs="Times New Roman" w:hint="default"/>
      </w:rPr>
    </w:lvl>
    <w:lvl w:ilvl="5">
      <w:start w:val="1"/>
      <w:numFmt w:val="decimal"/>
      <w:isLgl/>
      <w:lvlText w:val="%1.%2.%3.%4.%5.%6"/>
      <w:lvlJc w:val="left"/>
      <w:pPr>
        <w:tabs>
          <w:tab w:val="num" w:pos="2880"/>
        </w:tabs>
        <w:ind w:left="2880" w:hanging="1080"/>
      </w:pPr>
      <w:rPr>
        <w:rFonts w:cs="Times New Roman" w:hint="default"/>
      </w:rPr>
    </w:lvl>
    <w:lvl w:ilvl="6">
      <w:start w:val="1"/>
      <w:numFmt w:val="decimal"/>
      <w:isLgl/>
      <w:lvlText w:val="%1.%2.%3.%4.%5.%6.%7"/>
      <w:lvlJc w:val="left"/>
      <w:pPr>
        <w:tabs>
          <w:tab w:val="num" w:pos="3240"/>
        </w:tabs>
        <w:ind w:left="3240" w:hanging="1440"/>
      </w:pPr>
      <w:rPr>
        <w:rFonts w:cs="Times New Roman" w:hint="default"/>
      </w:rPr>
    </w:lvl>
    <w:lvl w:ilvl="7">
      <w:start w:val="1"/>
      <w:numFmt w:val="decimal"/>
      <w:isLgl/>
      <w:lvlText w:val="%1.%2.%3.%4.%5.%6.%7.%8"/>
      <w:lvlJc w:val="left"/>
      <w:pPr>
        <w:tabs>
          <w:tab w:val="num" w:pos="3240"/>
        </w:tabs>
        <w:ind w:left="3240" w:hanging="1440"/>
      </w:pPr>
      <w:rPr>
        <w:rFonts w:cs="Times New Roman" w:hint="default"/>
      </w:rPr>
    </w:lvl>
    <w:lvl w:ilvl="8">
      <w:start w:val="1"/>
      <w:numFmt w:val="decimal"/>
      <w:isLgl/>
      <w:lvlText w:val="%1.%2.%3.%4.%5.%6.%7.%8.%9"/>
      <w:lvlJc w:val="left"/>
      <w:pPr>
        <w:tabs>
          <w:tab w:val="num" w:pos="3600"/>
        </w:tabs>
        <w:ind w:left="3600" w:hanging="1800"/>
      </w:pPr>
      <w:rPr>
        <w:rFonts w:cs="Times New Roman" w:hint="default"/>
      </w:rPr>
    </w:lvl>
  </w:abstractNum>
  <w:abstractNum w:abstractNumId="37" w15:restartNumberingAfterBreak="0">
    <w:nsid w:val="711503C1"/>
    <w:multiLevelType w:val="hybridMultilevel"/>
    <w:tmpl w:val="ADBC9D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28A7430"/>
    <w:multiLevelType w:val="hybridMultilevel"/>
    <w:tmpl w:val="6E2AB2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4D561F0"/>
    <w:multiLevelType w:val="hybridMultilevel"/>
    <w:tmpl w:val="F260E3C6"/>
    <w:lvl w:ilvl="0" w:tplc="EFAE699C">
      <w:start w:val="1"/>
      <w:numFmt w:val="decimal"/>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15:restartNumberingAfterBreak="0">
    <w:nsid w:val="756E523C"/>
    <w:multiLevelType w:val="singleLevel"/>
    <w:tmpl w:val="9E303126"/>
    <w:lvl w:ilvl="0">
      <w:start w:val="1"/>
      <w:numFmt w:val="decimal"/>
      <w:lvlText w:val="%1."/>
      <w:lvlJc w:val="left"/>
      <w:pPr>
        <w:tabs>
          <w:tab w:val="num" w:pos="2160"/>
        </w:tabs>
        <w:ind w:left="2160" w:hanging="360"/>
      </w:pPr>
      <w:rPr>
        <w:rFonts w:cs="Times New Roman" w:hint="default"/>
      </w:rPr>
    </w:lvl>
  </w:abstractNum>
  <w:abstractNum w:abstractNumId="41" w15:restartNumberingAfterBreak="0">
    <w:nsid w:val="75965234"/>
    <w:multiLevelType w:val="singleLevel"/>
    <w:tmpl w:val="915C02BA"/>
    <w:lvl w:ilvl="0">
      <w:start w:val="1"/>
      <w:numFmt w:val="decimal"/>
      <w:lvlText w:val="%1."/>
      <w:lvlJc w:val="left"/>
      <w:pPr>
        <w:tabs>
          <w:tab w:val="num" w:pos="1440"/>
        </w:tabs>
        <w:ind w:left="1440" w:hanging="360"/>
      </w:pPr>
      <w:rPr>
        <w:rFonts w:cs="Times New Roman" w:hint="default"/>
      </w:rPr>
    </w:lvl>
  </w:abstractNum>
  <w:abstractNum w:abstractNumId="42" w15:restartNumberingAfterBreak="0">
    <w:nsid w:val="763E7458"/>
    <w:multiLevelType w:val="singleLevel"/>
    <w:tmpl w:val="000F0409"/>
    <w:lvl w:ilvl="0">
      <w:start w:val="1"/>
      <w:numFmt w:val="decimal"/>
      <w:lvlText w:val="%1."/>
      <w:lvlJc w:val="left"/>
      <w:pPr>
        <w:tabs>
          <w:tab w:val="num" w:pos="360"/>
        </w:tabs>
        <w:ind w:left="360" w:hanging="360"/>
      </w:pPr>
    </w:lvl>
  </w:abstractNum>
  <w:abstractNum w:abstractNumId="43" w15:restartNumberingAfterBreak="0">
    <w:nsid w:val="778320B1"/>
    <w:multiLevelType w:val="hybridMultilevel"/>
    <w:tmpl w:val="AD2C144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C3A1FB9"/>
    <w:multiLevelType w:val="multilevel"/>
    <w:tmpl w:val="F2182A14"/>
    <w:lvl w:ilvl="0">
      <w:start w:val="1"/>
      <w:numFmt w:val="upp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upperLetter"/>
      <w:lvlText w:val="%3."/>
      <w:lvlJc w:val="left"/>
      <w:pPr>
        <w:tabs>
          <w:tab w:val="num" w:pos="1353"/>
        </w:tabs>
        <w:ind w:left="1353" w:hanging="360"/>
      </w:pPr>
      <w:rPr>
        <w:rFonts w:hint="default"/>
        <w:b w:val="0"/>
      </w:r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11"/>
  </w:num>
  <w:num w:numId="2">
    <w:abstractNumId w:val="6"/>
  </w:num>
  <w:num w:numId="3">
    <w:abstractNumId w:val="32"/>
  </w:num>
  <w:num w:numId="4">
    <w:abstractNumId w:val="4"/>
  </w:num>
  <w:num w:numId="5">
    <w:abstractNumId w:val="1"/>
  </w:num>
  <w:num w:numId="6">
    <w:abstractNumId w:val="21"/>
  </w:num>
  <w:num w:numId="7">
    <w:abstractNumId w:val="28"/>
  </w:num>
  <w:num w:numId="8">
    <w:abstractNumId w:val="44"/>
  </w:num>
  <w:num w:numId="9">
    <w:abstractNumId w:val="20"/>
  </w:num>
  <w:num w:numId="10">
    <w:abstractNumId w:val="12"/>
  </w:num>
  <w:num w:numId="11">
    <w:abstractNumId w:val="36"/>
  </w:num>
  <w:num w:numId="12">
    <w:abstractNumId w:val="16"/>
  </w:num>
  <w:num w:numId="13">
    <w:abstractNumId w:val="13"/>
  </w:num>
  <w:num w:numId="14">
    <w:abstractNumId w:val="22"/>
  </w:num>
  <w:num w:numId="15">
    <w:abstractNumId w:val="29"/>
  </w:num>
  <w:num w:numId="16">
    <w:abstractNumId w:val="41"/>
  </w:num>
  <w:num w:numId="17">
    <w:abstractNumId w:val="24"/>
  </w:num>
  <w:num w:numId="18">
    <w:abstractNumId w:val="9"/>
  </w:num>
  <w:num w:numId="19">
    <w:abstractNumId w:val="0"/>
  </w:num>
  <w:num w:numId="20">
    <w:abstractNumId w:val="5"/>
  </w:num>
  <w:num w:numId="21">
    <w:abstractNumId w:val="2"/>
  </w:num>
  <w:num w:numId="22">
    <w:abstractNumId w:val="3"/>
  </w:num>
  <w:num w:numId="23">
    <w:abstractNumId w:val="43"/>
  </w:num>
  <w:num w:numId="24">
    <w:abstractNumId w:val="23"/>
  </w:num>
  <w:num w:numId="25">
    <w:abstractNumId w:val="25"/>
  </w:num>
  <w:num w:numId="26">
    <w:abstractNumId w:val="33"/>
  </w:num>
  <w:num w:numId="27">
    <w:abstractNumId w:val="31"/>
  </w:num>
  <w:num w:numId="28">
    <w:abstractNumId w:val="10"/>
  </w:num>
  <w:num w:numId="29">
    <w:abstractNumId w:val="26"/>
  </w:num>
  <w:num w:numId="30">
    <w:abstractNumId w:val="19"/>
  </w:num>
  <w:num w:numId="31">
    <w:abstractNumId w:val="17"/>
  </w:num>
  <w:num w:numId="32">
    <w:abstractNumId w:val="40"/>
  </w:num>
  <w:num w:numId="33">
    <w:abstractNumId w:val="14"/>
  </w:num>
  <w:num w:numId="34">
    <w:abstractNumId w:val="7"/>
  </w:num>
  <w:num w:numId="35">
    <w:abstractNumId w:val="15"/>
  </w:num>
  <w:num w:numId="36">
    <w:abstractNumId w:val="42"/>
  </w:num>
  <w:num w:numId="37">
    <w:abstractNumId w:val="34"/>
  </w:num>
  <w:num w:numId="38">
    <w:abstractNumId w:val="35"/>
  </w:num>
  <w:num w:numId="39">
    <w:abstractNumId w:val="30"/>
  </w:num>
  <w:num w:numId="40">
    <w:abstractNumId w:val="38"/>
  </w:num>
  <w:num w:numId="41">
    <w:abstractNumId w:val="8"/>
  </w:num>
  <w:num w:numId="42">
    <w:abstractNumId w:val="27"/>
  </w:num>
  <w:num w:numId="43">
    <w:abstractNumId w:val="18"/>
  </w:num>
  <w:num w:numId="44">
    <w:abstractNumId w:val="37"/>
  </w:num>
  <w:num w:numId="45">
    <w:abstractNumId w:val="3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009A"/>
    <w:rsid w:val="0000143C"/>
    <w:rsid w:val="000014D0"/>
    <w:rsid w:val="00001D52"/>
    <w:rsid w:val="0000311F"/>
    <w:rsid w:val="0000587D"/>
    <w:rsid w:val="00010110"/>
    <w:rsid w:val="00010CA4"/>
    <w:rsid w:val="00020BA3"/>
    <w:rsid w:val="0002131B"/>
    <w:rsid w:val="00025260"/>
    <w:rsid w:val="00025799"/>
    <w:rsid w:val="000307EB"/>
    <w:rsid w:val="00030D9C"/>
    <w:rsid w:val="00035877"/>
    <w:rsid w:val="000369F9"/>
    <w:rsid w:val="00043C84"/>
    <w:rsid w:val="000447E9"/>
    <w:rsid w:val="00044F71"/>
    <w:rsid w:val="00051BF3"/>
    <w:rsid w:val="000545F2"/>
    <w:rsid w:val="00054670"/>
    <w:rsid w:val="000560C5"/>
    <w:rsid w:val="00057D86"/>
    <w:rsid w:val="000616F8"/>
    <w:rsid w:val="00063144"/>
    <w:rsid w:val="00066918"/>
    <w:rsid w:val="000725BF"/>
    <w:rsid w:val="000744B9"/>
    <w:rsid w:val="000750EF"/>
    <w:rsid w:val="00090940"/>
    <w:rsid w:val="000917FB"/>
    <w:rsid w:val="00093717"/>
    <w:rsid w:val="00093902"/>
    <w:rsid w:val="000B308D"/>
    <w:rsid w:val="000C4E27"/>
    <w:rsid w:val="000C60B7"/>
    <w:rsid w:val="000C6EF0"/>
    <w:rsid w:val="000D04F1"/>
    <w:rsid w:val="000D04F6"/>
    <w:rsid w:val="000D0849"/>
    <w:rsid w:val="000D50C5"/>
    <w:rsid w:val="000D5F36"/>
    <w:rsid w:val="000D6313"/>
    <w:rsid w:val="000E406A"/>
    <w:rsid w:val="000E45D5"/>
    <w:rsid w:val="0010704A"/>
    <w:rsid w:val="001117DE"/>
    <w:rsid w:val="001172ED"/>
    <w:rsid w:val="00123C8B"/>
    <w:rsid w:val="00125B2D"/>
    <w:rsid w:val="00127177"/>
    <w:rsid w:val="00131F3E"/>
    <w:rsid w:val="00135E68"/>
    <w:rsid w:val="001369B0"/>
    <w:rsid w:val="00136C6B"/>
    <w:rsid w:val="001457C7"/>
    <w:rsid w:val="001476B9"/>
    <w:rsid w:val="00151CD8"/>
    <w:rsid w:val="00151EC0"/>
    <w:rsid w:val="00152D57"/>
    <w:rsid w:val="00156A2F"/>
    <w:rsid w:val="0015794F"/>
    <w:rsid w:val="00162609"/>
    <w:rsid w:val="00170435"/>
    <w:rsid w:val="001744FD"/>
    <w:rsid w:val="00180D2E"/>
    <w:rsid w:val="00187DA7"/>
    <w:rsid w:val="00192032"/>
    <w:rsid w:val="00192AE1"/>
    <w:rsid w:val="00193398"/>
    <w:rsid w:val="00193E54"/>
    <w:rsid w:val="00197413"/>
    <w:rsid w:val="001A1571"/>
    <w:rsid w:val="001B289E"/>
    <w:rsid w:val="001C0464"/>
    <w:rsid w:val="00200B25"/>
    <w:rsid w:val="002044FA"/>
    <w:rsid w:val="00205219"/>
    <w:rsid w:val="0020618A"/>
    <w:rsid w:val="00207C69"/>
    <w:rsid w:val="0021369A"/>
    <w:rsid w:val="002163F5"/>
    <w:rsid w:val="0022185B"/>
    <w:rsid w:val="0023169F"/>
    <w:rsid w:val="00232004"/>
    <w:rsid w:val="002334A0"/>
    <w:rsid w:val="00235E4D"/>
    <w:rsid w:val="00245DCF"/>
    <w:rsid w:val="00246A53"/>
    <w:rsid w:val="0025186A"/>
    <w:rsid w:val="00252198"/>
    <w:rsid w:val="00254470"/>
    <w:rsid w:val="00260853"/>
    <w:rsid w:val="002612CE"/>
    <w:rsid w:val="00262811"/>
    <w:rsid w:val="00262D2E"/>
    <w:rsid w:val="00263B2E"/>
    <w:rsid w:val="00263BAB"/>
    <w:rsid w:val="00265567"/>
    <w:rsid w:val="00274865"/>
    <w:rsid w:val="00274C52"/>
    <w:rsid w:val="00275729"/>
    <w:rsid w:val="00280FA2"/>
    <w:rsid w:val="00283837"/>
    <w:rsid w:val="002854A0"/>
    <w:rsid w:val="00293824"/>
    <w:rsid w:val="00293A08"/>
    <w:rsid w:val="002940B4"/>
    <w:rsid w:val="00295629"/>
    <w:rsid w:val="002A1F82"/>
    <w:rsid w:val="002B0EB6"/>
    <w:rsid w:val="002C046D"/>
    <w:rsid w:val="002C1F1C"/>
    <w:rsid w:val="002D3B32"/>
    <w:rsid w:val="002D64B7"/>
    <w:rsid w:val="002D6D68"/>
    <w:rsid w:val="002E078D"/>
    <w:rsid w:val="002E0ED1"/>
    <w:rsid w:val="002E4318"/>
    <w:rsid w:val="002F180B"/>
    <w:rsid w:val="002F1BE5"/>
    <w:rsid w:val="002F7851"/>
    <w:rsid w:val="0030055D"/>
    <w:rsid w:val="00301A9B"/>
    <w:rsid w:val="003055D4"/>
    <w:rsid w:val="003126AB"/>
    <w:rsid w:val="003141C8"/>
    <w:rsid w:val="003220F9"/>
    <w:rsid w:val="003242AF"/>
    <w:rsid w:val="0032773C"/>
    <w:rsid w:val="00330DA6"/>
    <w:rsid w:val="00331389"/>
    <w:rsid w:val="00331B32"/>
    <w:rsid w:val="00340C45"/>
    <w:rsid w:val="00342155"/>
    <w:rsid w:val="00347384"/>
    <w:rsid w:val="00350441"/>
    <w:rsid w:val="00352AE0"/>
    <w:rsid w:val="0037393E"/>
    <w:rsid w:val="003766CD"/>
    <w:rsid w:val="00376E4C"/>
    <w:rsid w:val="00381B68"/>
    <w:rsid w:val="00384742"/>
    <w:rsid w:val="00385920"/>
    <w:rsid w:val="003908A7"/>
    <w:rsid w:val="0039338A"/>
    <w:rsid w:val="003935D7"/>
    <w:rsid w:val="00393818"/>
    <w:rsid w:val="0039489A"/>
    <w:rsid w:val="003959BD"/>
    <w:rsid w:val="00396177"/>
    <w:rsid w:val="00396F2B"/>
    <w:rsid w:val="003B2EDE"/>
    <w:rsid w:val="003D0D57"/>
    <w:rsid w:val="003D2079"/>
    <w:rsid w:val="003E1446"/>
    <w:rsid w:val="003E264E"/>
    <w:rsid w:val="003E3E79"/>
    <w:rsid w:val="003E62E4"/>
    <w:rsid w:val="003F2FA9"/>
    <w:rsid w:val="003F713D"/>
    <w:rsid w:val="003F7EDB"/>
    <w:rsid w:val="004020C1"/>
    <w:rsid w:val="0041633C"/>
    <w:rsid w:val="00424658"/>
    <w:rsid w:val="00426796"/>
    <w:rsid w:val="00431855"/>
    <w:rsid w:val="00433F0B"/>
    <w:rsid w:val="004345A9"/>
    <w:rsid w:val="0043681B"/>
    <w:rsid w:val="00440726"/>
    <w:rsid w:val="00443177"/>
    <w:rsid w:val="00447E7A"/>
    <w:rsid w:val="00450A78"/>
    <w:rsid w:val="00452DCD"/>
    <w:rsid w:val="00453CE1"/>
    <w:rsid w:val="004549D6"/>
    <w:rsid w:val="004559AD"/>
    <w:rsid w:val="00465ECB"/>
    <w:rsid w:val="004677CE"/>
    <w:rsid w:val="00467A7B"/>
    <w:rsid w:val="00470525"/>
    <w:rsid w:val="00486A47"/>
    <w:rsid w:val="00492BBA"/>
    <w:rsid w:val="00493316"/>
    <w:rsid w:val="00494D72"/>
    <w:rsid w:val="004A4E40"/>
    <w:rsid w:val="004C79F0"/>
    <w:rsid w:val="004D0624"/>
    <w:rsid w:val="004D302C"/>
    <w:rsid w:val="004D3810"/>
    <w:rsid w:val="004E5615"/>
    <w:rsid w:val="004F0875"/>
    <w:rsid w:val="004F36FD"/>
    <w:rsid w:val="004F4C10"/>
    <w:rsid w:val="00511187"/>
    <w:rsid w:val="005131F2"/>
    <w:rsid w:val="00526EBB"/>
    <w:rsid w:val="005337E0"/>
    <w:rsid w:val="00535599"/>
    <w:rsid w:val="005455C8"/>
    <w:rsid w:val="00545DAD"/>
    <w:rsid w:val="005463A8"/>
    <w:rsid w:val="00546F59"/>
    <w:rsid w:val="005530DC"/>
    <w:rsid w:val="00556DCE"/>
    <w:rsid w:val="00557460"/>
    <w:rsid w:val="0056075A"/>
    <w:rsid w:val="005607BB"/>
    <w:rsid w:val="00574B70"/>
    <w:rsid w:val="005800AC"/>
    <w:rsid w:val="00586DB2"/>
    <w:rsid w:val="00597A8D"/>
    <w:rsid w:val="005A0AFE"/>
    <w:rsid w:val="005B1716"/>
    <w:rsid w:val="005C2957"/>
    <w:rsid w:val="00610A3E"/>
    <w:rsid w:val="00612B7F"/>
    <w:rsid w:val="0061532A"/>
    <w:rsid w:val="00620339"/>
    <w:rsid w:val="00625C04"/>
    <w:rsid w:val="00630C7D"/>
    <w:rsid w:val="006336E9"/>
    <w:rsid w:val="006346BF"/>
    <w:rsid w:val="006361E2"/>
    <w:rsid w:val="00637ED3"/>
    <w:rsid w:val="00642570"/>
    <w:rsid w:val="006535DB"/>
    <w:rsid w:val="00655E88"/>
    <w:rsid w:val="00664D77"/>
    <w:rsid w:val="006652FB"/>
    <w:rsid w:val="006655DA"/>
    <w:rsid w:val="0067144F"/>
    <w:rsid w:val="00674450"/>
    <w:rsid w:val="00674B56"/>
    <w:rsid w:val="00676DF2"/>
    <w:rsid w:val="0069285C"/>
    <w:rsid w:val="00692AB0"/>
    <w:rsid w:val="00693932"/>
    <w:rsid w:val="006A1973"/>
    <w:rsid w:val="006B78A4"/>
    <w:rsid w:val="006B7C33"/>
    <w:rsid w:val="006C45A7"/>
    <w:rsid w:val="006C7340"/>
    <w:rsid w:val="006D58DD"/>
    <w:rsid w:val="006F0476"/>
    <w:rsid w:val="006F3204"/>
    <w:rsid w:val="006F3A1B"/>
    <w:rsid w:val="006F3F96"/>
    <w:rsid w:val="006F50B8"/>
    <w:rsid w:val="007046F8"/>
    <w:rsid w:val="007061F4"/>
    <w:rsid w:val="00706DD7"/>
    <w:rsid w:val="00712987"/>
    <w:rsid w:val="0072214D"/>
    <w:rsid w:val="007230A1"/>
    <w:rsid w:val="00723417"/>
    <w:rsid w:val="0073002C"/>
    <w:rsid w:val="007301EA"/>
    <w:rsid w:val="00730590"/>
    <w:rsid w:val="0073176C"/>
    <w:rsid w:val="00732286"/>
    <w:rsid w:val="00735861"/>
    <w:rsid w:val="00737289"/>
    <w:rsid w:val="00737FB2"/>
    <w:rsid w:val="007410A9"/>
    <w:rsid w:val="00743585"/>
    <w:rsid w:val="00751837"/>
    <w:rsid w:val="00752A76"/>
    <w:rsid w:val="007538FB"/>
    <w:rsid w:val="00754AF9"/>
    <w:rsid w:val="007858BB"/>
    <w:rsid w:val="00785988"/>
    <w:rsid w:val="00791572"/>
    <w:rsid w:val="00791E9B"/>
    <w:rsid w:val="00793323"/>
    <w:rsid w:val="00794334"/>
    <w:rsid w:val="00795543"/>
    <w:rsid w:val="007A0BA2"/>
    <w:rsid w:val="007A1727"/>
    <w:rsid w:val="007A3256"/>
    <w:rsid w:val="007A4979"/>
    <w:rsid w:val="007B7AE4"/>
    <w:rsid w:val="007C2E0B"/>
    <w:rsid w:val="007C4D29"/>
    <w:rsid w:val="007C6F0D"/>
    <w:rsid w:val="007D1E76"/>
    <w:rsid w:val="007D381A"/>
    <w:rsid w:val="007D39C1"/>
    <w:rsid w:val="007D42AB"/>
    <w:rsid w:val="007E3BF8"/>
    <w:rsid w:val="007E55AE"/>
    <w:rsid w:val="007F0E0E"/>
    <w:rsid w:val="007F1B93"/>
    <w:rsid w:val="007F5EEA"/>
    <w:rsid w:val="0080009A"/>
    <w:rsid w:val="00805EF8"/>
    <w:rsid w:val="00811E09"/>
    <w:rsid w:val="00813AF3"/>
    <w:rsid w:val="00814DA8"/>
    <w:rsid w:val="00824644"/>
    <w:rsid w:val="00824D68"/>
    <w:rsid w:val="008252FC"/>
    <w:rsid w:val="008257D7"/>
    <w:rsid w:val="00826A3D"/>
    <w:rsid w:val="00826F5F"/>
    <w:rsid w:val="00831F04"/>
    <w:rsid w:val="008470D8"/>
    <w:rsid w:val="008500B5"/>
    <w:rsid w:val="0085325B"/>
    <w:rsid w:val="008556B6"/>
    <w:rsid w:val="008631F8"/>
    <w:rsid w:val="00872089"/>
    <w:rsid w:val="0087273B"/>
    <w:rsid w:val="008840D3"/>
    <w:rsid w:val="0088472E"/>
    <w:rsid w:val="0088615E"/>
    <w:rsid w:val="00895700"/>
    <w:rsid w:val="008A061A"/>
    <w:rsid w:val="008A36F8"/>
    <w:rsid w:val="008A6496"/>
    <w:rsid w:val="008B09C3"/>
    <w:rsid w:val="008B1144"/>
    <w:rsid w:val="008B6D73"/>
    <w:rsid w:val="008D444F"/>
    <w:rsid w:val="008D7C85"/>
    <w:rsid w:val="008E17D7"/>
    <w:rsid w:val="008E799B"/>
    <w:rsid w:val="008F3A96"/>
    <w:rsid w:val="008F5688"/>
    <w:rsid w:val="008F5AB1"/>
    <w:rsid w:val="0090174A"/>
    <w:rsid w:val="00901B24"/>
    <w:rsid w:val="00903772"/>
    <w:rsid w:val="00910592"/>
    <w:rsid w:val="00910B0E"/>
    <w:rsid w:val="009128B1"/>
    <w:rsid w:val="00917208"/>
    <w:rsid w:val="0091724F"/>
    <w:rsid w:val="009231E1"/>
    <w:rsid w:val="00926A7C"/>
    <w:rsid w:val="009277E9"/>
    <w:rsid w:val="00931D70"/>
    <w:rsid w:val="009427DA"/>
    <w:rsid w:val="00945BEC"/>
    <w:rsid w:val="00946FFD"/>
    <w:rsid w:val="0095751B"/>
    <w:rsid w:val="0096002E"/>
    <w:rsid w:val="009609E5"/>
    <w:rsid w:val="00961BE6"/>
    <w:rsid w:val="00970185"/>
    <w:rsid w:val="00976463"/>
    <w:rsid w:val="00983171"/>
    <w:rsid w:val="009A0E04"/>
    <w:rsid w:val="009A4451"/>
    <w:rsid w:val="009B30E6"/>
    <w:rsid w:val="009C203D"/>
    <w:rsid w:val="009C2E14"/>
    <w:rsid w:val="009C59E3"/>
    <w:rsid w:val="009D1AF4"/>
    <w:rsid w:val="009D3EEE"/>
    <w:rsid w:val="009E0E1C"/>
    <w:rsid w:val="009F08AA"/>
    <w:rsid w:val="009F33CE"/>
    <w:rsid w:val="00A0782C"/>
    <w:rsid w:val="00A15E96"/>
    <w:rsid w:val="00A23981"/>
    <w:rsid w:val="00A24C9D"/>
    <w:rsid w:val="00A25952"/>
    <w:rsid w:val="00A3287F"/>
    <w:rsid w:val="00A32F30"/>
    <w:rsid w:val="00A40151"/>
    <w:rsid w:val="00A41F94"/>
    <w:rsid w:val="00A51AF7"/>
    <w:rsid w:val="00A6331C"/>
    <w:rsid w:val="00A668BA"/>
    <w:rsid w:val="00A670EB"/>
    <w:rsid w:val="00A67B02"/>
    <w:rsid w:val="00A71DC9"/>
    <w:rsid w:val="00A72405"/>
    <w:rsid w:val="00A744C9"/>
    <w:rsid w:val="00A7631C"/>
    <w:rsid w:val="00A76400"/>
    <w:rsid w:val="00A8127F"/>
    <w:rsid w:val="00A81FBC"/>
    <w:rsid w:val="00A82BAE"/>
    <w:rsid w:val="00A905E0"/>
    <w:rsid w:val="00A92525"/>
    <w:rsid w:val="00A92E2F"/>
    <w:rsid w:val="00AB1040"/>
    <w:rsid w:val="00AB4FB9"/>
    <w:rsid w:val="00AB59FC"/>
    <w:rsid w:val="00AC0EC8"/>
    <w:rsid w:val="00AD3A02"/>
    <w:rsid w:val="00AD7B1D"/>
    <w:rsid w:val="00AE3AAE"/>
    <w:rsid w:val="00AE55DD"/>
    <w:rsid w:val="00AE6424"/>
    <w:rsid w:val="00AF1720"/>
    <w:rsid w:val="00AF42FB"/>
    <w:rsid w:val="00B072E9"/>
    <w:rsid w:val="00B1116C"/>
    <w:rsid w:val="00B130BB"/>
    <w:rsid w:val="00B202A3"/>
    <w:rsid w:val="00B21F15"/>
    <w:rsid w:val="00B3049E"/>
    <w:rsid w:val="00B32E0A"/>
    <w:rsid w:val="00B376AD"/>
    <w:rsid w:val="00B431D4"/>
    <w:rsid w:val="00B43F0D"/>
    <w:rsid w:val="00B45A51"/>
    <w:rsid w:val="00B50565"/>
    <w:rsid w:val="00B50A7C"/>
    <w:rsid w:val="00B62658"/>
    <w:rsid w:val="00B66726"/>
    <w:rsid w:val="00B74CC3"/>
    <w:rsid w:val="00B7519A"/>
    <w:rsid w:val="00B770EC"/>
    <w:rsid w:val="00B7726A"/>
    <w:rsid w:val="00B906B8"/>
    <w:rsid w:val="00BA5FB7"/>
    <w:rsid w:val="00BB0357"/>
    <w:rsid w:val="00BB3367"/>
    <w:rsid w:val="00BB49B6"/>
    <w:rsid w:val="00BC45E6"/>
    <w:rsid w:val="00BC6281"/>
    <w:rsid w:val="00BE0D21"/>
    <w:rsid w:val="00BE59C3"/>
    <w:rsid w:val="00BF0FB4"/>
    <w:rsid w:val="00C0216A"/>
    <w:rsid w:val="00C40617"/>
    <w:rsid w:val="00C40742"/>
    <w:rsid w:val="00C47772"/>
    <w:rsid w:val="00C62B01"/>
    <w:rsid w:val="00C65DFA"/>
    <w:rsid w:val="00C677DF"/>
    <w:rsid w:val="00C735BB"/>
    <w:rsid w:val="00C73726"/>
    <w:rsid w:val="00C758A5"/>
    <w:rsid w:val="00C80609"/>
    <w:rsid w:val="00C80A4A"/>
    <w:rsid w:val="00C81A70"/>
    <w:rsid w:val="00C8321F"/>
    <w:rsid w:val="00C90EB8"/>
    <w:rsid w:val="00C94B0C"/>
    <w:rsid w:val="00CA305D"/>
    <w:rsid w:val="00CB0438"/>
    <w:rsid w:val="00CC07D8"/>
    <w:rsid w:val="00CC21F3"/>
    <w:rsid w:val="00CD6DE0"/>
    <w:rsid w:val="00CD7573"/>
    <w:rsid w:val="00CE6A1D"/>
    <w:rsid w:val="00CF2456"/>
    <w:rsid w:val="00CF4ADF"/>
    <w:rsid w:val="00CF5D74"/>
    <w:rsid w:val="00D01E1F"/>
    <w:rsid w:val="00D05E3F"/>
    <w:rsid w:val="00D127C2"/>
    <w:rsid w:val="00D1332C"/>
    <w:rsid w:val="00D13E22"/>
    <w:rsid w:val="00D157E7"/>
    <w:rsid w:val="00D16784"/>
    <w:rsid w:val="00D16CEF"/>
    <w:rsid w:val="00D17D86"/>
    <w:rsid w:val="00D24B34"/>
    <w:rsid w:val="00D24FBA"/>
    <w:rsid w:val="00D31639"/>
    <w:rsid w:val="00D31A48"/>
    <w:rsid w:val="00D34C7C"/>
    <w:rsid w:val="00D41574"/>
    <w:rsid w:val="00D47F1D"/>
    <w:rsid w:val="00D50C8C"/>
    <w:rsid w:val="00D60623"/>
    <w:rsid w:val="00D61DDC"/>
    <w:rsid w:val="00D61E6C"/>
    <w:rsid w:val="00D64E6E"/>
    <w:rsid w:val="00D8084A"/>
    <w:rsid w:val="00D82F12"/>
    <w:rsid w:val="00D90DF6"/>
    <w:rsid w:val="00D95981"/>
    <w:rsid w:val="00DA2534"/>
    <w:rsid w:val="00DA4918"/>
    <w:rsid w:val="00DA497E"/>
    <w:rsid w:val="00DA56CE"/>
    <w:rsid w:val="00DB18A5"/>
    <w:rsid w:val="00DB1CC9"/>
    <w:rsid w:val="00DB1D70"/>
    <w:rsid w:val="00DC0D3D"/>
    <w:rsid w:val="00DC17A1"/>
    <w:rsid w:val="00DC6995"/>
    <w:rsid w:val="00DD14D0"/>
    <w:rsid w:val="00DD1BA7"/>
    <w:rsid w:val="00DD3D55"/>
    <w:rsid w:val="00DD76C8"/>
    <w:rsid w:val="00DE0E0A"/>
    <w:rsid w:val="00DE554D"/>
    <w:rsid w:val="00DE6D3B"/>
    <w:rsid w:val="00DF18F3"/>
    <w:rsid w:val="00DF25B8"/>
    <w:rsid w:val="00DF2AED"/>
    <w:rsid w:val="00E00EB5"/>
    <w:rsid w:val="00E01FDB"/>
    <w:rsid w:val="00E029CC"/>
    <w:rsid w:val="00E12381"/>
    <w:rsid w:val="00E15CA7"/>
    <w:rsid w:val="00E20A76"/>
    <w:rsid w:val="00E31DA3"/>
    <w:rsid w:val="00E32B51"/>
    <w:rsid w:val="00E35363"/>
    <w:rsid w:val="00E36E7D"/>
    <w:rsid w:val="00E45AC4"/>
    <w:rsid w:val="00E47DE3"/>
    <w:rsid w:val="00E50D14"/>
    <w:rsid w:val="00E53A5D"/>
    <w:rsid w:val="00E6643F"/>
    <w:rsid w:val="00E667C8"/>
    <w:rsid w:val="00E72039"/>
    <w:rsid w:val="00E809C1"/>
    <w:rsid w:val="00E8210C"/>
    <w:rsid w:val="00E87411"/>
    <w:rsid w:val="00EA196E"/>
    <w:rsid w:val="00EA3074"/>
    <w:rsid w:val="00EA3224"/>
    <w:rsid w:val="00EA3368"/>
    <w:rsid w:val="00EA4BE4"/>
    <w:rsid w:val="00EB06B8"/>
    <w:rsid w:val="00EB2F77"/>
    <w:rsid w:val="00EB2F81"/>
    <w:rsid w:val="00EB35D5"/>
    <w:rsid w:val="00EC2EFC"/>
    <w:rsid w:val="00EE2022"/>
    <w:rsid w:val="00EE350B"/>
    <w:rsid w:val="00EE36F2"/>
    <w:rsid w:val="00EE5AC0"/>
    <w:rsid w:val="00EE6811"/>
    <w:rsid w:val="00EF2BBD"/>
    <w:rsid w:val="00F062FB"/>
    <w:rsid w:val="00F23366"/>
    <w:rsid w:val="00F24FF7"/>
    <w:rsid w:val="00F270C1"/>
    <w:rsid w:val="00F27C94"/>
    <w:rsid w:val="00F36190"/>
    <w:rsid w:val="00F4137E"/>
    <w:rsid w:val="00F429E4"/>
    <w:rsid w:val="00F43ABA"/>
    <w:rsid w:val="00F43C6D"/>
    <w:rsid w:val="00F47618"/>
    <w:rsid w:val="00F57595"/>
    <w:rsid w:val="00F62C64"/>
    <w:rsid w:val="00F63AC5"/>
    <w:rsid w:val="00F64017"/>
    <w:rsid w:val="00F64876"/>
    <w:rsid w:val="00F72814"/>
    <w:rsid w:val="00F75031"/>
    <w:rsid w:val="00F833EF"/>
    <w:rsid w:val="00F971AD"/>
    <w:rsid w:val="00F97CF7"/>
    <w:rsid w:val="00FA085F"/>
    <w:rsid w:val="00FA1BDE"/>
    <w:rsid w:val="00FA23F2"/>
    <w:rsid w:val="00FA3D3E"/>
    <w:rsid w:val="00FA46F2"/>
    <w:rsid w:val="00FB6835"/>
    <w:rsid w:val="00FB6D7B"/>
    <w:rsid w:val="00FC332A"/>
    <w:rsid w:val="00FC3DE6"/>
    <w:rsid w:val="00FD0CB4"/>
    <w:rsid w:val="00FE3DF1"/>
    <w:rsid w:val="00FE4CBE"/>
    <w:rsid w:val="00FE4D74"/>
    <w:rsid w:val="00FF76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1F4EF6D"/>
  <w15:docId w15:val="{F0C754B7-5CC2-4331-BFDC-09B3031B0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paragraph" w:styleId="Heading1">
    <w:name w:val="heading 1"/>
    <w:basedOn w:val="Normal"/>
    <w:next w:val="Normal"/>
    <w:qFormat/>
    <w:pPr>
      <w:keepNext/>
      <w:outlineLvl w:val="0"/>
    </w:pPr>
    <w:rPr>
      <w:rFonts w:ascii="Charcoal" w:hAnsi="Charcoal"/>
      <w:b/>
      <w:sz w:val="20"/>
    </w:rPr>
  </w:style>
  <w:style w:type="paragraph" w:styleId="Heading2">
    <w:name w:val="heading 2"/>
    <w:basedOn w:val="Normal"/>
    <w:next w:val="Normal"/>
    <w:qFormat/>
    <w:rsid w:val="001A1571"/>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Verdana"/>
      <w:sz w:val="16"/>
      <w:szCs w:val="16"/>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
    <w:name w:val="Body Text"/>
    <w:basedOn w:val="Normal"/>
    <w:rPr>
      <w:rFonts w:ascii="Verdana" w:hAnsi="Verdana"/>
      <w:b/>
    </w:rPr>
  </w:style>
  <w:style w:type="character" w:styleId="Hyperlink">
    <w:name w:val="Hyperlink"/>
    <w:rPr>
      <w:color w:val="0000FF"/>
      <w:u w:val="single"/>
    </w:rPr>
  </w:style>
  <w:style w:type="character" w:styleId="FollowedHyperlink">
    <w:name w:val="FollowedHyperlink"/>
    <w:rPr>
      <w:color w:val="800080"/>
      <w:u w:val="single"/>
    </w:rPr>
  </w:style>
  <w:style w:type="character" w:styleId="PageNumber">
    <w:name w:val="page number"/>
    <w:basedOn w:val="DefaultParagraphFont"/>
  </w:style>
  <w:style w:type="paragraph" w:styleId="Title">
    <w:name w:val="Title"/>
    <w:basedOn w:val="Normal"/>
    <w:link w:val="TitleChar"/>
    <w:qFormat/>
    <w:rsid w:val="00DB1CC9"/>
    <w:pPr>
      <w:pBdr>
        <w:top w:val="single" w:sz="4" w:space="1" w:color="auto"/>
        <w:bottom w:val="single" w:sz="4" w:space="1" w:color="auto"/>
      </w:pBdr>
      <w:jc w:val="center"/>
    </w:pPr>
  </w:style>
  <w:style w:type="character" w:styleId="CommentReference">
    <w:name w:val="annotation reference"/>
    <w:semiHidden/>
    <w:rsid w:val="00A905E0"/>
    <w:rPr>
      <w:sz w:val="16"/>
      <w:szCs w:val="16"/>
    </w:rPr>
  </w:style>
  <w:style w:type="paragraph" w:styleId="CommentText">
    <w:name w:val="annotation text"/>
    <w:basedOn w:val="Normal"/>
    <w:semiHidden/>
    <w:rsid w:val="00A905E0"/>
    <w:rPr>
      <w:sz w:val="20"/>
      <w:szCs w:val="20"/>
    </w:rPr>
  </w:style>
  <w:style w:type="paragraph" w:styleId="CommentSubject">
    <w:name w:val="annotation subject"/>
    <w:basedOn w:val="CommentText"/>
    <w:next w:val="CommentText"/>
    <w:semiHidden/>
    <w:rsid w:val="00A905E0"/>
    <w:rPr>
      <w:b/>
      <w:bCs/>
    </w:rPr>
  </w:style>
  <w:style w:type="paragraph" w:customStyle="1" w:styleId="Body">
    <w:name w:val="Body"/>
    <w:basedOn w:val="Normal"/>
    <w:rsid w:val="00020BA3"/>
    <w:pPr>
      <w:overflowPunct w:val="0"/>
      <w:autoSpaceDE w:val="0"/>
      <w:autoSpaceDN w:val="0"/>
      <w:adjustRightInd w:val="0"/>
      <w:textAlignment w:val="baseline"/>
    </w:pPr>
    <w:rPr>
      <w:noProof/>
      <w:color w:val="000000"/>
      <w:szCs w:val="20"/>
    </w:rPr>
  </w:style>
  <w:style w:type="paragraph" w:customStyle="1" w:styleId="Bu1Bullet1">
    <w:name w:val="Bu1_Bullet1"/>
    <w:basedOn w:val="Normal"/>
    <w:rsid w:val="00020BA3"/>
    <w:pPr>
      <w:tabs>
        <w:tab w:val="left" w:pos="360"/>
      </w:tabs>
      <w:overflowPunct w:val="0"/>
      <w:autoSpaceDE w:val="0"/>
      <w:autoSpaceDN w:val="0"/>
      <w:adjustRightInd w:val="0"/>
      <w:spacing w:after="100"/>
      <w:ind w:left="360" w:hanging="360"/>
      <w:textAlignment w:val="baseline"/>
    </w:pPr>
    <w:rPr>
      <w:rFonts w:ascii="Times" w:hAnsi="Times"/>
      <w:noProof/>
      <w:color w:val="000000"/>
      <w:sz w:val="20"/>
      <w:szCs w:val="20"/>
    </w:rPr>
  </w:style>
  <w:style w:type="paragraph" w:customStyle="1" w:styleId="B1Body1">
    <w:name w:val="B1_Body1"/>
    <w:basedOn w:val="Normal"/>
    <w:rsid w:val="00020BA3"/>
    <w:pPr>
      <w:overflowPunct w:val="0"/>
      <w:autoSpaceDE w:val="0"/>
      <w:autoSpaceDN w:val="0"/>
      <w:adjustRightInd w:val="0"/>
      <w:spacing w:after="100"/>
      <w:textAlignment w:val="baseline"/>
    </w:pPr>
    <w:rPr>
      <w:rFonts w:ascii="Times" w:hAnsi="Times"/>
      <w:noProof/>
      <w:color w:val="000000"/>
      <w:sz w:val="20"/>
      <w:szCs w:val="20"/>
    </w:rPr>
  </w:style>
  <w:style w:type="paragraph" w:styleId="NormalWeb">
    <w:name w:val="Normal (Web)"/>
    <w:basedOn w:val="Normal"/>
    <w:uiPriority w:val="99"/>
    <w:unhideWhenUsed/>
    <w:rsid w:val="006F3204"/>
    <w:pPr>
      <w:spacing w:before="100" w:beforeAutospacing="1" w:after="100" w:afterAutospacing="1"/>
    </w:pPr>
    <w:rPr>
      <w:lang w:val="en-GB" w:eastAsia="en-GB"/>
    </w:rPr>
  </w:style>
  <w:style w:type="paragraph" w:styleId="ListParagraph">
    <w:name w:val="List Paragraph"/>
    <w:basedOn w:val="Normal"/>
    <w:uiPriority w:val="34"/>
    <w:qFormat/>
    <w:rsid w:val="00DB1D70"/>
    <w:pPr>
      <w:ind w:left="720"/>
      <w:contextualSpacing/>
    </w:pPr>
  </w:style>
  <w:style w:type="character" w:customStyle="1" w:styleId="TitleChar">
    <w:name w:val="Title Char"/>
    <w:basedOn w:val="DefaultParagraphFont"/>
    <w:link w:val="Title"/>
    <w:rsid w:val="00376E4C"/>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3992048">
      <w:bodyDiv w:val="1"/>
      <w:marLeft w:val="0"/>
      <w:marRight w:val="0"/>
      <w:marTop w:val="0"/>
      <w:marBottom w:val="0"/>
      <w:divBdr>
        <w:top w:val="none" w:sz="0" w:space="0" w:color="auto"/>
        <w:left w:val="none" w:sz="0" w:space="0" w:color="auto"/>
        <w:bottom w:val="none" w:sz="0" w:space="0" w:color="auto"/>
        <w:right w:val="none" w:sz="0" w:space="0" w:color="auto"/>
      </w:divBdr>
      <w:divsChild>
        <w:div w:id="146822428">
          <w:marLeft w:val="0"/>
          <w:marRight w:val="0"/>
          <w:marTop w:val="0"/>
          <w:marBottom w:val="0"/>
          <w:divBdr>
            <w:top w:val="none" w:sz="0" w:space="0" w:color="auto"/>
            <w:left w:val="none" w:sz="0" w:space="0" w:color="auto"/>
            <w:bottom w:val="none" w:sz="0" w:space="0" w:color="auto"/>
            <w:right w:val="none" w:sz="0" w:space="0" w:color="auto"/>
          </w:divBdr>
          <w:divsChild>
            <w:div w:id="188840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043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EE76E6-8406-4040-98FB-6DD9DFAD1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14</Pages>
  <Words>4489</Words>
  <Characters>25589</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DYMEC KY-3170EM4 Managed Industrial Ethernet Traffic Switch for ITS- NSA Security Certified</vt:lpstr>
    </vt:vector>
  </TitlesOfParts>
  <Manager>Wendy</Manager>
  <Company>DYMEC, K-USA</Company>
  <LinksUpToDate>false</LinksUpToDate>
  <CharactersWithSpaces>30018</CharactersWithSpaces>
  <SharedDoc>false</SharedDoc>
  <HLinks>
    <vt:vector size="6" baseType="variant">
      <vt:variant>
        <vt:i4>1048627</vt:i4>
      </vt:variant>
      <vt:variant>
        <vt:i4>0</vt:i4>
      </vt:variant>
      <vt:variant>
        <vt:i4>0</vt:i4>
      </vt:variant>
      <vt:variant>
        <vt:i4>5</vt:i4>
      </vt:variant>
      <vt:variant>
        <vt:lpwstr>mailto:info@kbcnetworks.com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DYMEC KY-3170EM4 Managed Industrial Ethernet Traffic Switch for ITS- NSA Security Certified</dc:title>
  <dc:subject>KY-3100EM_KY-MSG0802_Managed Industrial Ethernet 10 Port Managed Switch for ITS_SCADA_Automation- NSA Security Certified</dc:subject>
  <dc:creator>tom, sicom, kyland; DYMEC</dc:creator>
  <cp:keywords>Traffic Switch for ITS; NSA Certified End Point; ITS; Layer 2; Gigabit; low power; Managed; temperature hardened; scada; fanless; rugged; ITS, SCADA, 10 Port, Managed, Industrial Ethernet Switch</cp:keywords>
  <dc:description/>
  <cp:lastModifiedBy>Thomas West</cp:lastModifiedBy>
  <cp:revision>5</cp:revision>
  <cp:lastPrinted>2011-03-30T13:40:00Z</cp:lastPrinted>
  <dcterms:created xsi:type="dcterms:W3CDTF">2019-03-30T17:05:00Z</dcterms:created>
  <dcterms:modified xsi:type="dcterms:W3CDTF">2019-05-05T01:29:00Z</dcterms:modified>
  <cp:category>Managed, Industrial ethernet,; Layer 2; Gigabit; temperature hardened; rugged; its; traffic; scada; low power; Industrial Ethernet, fanless; input file</cp:category>
  <cp:contentStatus>A&amp;E Document for DYMEC KY-3100EM_KY-MSG0802 ITS-SCADA-Automation Managed Switch</cp:contentStatus>
  <cp:version>7</cp:version>
</cp:coreProperties>
</file>