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EA7FA" w14:textId="09B762AE" w:rsidR="00AA273A" w:rsidRPr="00A83574" w:rsidRDefault="00A83574">
      <w:pPr>
        <w:rPr>
          <w:color w:val="1F497D" w:themeColor="text2"/>
        </w:rPr>
      </w:pPr>
      <w:r w:rsidRPr="00A83574">
        <w:rPr>
          <w:rFonts w:eastAsia="Arial"/>
          <w:b/>
          <w:bCs/>
          <w:color w:val="1F497D" w:themeColor="text2"/>
          <w:sz w:val="52"/>
          <w:szCs w:val="52"/>
        </w:rPr>
        <w:t>KY-</w:t>
      </w:r>
      <w:r w:rsidR="005613C3" w:rsidRPr="00A83574">
        <w:rPr>
          <w:rFonts w:eastAsia="Arial"/>
          <w:b/>
          <w:bCs/>
          <w:color w:val="1F497D" w:themeColor="text2"/>
          <w:sz w:val="52"/>
          <w:szCs w:val="52"/>
        </w:rPr>
        <w:t>MP</w:t>
      </w:r>
      <w:r w:rsidRPr="00A83574">
        <w:rPr>
          <w:rFonts w:eastAsia="Arial"/>
          <w:b/>
          <w:bCs/>
          <w:color w:val="1F497D" w:themeColor="text2"/>
          <w:sz w:val="52"/>
          <w:szCs w:val="52"/>
        </w:rPr>
        <w:t>G</w:t>
      </w:r>
      <w:r w:rsidR="005613C3" w:rsidRPr="00A83574">
        <w:rPr>
          <w:rFonts w:eastAsia="Arial"/>
          <w:b/>
          <w:bCs/>
          <w:color w:val="1F497D" w:themeColor="text2"/>
          <w:sz w:val="52"/>
          <w:szCs w:val="52"/>
        </w:rPr>
        <w:t>2404</w:t>
      </w:r>
      <w:r w:rsidR="00BD14D9">
        <w:rPr>
          <w:rFonts w:eastAsia="Arial"/>
          <w:b/>
          <w:bCs/>
          <w:color w:val="1F497D" w:themeColor="text2"/>
          <w:sz w:val="52"/>
          <w:szCs w:val="52"/>
        </w:rPr>
        <w:t xml:space="preserve"> / </w:t>
      </w:r>
      <w:r w:rsidR="00BD14D9" w:rsidRPr="00BD14D9">
        <w:rPr>
          <w:rFonts w:eastAsia="Arial"/>
          <w:b/>
          <w:bCs/>
          <w:color w:val="FF0000"/>
          <w:sz w:val="52"/>
          <w:szCs w:val="52"/>
        </w:rPr>
        <w:t>DYMEC G</w:t>
      </w:r>
      <w:r w:rsidR="00BB17A2">
        <w:rPr>
          <w:rFonts w:eastAsia="Arial"/>
          <w:b/>
          <w:bCs/>
          <w:color w:val="FF0000"/>
          <w:sz w:val="52"/>
          <w:szCs w:val="52"/>
        </w:rPr>
        <w:t>P</w:t>
      </w:r>
      <w:r w:rsidR="00BD14D9" w:rsidRPr="00BD14D9">
        <w:rPr>
          <w:rFonts w:eastAsia="Arial"/>
          <w:b/>
          <w:bCs/>
          <w:color w:val="FF0000"/>
          <w:sz w:val="52"/>
          <w:szCs w:val="52"/>
        </w:rPr>
        <w:t xml:space="preserve"> Series</w:t>
      </w:r>
      <w:r w:rsidR="005613C3" w:rsidRPr="00BD14D9">
        <w:rPr>
          <w:rFonts w:eastAsia="Arial"/>
          <w:b/>
          <w:bCs/>
          <w:color w:val="FF0000"/>
          <w:sz w:val="52"/>
          <w:szCs w:val="52"/>
        </w:rPr>
        <w:t xml:space="preserve">   </w:t>
      </w:r>
    </w:p>
    <w:p w14:paraId="52CF00AE" w14:textId="67533DD8" w:rsidR="00AA273A" w:rsidRDefault="005613C3" w:rsidP="00A83574">
      <w:r>
        <w:rPr>
          <w:rFonts w:eastAsia="Arial"/>
          <w:b/>
          <w:bCs/>
          <w:sz w:val="28"/>
          <w:szCs w:val="28"/>
        </w:rPr>
        <w:t xml:space="preserve">24+4 Port Managed PoE+ </w:t>
      </w:r>
      <w:r w:rsidR="00A83574">
        <w:rPr>
          <w:rFonts w:eastAsia="Arial"/>
          <w:b/>
          <w:bCs/>
          <w:sz w:val="28"/>
          <w:szCs w:val="28"/>
        </w:rPr>
        <w:t>Ruggedized</w:t>
      </w:r>
      <w:r w:rsidR="00BD14D9">
        <w:rPr>
          <w:rFonts w:eastAsia="Arial"/>
          <w:b/>
          <w:bCs/>
          <w:sz w:val="28"/>
          <w:szCs w:val="28"/>
        </w:rPr>
        <w:t>, Temperature Hardened,</w:t>
      </w:r>
      <w:r w:rsidR="00A83574">
        <w:rPr>
          <w:rFonts w:eastAsia="Arial"/>
          <w:b/>
          <w:bCs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Gigabit</w:t>
      </w:r>
      <w:r w:rsidR="00BD14D9">
        <w:rPr>
          <w:rFonts w:eastAsia="Arial"/>
          <w:b/>
          <w:bCs/>
          <w:sz w:val="28"/>
          <w:szCs w:val="28"/>
        </w:rPr>
        <w:t>, Industrial</w:t>
      </w:r>
      <w:r>
        <w:rPr>
          <w:rFonts w:eastAsia="Arial"/>
          <w:b/>
          <w:bCs/>
          <w:sz w:val="28"/>
          <w:szCs w:val="28"/>
        </w:rPr>
        <w:t xml:space="preserve"> Ethernet Switch</w:t>
      </w:r>
    </w:p>
    <w:p w14:paraId="6A59EB66" w14:textId="77777777" w:rsidR="00AA273A" w:rsidRDefault="00AA273A">
      <w:pPr>
        <w:rPr>
          <w:sz w:val="6"/>
          <w:szCs w:val="6"/>
        </w:rPr>
      </w:pPr>
    </w:p>
    <w:p w14:paraId="16A8A03E" w14:textId="029451E8" w:rsidR="00AA273A" w:rsidRDefault="002B460D">
      <w:r>
        <w:rPr>
          <w:noProof/>
        </w:rPr>
        <w:drawing>
          <wp:anchor distT="0" distB="0" distL="114300" distR="114300" simplePos="0" relativeHeight="251657728" behindDoc="0" locked="0" layoutInCell="1" allowOverlap="1" wp14:anchorId="09D7E3CC" wp14:editId="53AF2E69">
            <wp:simplePos x="0" y="0"/>
            <wp:positionH relativeFrom="page">
              <wp:align>right</wp:align>
            </wp:positionH>
            <wp:positionV relativeFrom="paragraph">
              <wp:align>top</wp:align>
            </wp:positionV>
            <wp:extent cx="11785600" cy="889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8"/>
        <w:gridCol w:w="5642"/>
      </w:tblGrid>
      <w:tr w:rsidR="00AA273A" w14:paraId="7498C0AF" w14:textId="77777777">
        <w:tc>
          <w:tcPr>
            <w:tcW w:w="4000" w:type="dxa"/>
          </w:tcPr>
          <w:p w14:paraId="5E182B7C" w14:textId="52F8DBEE" w:rsidR="00AA273A" w:rsidRDefault="002B46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4AD131" wp14:editId="3EE0D930">
                  <wp:extent cx="2581275" cy="2581275"/>
                  <wp:effectExtent l="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Merge w:val="restart"/>
            <w:vAlign w:val="center"/>
          </w:tcPr>
          <w:p w14:paraId="60492064" w14:textId="5B515825" w:rsidR="00AA273A" w:rsidRPr="00BD14D9" w:rsidRDefault="005613C3" w:rsidP="00BD14D9">
            <w:pPr>
              <w:numPr>
                <w:ilvl w:val="0"/>
                <w:numId w:val="1"/>
              </w:numPr>
              <w:rPr>
                <w:u w:val="single"/>
              </w:rPr>
            </w:pPr>
            <w:r w:rsidRPr="00BD14D9">
              <w:rPr>
                <w:u w:val="single"/>
              </w:rPr>
              <w:t>24</w:t>
            </w:r>
            <w:r w:rsidR="00BB17A2">
              <w:rPr>
                <w:u w:val="single"/>
              </w:rPr>
              <w:t xml:space="preserve"> </w:t>
            </w:r>
            <w:r w:rsidRPr="00BD14D9">
              <w:rPr>
                <w:u w:val="single"/>
              </w:rPr>
              <w:t xml:space="preserve">x Gigabit Ethernet </w:t>
            </w:r>
            <w:r w:rsidR="00BD14D9">
              <w:rPr>
                <w:u w:val="single"/>
              </w:rPr>
              <w:t>P</w:t>
            </w:r>
            <w:r w:rsidRPr="00BD14D9">
              <w:rPr>
                <w:u w:val="single"/>
              </w:rPr>
              <w:t>orts</w:t>
            </w:r>
          </w:p>
          <w:p w14:paraId="513F1FAC" w14:textId="5AAF605A" w:rsidR="00BD14D9" w:rsidRDefault="005613C3" w:rsidP="00BD14D9">
            <w:pPr>
              <w:numPr>
                <w:ilvl w:val="0"/>
                <w:numId w:val="1"/>
              </w:numPr>
              <w:rPr>
                <w:u w:val="single"/>
              </w:rPr>
            </w:pPr>
            <w:r w:rsidRPr="00BD14D9">
              <w:rPr>
                <w:u w:val="single"/>
              </w:rPr>
              <w:t>4</w:t>
            </w:r>
            <w:r w:rsidR="00BB17A2">
              <w:rPr>
                <w:u w:val="single"/>
              </w:rPr>
              <w:t xml:space="preserve"> </w:t>
            </w:r>
            <w:r w:rsidRPr="00BD14D9">
              <w:rPr>
                <w:u w:val="single"/>
              </w:rPr>
              <w:t>x 1000 SFP Slot</w:t>
            </w:r>
            <w:r w:rsidR="00BD14D9">
              <w:rPr>
                <w:u w:val="single"/>
              </w:rPr>
              <w:t>s</w:t>
            </w:r>
          </w:p>
          <w:p w14:paraId="57DAB223" w14:textId="580505A0" w:rsidR="00861F90" w:rsidRDefault="00861F90" w:rsidP="00BD14D9">
            <w:pPr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Protection – IP30 / Fanless Convection Cooled</w:t>
            </w:r>
          </w:p>
          <w:p w14:paraId="4CA6D507" w14:textId="352A57D8" w:rsidR="00BD14D9" w:rsidRDefault="00BD14D9" w:rsidP="00BB17A2"/>
          <w:p w14:paraId="374758D7" w14:textId="77777777" w:rsidR="00BD14D9" w:rsidRPr="000A33B6" w:rsidRDefault="00BD14D9" w:rsidP="00BD14D9">
            <w:pPr>
              <w:numPr>
                <w:ilvl w:val="0"/>
                <w:numId w:val="1"/>
              </w:numPr>
            </w:pPr>
            <w:r w:rsidRPr="009135C5">
              <w:rPr>
                <w:b/>
                <w:sz w:val="24"/>
                <w:szCs w:val="24"/>
              </w:rPr>
              <w:t>NSA</w:t>
            </w:r>
            <w:r>
              <w:rPr>
                <w:b/>
                <w:sz w:val="24"/>
                <w:szCs w:val="24"/>
              </w:rPr>
              <w:t xml:space="preserve"> Network Endpoint </w:t>
            </w:r>
            <w:r w:rsidRPr="009135C5">
              <w:rPr>
                <w:b/>
                <w:sz w:val="24"/>
                <w:szCs w:val="24"/>
              </w:rPr>
              <w:t>Guideline Certified for Console Port Shutdown and Chassis Full Security</w:t>
            </w:r>
            <w:r>
              <w:rPr>
                <w:b/>
                <w:sz w:val="24"/>
                <w:szCs w:val="24"/>
              </w:rPr>
              <w:t xml:space="preserve"> (Patent Pending)</w:t>
            </w:r>
          </w:p>
          <w:p w14:paraId="0E7558AB" w14:textId="77777777" w:rsidR="00BD14D9" w:rsidRDefault="00BD14D9" w:rsidP="00BD14D9">
            <w:pPr>
              <w:ind w:left="720"/>
            </w:pPr>
          </w:p>
          <w:p w14:paraId="0FBE361A" w14:textId="77777777" w:rsidR="00AA273A" w:rsidRDefault="005613C3" w:rsidP="00BD14D9">
            <w:pPr>
              <w:numPr>
                <w:ilvl w:val="0"/>
                <w:numId w:val="1"/>
              </w:numPr>
            </w:pPr>
            <w:r>
              <w:t>Built for harsh environments and wide temperature range application</w:t>
            </w:r>
          </w:p>
          <w:p w14:paraId="0F2E3B1F" w14:textId="77777777" w:rsidR="00AA273A" w:rsidRDefault="005613C3" w:rsidP="00BD14D9">
            <w:pPr>
              <w:numPr>
                <w:ilvl w:val="0"/>
                <w:numId w:val="1"/>
              </w:numPr>
            </w:pPr>
            <w:r>
              <w:t>RSTP, MSTP, ERPS, LACP for Network Redundancy</w:t>
            </w:r>
          </w:p>
          <w:p w14:paraId="7B9EC629" w14:textId="77777777" w:rsidR="00AA273A" w:rsidRDefault="005613C3" w:rsidP="00BD14D9">
            <w:pPr>
              <w:numPr>
                <w:ilvl w:val="0"/>
                <w:numId w:val="1"/>
              </w:numPr>
            </w:pPr>
            <w:r>
              <w:t>QoS CoS/DSCP to increase determinism</w:t>
            </w:r>
          </w:p>
          <w:p w14:paraId="1525120D" w14:textId="2E698707" w:rsidR="00AA273A" w:rsidRDefault="005613C3" w:rsidP="00BD14D9">
            <w:pPr>
              <w:numPr>
                <w:ilvl w:val="0"/>
                <w:numId w:val="1"/>
              </w:numPr>
            </w:pPr>
            <w:r>
              <w:t>Supports IGMP Snooping v1/v2/v3, up to 102</w:t>
            </w:r>
            <w:r w:rsidR="00BD14D9">
              <w:t>4</w:t>
            </w:r>
            <w:r>
              <w:t xml:space="preserve"> groups</w:t>
            </w:r>
          </w:p>
          <w:p w14:paraId="4A3239A4" w14:textId="63D7366C" w:rsidR="00AA273A" w:rsidRDefault="005613C3" w:rsidP="00BD14D9">
            <w:pPr>
              <w:numPr>
                <w:ilvl w:val="0"/>
                <w:numId w:val="1"/>
              </w:numPr>
            </w:pPr>
            <w:r>
              <w:t xml:space="preserve">DHCP Relay Option 82 for policies IP address </w:t>
            </w:r>
          </w:p>
          <w:p w14:paraId="524FBA41" w14:textId="52C1CBE6" w:rsidR="00A83574" w:rsidRDefault="00A83574" w:rsidP="00BD14D9">
            <w:pPr>
              <w:numPr>
                <w:ilvl w:val="0"/>
                <w:numId w:val="1"/>
              </w:numPr>
            </w:pPr>
            <w:r>
              <w:t>30-Watt Power over Ethernet</w:t>
            </w:r>
          </w:p>
          <w:p w14:paraId="03DA15E8" w14:textId="77777777" w:rsidR="00AA273A" w:rsidRDefault="005613C3" w:rsidP="00BD14D9">
            <w:pPr>
              <w:numPr>
                <w:ilvl w:val="0"/>
                <w:numId w:val="1"/>
              </w:numPr>
            </w:pPr>
            <w:r>
              <w:t>SNMP v1/v2c/v3 for network management</w:t>
            </w:r>
          </w:p>
          <w:p w14:paraId="60872A24" w14:textId="05A059DB" w:rsidR="00AA273A" w:rsidRDefault="005613C3" w:rsidP="00BD14D9">
            <w:pPr>
              <w:numPr>
                <w:ilvl w:val="0"/>
                <w:numId w:val="1"/>
              </w:numPr>
            </w:pPr>
            <w:r>
              <w:t xml:space="preserve">Supports </w:t>
            </w:r>
            <w:r w:rsidR="00A83574">
              <w:t xml:space="preserve">Broadcast </w:t>
            </w:r>
            <w:r>
              <w:t>Storm Protection</w:t>
            </w:r>
          </w:p>
          <w:p w14:paraId="3C687E25" w14:textId="77777777" w:rsidR="00AA273A" w:rsidRDefault="005613C3" w:rsidP="00BD14D9">
            <w:pPr>
              <w:numPr>
                <w:ilvl w:val="0"/>
                <w:numId w:val="1"/>
              </w:numPr>
            </w:pPr>
            <w:r>
              <w:t>USB storage for configuration-free replacement</w:t>
            </w:r>
          </w:p>
          <w:p w14:paraId="0FBC2DD5" w14:textId="2B460657" w:rsidR="00AA273A" w:rsidRDefault="005613C3" w:rsidP="00BD14D9">
            <w:pPr>
              <w:numPr>
                <w:ilvl w:val="0"/>
                <w:numId w:val="1"/>
              </w:numPr>
            </w:pPr>
            <w:r>
              <w:t>Support industrial automation protocols Ethernet/IP and Modbus TCP</w:t>
            </w:r>
          </w:p>
          <w:p w14:paraId="02EAFD64" w14:textId="77777777" w:rsidR="00BD14D9" w:rsidRDefault="00BD14D9" w:rsidP="00BD14D9">
            <w:pPr>
              <w:numPr>
                <w:ilvl w:val="0"/>
                <w:numId w:val="1"/>
              </w:numPr>
            </w:pPr>
            <w:r w:rsidRPr="00CB5B7E">
              <w:t>ERPS: Ethernet Ring Protection System with DDMI</w:t>
            </w:r>
          </w:p>
          <w:p w14:paraId="386E0A1A" w14:textId="41ACF31A" w:rsidR="00BD14D9" w:rsidRDefault="00BD14D9" w:rsidP="00BD14D9">
            <w:pPr>
              <w:numPr>
                <w:ilvl w:val="0"/>
                <w:numId w:val="1"/>
              </w:numPr>
            </w:pPr>
            <w:r>
              <w:t>Secure File Transfer Protocol (SFTP) &amp; Trivial File Transfer Protocol (TFTP)</w:t>
            </w:r>
          </w:p>
          <w:p w14:paraId="7A838987" w14:textId="77777777" w:rsidR="00AA273A" w:rsidRDefault="005613C3" w:rsidP="00BD14D9">
            <w:pPr>
              <w:numPr>
                <w:ilvl w:val="0"/>
                <w:numId w:val="1"/>
              </w:numPr>
            </w:pPr>
            <w:r>
              <w:t>Supports PoE PD Alive Check Function</w:t>
            </w:r>
            <w:r w:rsidR="00A83574">
              <w:t>ality</w:t>
            </w:r>
            <w:r>
              <w:t xml:space="preserve"> for PoE Device Power Recycle</w:t>
            </w:r>
          </w:p>
          <w:p w14:paraId="69E31C38" w14:textId="77777777" w:rsidR="00861F90" w:rsidRDefault="00861F90" w:rsidP="00861F90"/>
          <w:p w14:paraId="5026CEC4" w14:textId="1757CA30" w:rsidR="00861F90" w:rsidRDefault="00861F90" w:rsidP="00861F90">
            <w:r>
              <w:rPr>
                <w:noProof/>
              </w:rPr>
              <w:drawing>
                <wp:inline distT="0" distB="0" distL="0" distR="0" wp14:anchorId="49B54E75" wp14:editId="4B8FBB57">
                  <wp:extent cx="1352125" cy="476250"/>
                  <wp:effectExtent l="0" t="0" r="0" b="0"/>
                  <wp:docPr id="15" name="Picture 15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ew-logo-flat-transparent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944" cy="48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441C">
              <w:rPr>
                <w:noProof/>
              </w:rPr>
              <w:drawing>
                <wp:inline distT="0" distB="0" distL="0" distR="0" wp14:anchorId="1DF44B69" wp14:editId="03830E14">
                  <wp:extent cx="1581150" cy="168656"/>
                  <wp:effectExtent l="0" t="0" r="0" b="3175"/>
                  <wp:docPr id="16" name="Graphic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914" cy="171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6F66E" w14:textId="48BE85FB" w:rsidR="00861F90" w:rsidRDefault="00861F90" w:rsidP="00861F90"/>
        </w:tc>
      </w:tr>
      <w:tr w:rsidR="00AA273A" w14:paraId="60688A2D" w14:textId="77777777">
        <w:tc>
          <w:tcPr>
            <w:tcW w:w="4300" w:type="dxa"/>
            <w:vAlign w:val="center"/>
          </w:tcPr>
          <w:p w14:paraId="2324FAE7" w14:textId="5680BF05" w:rsidR="00AA273A" w:rsidRDefault="002B460D">
            <w:r>
              <w:rPr>
                <w:noProof/>
              </w:rPr>
              <w:drawing>
                <wp:inline distT="0" distB="0" distL="0" distR="0" wp14:anchorId="63481499" wp14:editId="1467359F">
                  <wp:extent cx="504825" cy="504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13C3">
              <w:t xml:space="preserve"> </w:t>
            </w:r>
            <w:r>
              <w:rPr>
                <w:noProof/>
              </w:rPr>
              <w:drawing>
                <wp:inline distT="0" distB="0" distL="0" distR="0" wp14:anchorId="5F4B1C94" wp14:editId="2813C590">
                  <wp:extent cx="504825" cy="504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13C3">
              <w:t xml:space="preserve"> </w:t>
            </w:r>
            <w:r>
              <w:rPr>
                <w:noProof/>
              </w:rPr>
              <w:drawing>
                <wp:inline distT="0" distB="0" distL="0" distR="0" wp14:anchorId="5F94424A" wp14:editId="04B20B84">
                  <wp:extent cx="504825" cy="5048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13C3">
              <w:t xml:space="preserve"> </w:t>
            </w:r>
            <w:r>
              <w:rPr>
                <w:noProof/>
              </w:rPr>
              <w:drawing>
                <wp:inline distT="0" distB="0" distL="0" distR="0" wp14:anchorId="55BFF9A2" wp14:editId="035F5755">
                  <wp:extent cx="504825" cy="5048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13C3">
              <w:t xml:space="preserve"> </w:t>
            </w:r>
            <w:r>
              <w:rPr>
                <w:noProof/>
              </w:rPr>
              <w:drawing>
                <wp:inline distT="0" distB="0" distL="0" distR="0" wp14:anchorId="40D89325" wp14:editId="27CFD744">
                  <wp:extent cx="504825" cy="5048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A372C" w14:textId="77777777" w:rsidR="00AA273A" w:rsidRDefault="00AA273A">
            <w:pPr>
              <w:rPr>
                <w:sz w:val="4"/>
                <w:szCs w:val="4"/>
              </w:rPr>
            </w:pPr>
          </w:p>
          <w:p w14:paraId="45901512" w14:textId="43852D14" w:rsidR="00645E9B" w:rsidRDefault="002B460D">
            <w:r>
              <w:rPr>
                <w:noProof/>
              </w:rPr>
              <w:drawing>
                <wp:inline distT="0" distB="0" distL="0" distR="0" wp14:anchorId="4F91BD5E" wp14:editId="3DFB9F39">
                  <wp:extent cx="504825" cy="5048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13C3">
              <w:t xml:space="preserve"> </w:t>
            </w:r>
            <w:r>
              <w:rPr>
                <w:noProof/>
              </w:rPr>
              <w:drawing>
                <wp:inline distT="0" distB="0" distL="0" distR="0" wp14:anchorId="251AB191" wp14:editId="4E8DEF23">
                  <wp:extent cx="504825" cy="5048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13C3">
              <w:t xml:space="preserve"> </w:t>
            </w:r>
            <w:r>
              <w:rPr>
                <w:noProof/>
              </w:rPr>
              <w:drawing>
                <wp:inline distT="0" distB="0" distL="0" distR="0" wp14:anchorId="0C1AC92B" wp14:editId="1073B846">
                  <wp:extent cx="504825" cy="5048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13C3">
              <w:t xml:space="preserve"> </w:t>
            </w:r>
            <w:r>
              <w:rPr>
                <w:noProof/>
              </w:rPr>
              <w:drawing>
                <wp:inline distT="0" distB="0" distL="0" distR="0" wp14:anchorId="7AA420A7" wp14:editId="7C47FB6E">
                  <wp:extent cx="504825" cy="5048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13C3">
              <w:t xml:space="preserve"> </w:t>
            </w:r>
            <w:r>
              <w:rPr>
                <w:noProof/>
              </w:rPr>
              <w:drawing>
                <wp:inline distT="0" distB="0" distL="0" distR="0" wp14:anchorId="0585A30E" wp14:editId="11128331">
                  <wp:extent cx="504825" cy="5048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7D542" w14:textId="77777777" w:rsidR="00645E9B" w:rsidRDefault="00645E9B"/>
          <w:p w14:paraId="3ED361B6" w14:textId="474EE9C9" w:rsidR="00645E9B" w:rsidRDefault="00645E9B">
            <w:r>
              <w:rPr>
                <w:noProof/>
              </w:rPr>
              <w:drawing>
                <wp:inline distT="0" distB="0" distL="0" distR="0" wp14:anchorId="396BA414" wp14:editId="2E9A5AEA">
                  <wp:extent cx="857250" cy="1000125"/>
                  <wp:effectExtent l="0" t="0" r="0" b="9525"/>
                  <wp:docPr id="20" name="Picture 2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h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43A0D" w14:textId="77777777" w:rsidR="00645E9B" w:rsidRDefault="00645E9B"/>
          <w:p w14:paraId="6EE38938" w14:textId="4E58474D" w:rsidR="00AA273A" w:rsidRDefault="005613C3">
            <w: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2A141B50" w14:textId="77777777" w:rsidR="00AA273A" w:rsidRDefault="00AA273A"/>
        </w:tc>
      </w:tr>
      <w:tr w:rsidR="00AA273A" w14:paraId="330E4EB3" w14:textId="77777777">
        <w:tc>
          <w:tcPr>
            <w:tcW w:w="0" w:type="auto"/>
            <w:gridSpan w:val="2"/>
          </w:tcPr>
          <w:p w14:paraId="2589D071" w14:textId="77777777" w:rsidR="00AA273A" w:rsidRDefault="00AA273A"/>
        </w:tc>
      </w:tr>
      <w:tr w:rsidR="00AA273A" w14:paraId="346C6AC3" w14:textId="77777777" w:rsidTr="002B460D">
        <w:trPr>
          <w:trHeight w:val="500"/>
        </w:trPr>
        <w:tc>
          <w:tcPr>
            <w:tcW w:w="0" w:type="auto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46EE0617" w14:textId="77777777" w:rsidR="00AA273A" w:rsidRPr="002B460D" w:rsidRDefault="005613C3">
            <w:pPr>
              <w:rPr>
                <w:color w:val="FFFFFF" w:themeColor="background1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 xml:space="preserve">  </w:t>
            </w:r>
            <w:r w:rsidRPr="002B460D">
              <w:rPr>
                <w:rFonts w:eastAsia="Arial"/>
                <w:b/>
                <w:bCs/>
                <w:color w:val="FFFFFF" w:themeColor="background1"/>
                <w:sz w:val="28"/>
                <w:szCs w:val="28"/>
              </w:rPr>
              <w:t>Specifications</w:t>
            </w:r>
          </w:p>
        </w:tc>
      </w:tr>
    </w:tbl>
    <w:p w14:paraId="3E487C7A" w14:textId="77777777" w:rsidR="00AA273A" w:rsidRDefault="00AA273A">
      <w:pPr>
        <w:sectPr w:rsidR="00AA273A">
          <w:headerReference w:type="default" r:id="rId23"/>
          <w:footerReference w:type="default" r:id="rId24"/>
          <w:pgSz w:w="11905" w:h="16837"/>
          <w:pgMar w:top="340" w:right="1135" w:bottom="245" w:left="850" w:header="300" w:footer="300" w:gutter="0"/>
          <w:cols w:space="720"/>
        </w:sectPr>
      </w:pPr>
    </w:p>
    <w:tbl>
      <w:tblPr>
        <w:tblW w:w="0" w:type="auto"/>
        <w:tblInd w:w="95" w:type="dxa"/>
        <w:tblCellMar>
          <w:top w:w="50" w:type="dxa"/>
          <w:left w:w="200" w:type="dxa"/>
          <w:bottom w:w="50" w:type="dxa"/>
          <w:right w:w="10" w:type="dxa"/>
        </w:tblCellMar>
        <w:tblLook w:val="04A0" w:firstRow="1" w:lastRow="0" w:firstColumn="1" w:lastColumn="0" w:noHBand="0" w:noVBand="1"/>
      </w:tblPr>
      <w:tblGrid>
        <w:gridCol w:w="1408"/>
        <w:gridCol w:w="3249"/>
      </w:tblGrid>
      <w:tr w:rsidR="00AA273A" w14:paraId="039024D0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7DDC32A7" w14:textId="77777777" w:rsidR="00AA273A" w:rsidRPr="002B460D" w:rsidRDefault="005613C3">
            <w:r w:rsidRPr="002B460D">
              <w:rPr>
                <w:rFonts w:eastAsia="Arial"/>
                <w:b/>
                <w:bCs/>
                <w:sz w:val="22"/>
                <w:szCs w:val="22"/>
              </w:rPr>
              <w:t>Technology</w:t>
            </w:r>
          </w:p>
        </w:tc>
      </w:tr>
      <w:tr w:rsidR="00AA273A" w14:paraId="0E6B73AA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BE0E1A8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Standards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D3DB650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IEEE 802.3 10BaseT</w:t>
            </w:r>
          </w:p>
          <w:p w14:paraId="1387CB18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IEEE 802.3u 100BaseTX</w:t>
            </w:r>
          </w:p>
          <w:p w14:paraId="5B871BC1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IEEE 802.3ab 1000BaseT</w:t>
            </w:r>
          </w:p>
          <w:p w14:paraId="69409241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IEEE 802.3z 1000BaseX</w:t>
            </w:r>
          </w:p>
          <w:p w14:paraId="6D37AAF7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IEEE 802.3x Flow Control</w:t>
            </w:r>
          </w:p>
          <w:p w14:paraId="0BA6C064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IEEE 802.3af Power over Ethernet</w:t>
            </w:r>
          </w:p>
          <w:p w14:paraId="172F7D25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IEEE 802.3at PoE+</w:t>
            </w:r>
          </w:p>
          <w:p w14:paraId="13E0AC7E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IEEE 802.3ad/802.1AX LACP</w:t>
            </w:r>
          </w:p>
          <w:p w14:paraId="2D460C28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IEEE 802.1D Spanning Tree Protocol</w:t>
            </w:r>
          </w:p>
          <w:p w14:paraId="734D1EB7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IEEE 802.1w Rapid STP</w:t>
            </w:r>
          </w:p>
          <w:p w14:paraId="70A0378E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IEEE 802.1s Multiple STP</w:t>
            </w:r>
          </w:p>
          <w:p w14:paraId="4D804423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ITU-T G.8032 / Y.1344 ERPS</w:t>
            </w:r>
          </w:p>
          <w:p w14:paraId="4CC2CECD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IEEE 802.1Q VLAN Tagging</w:t>
            </w:r>
          </w:p>
          <w:p w14:paraId="68847160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IEEE 802.1ad Stacked VLANs</w:t>
            </w:r>
          </w:p>
          <w:p w14:paraId="3BFE6716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IEEE 802.1p Class of Service</w:t>
            </w:r>
          </w:p>
          <w:p w14:paraId="29C59075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IEEE 802.1X Network Authentication</w:t>
            </w:r>
          </w:p>
          <w:p w14:paraId="1B43ADB3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IEEE 802.1AB LLDP</w:t>
            </w:r>
          </w:p>
        </w:tc>
      </w:tr>
      <w:tr w:rsidR="00AA273A" w14:paraId="3B6627AA" w14:textId="77777777">
        <w:trPr>
          <w:trHeight w:val="300"/>
        </w:trPr>
        <w:tc>
          <w:tcPr>
            <w:tcW w:w="0" w:type="auto"/>
            <w:vAlign w:val="center"/>
          </w:tcPr>
          <w:p w14:paraId="4B40E6BF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Processing Type</w:t>
            </w:r>
          </w:p>
        </w:tc>
        <w:tc>
          <w:tcPr>
            <w:tcW w:w="0" w:type="auto"/>
            <w:vAlign w:val="center"/>
          </w:tcPr>
          <w:p w14:paraId="13E10AC0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Store and Forward</w:t>
            </w:r>
          </w:p>
        </w:tc>
      </w:tr>
      <w:tr w:rsidR="00AA273A" w14:paraId="4F086943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590C7C46" w14:textId="77777777" w:rsidR="00AA273A" w:rsidRPr="002B460D" w:rsidRDefault="005613C3">
            <w:r w:rsidRPr="002B460D">
              <w:rPr>
                <w:rFonts w:eastAsia="Arial"/>
                <w:b/>
                <w:bCs/>
                <w:sz w:val="22"/>
                <w:szCs w:val="22"/>
              </w:rPr>
              <w:t>Switch Properties</w:t>
            </w:r>
          </w:p>
        </w:tc>
      </w:tr>
      <w:tr w:rsidR="00AA273A" w14:paraId="049D242C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0BB1565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Priority Queues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430864D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8 Queues</w:t>
            </w:r>
          </w:p>
        </w:tc>
      </w:tr>
      <w:tr w:rsidR="00AA273A" w14:paraId="39A1D65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B816A8D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Jumbo Frame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EE17066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16000bytes</w:t>
            </w:r>
          </w:p>
        </w:tc>
      </w:tr>
      <w:tr w:rsidR="00AA273A" w14:paraId="098EAB6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0A8A6EB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MAC Table Size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1183AA5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16K</w:t>
            </w:r>
          </w:p>
        </w:tc>
      </w:tr>
      <w:tr w:rsidR="00AA273A" w14:paraId="72AE37B6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15251A1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VLAN Table Size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E1264B5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4094</w:t>
            </w:r>
          </w:p>
        </w:tc>
      </w:tr>
      <w:tr w:rsidR="00AA273A" w14:paraId="1175C41B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09C37A8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IGMP Group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40FE94C" w14:textId="796E3F04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102</w:t>
            </w:r>
            <w:r w:rsidR="00BD14D9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AA273A" w14:paraId="17729DBB" w14:textId="77777777">
        <w:tc>
          <w:tcPr>
            <w:tcW w:w="1600" w:type="dxa"/>
            <w:vAlign w:val="center"/>
          </w:tcPr>
          <w:p w14:paraId="6DF0FBD3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Packet Buffer</w:t>
            </w:r>
          </w:p>
        </w:tc>
        <w:tc>
          <w:tcPr>
            <w:tcW w:w="3000" w:type="dxa"/>
            <w:vAlign w:val="center"/>
          </w:tcPr>
          <w:p w14:paraId="50F9BA73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12Mbits</w:t>
            </w:r>
          </w:p>
        </w:tc>
      </w:tr>
      <w:tr w:rsidR="00AA273A" w14:paraId="2D2D345D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2319BB25" w14:textId="4CBCB1A9" w:rsidR="00AA273A" w:rsidRPr="002B460D" w:rsidRDefault="005613C3">
            <w:r w:rsidRPr="002B460D">
              <w:rPr>
                <w:rFonts w:eastAsia="Arial"/>
                <w:b/>
                <w:bCs/>
                <w:sz w:val="22"/>
                <w:szCs w:val="22"/>
              </w:rPr>
              <w:t>Software Feature</w:t>
            </w:r>
            <w:r w:rsidR="002B460D">
              <w:rPr>
                <w:rFonts w:eastAsia="Arial"/>
                <w:b/>
                <w:bCs/>
                <w:sz w:val="22"/>
                <w:szCs w:val="22"/>
              </w:rPr>
              <w:t>s</w:t>
            </w:r>
          </w:p>
        </w:tc>
      </w:tr>
      <w:tr w:rsidR="00AA273A" w14:paraId="7C42AAA0" w14:textId="77777777"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3A3E96EC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Network Redundancy</w:t>
            </w:r>
          </w:p>
        </w:tc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0E30ABFC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RSTP, MSTP, G.8032 ERPSv2, Port Trunking with LACP</w:t>
            </w:r>
          </w:p>
        </w:tc>
      </w:tr>
      <w:tr w:rsidR="00AA273A" w14:paraId="429DE159" w14:textId="77777777"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2498B24A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Security</w:t>
            </w:r>
          </w:p>
        </w:tc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10FC8598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802.1X, RADIUS, TACACS+, SSL, SSH</w:t>
            </w:r>
          </w:p>
        </w:tc>
      </w:tr>
      <w:tr w:rsidR="00AA273A" w14:paraId="5F41D0AD" w14:textId="77777777"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3DDAF7F6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Management</w:t>
            </w:r>
          </w:p>
        </w:tc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14677009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IPv4, IPv6, Web, Telnet, Serial Console, CLI, SNMP v1/v2c/v3, uPnP</w:t>
            </w:r>
          </w:p>
        </w:tc>
      </w:tr>
      <w:tr w:rsidR="00AA273A" w14:paraId="00A37958" w14:textId="77777777"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7AEF5AA8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Diagnostics</w:t>
            </w:r>
          </w:p>
        </w:tc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4B75C8C1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RMON, SNMP Inform/Trap, Syslog, SMTP, Port Mirroring, LLDP</w:t>
            </w:r>
          </w:p>
        </w:tc>
      </w:tr>
      <w:tr w:rsidR="00AA273A" w14:paraId="0CB0ABB1" w14:textId="77777777"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1A72E7A8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Configuration</w:t>
            </w:r>
          </w:p>
        </w:tc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452DE4D5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DHCP Server/Client, Relay Option 82, TFTP, USB</w:t>
            </w:r>
          </w:p>
        </w:tc>
      </w:tr>
      <w:tr w:rsidR="00AA273A" w14:paraId="2C53FECF" w14:textId="77777777"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70B75B19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Filter</w:t>
            </w:r>
          </w:p>
        </w:tc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452EB7F5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802.1Q VLAN, Q-in-Q, IGMP Snooping v1/v2/v3, IGMP Querier, Independent Vlan Learning</w:t>
            </w:r>
          </w:p>
        </w:tc>
      </w:tr>
      <w:tr w:rsidR="00AA273A" w14:paraId="023BB38B" w14:textId="77777777"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2D6305A5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Time Sync.</w:t>
            </w:r>
          </w:p>
        </w:tc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4ADC587E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NTP</w:t>
            </w:r>
          </w:p>
        </w:tc>
      </w:tr>
      <w:tr w:rsidR="00AA273A" w14:paraId="68C52C77" w14:textId="77777777"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47637FD6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QoS</w:t>
            </w:r>
          </w:p>
        </w:tc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4F2C1241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CoS, DSCP, WRR/SPQ Queuing, Storm Protection</w:t>
            </w:r>
          </w:p>
        </w:tc>
      </w:tr>
      <w:tr w:rsidR="00AA273A" w14:paraId="4B9790AC" w14:textId="77777777"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6F47BDCD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PoE</w:t>
            </w:r>
          </w:p>
        </w:tc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2E4942E1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Powering Status, PoE Monitoring, Scheduling, PD Alive Check</w:t>
            </w:r>
          </w:p>
        </w:tc>
      </w:tr>
      <w:tr w:rsidR="00AA273A" w14:paraId="106FE348" w14:textId="77777777">
        <w:tc>
          <w:tcPr>
            <w:tcW w:w="0" w:type="auto"/>
            <w:vAlign w:val="center"/>
          </w:tcPr>
          <w:p w14:paraId="1095F5A6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Industrial Profiles</w:t>
            </w:r>
          </w:p>
        </w:tc>
        <w:tc>
          <w:tcPr>
            <w:tcW w:w="0" w:type="auto"/>
            <w:vAlign w:val="center"/>
          </w:tcPr>
          <w:p w14:paraId="63FD88A4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Ethernet/IP, Modbus TCP</w:t>
            </w:r>
          </w:p>
        </w:tc>
      </w:tr>
      <w:tr w:rsidR="00AA273A" w14:paraId="50EAA2A8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2F6F039E" w14:textId="133E0118" w:rsidR="00AA273A" w:rsidRPr="002B460D" w:rsidRDefault="005613C3">
            <w:r w:rsidRPr="002B460D">
              <w:rPr>
                <w:rFonts w:eastAsia="Arial"/>
                <w:b/>
                <w:bCs/>
                <w:sz w:val="22"/>
                <w:szCs w:val="22"/>
              </w:rPr>
              <w:t>Interface</w:t>
            </w:r>
            <w:r w:rsidR="002B460D">
              <w:rPr>
                <w:rFonts w:eastAsia="Arial"/>
                <w:b/>
                <w:bCs/>
                <w:sz w:val="22"/>
                <w:szCs w:val="22"/>
              </w:rPr>
              <w:t>s</w:t>
            </w:r>
          </w:p>
        </w:tc>
      </w:tr>
      <w:tr w:rsidR="00AA273A" w14:paraId="413F76C1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46EF433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RJ45 Port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F9B3B51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24x 10/100/1000T(x)auto negotiation speed duplex mode, auto MDI/MDI-X</w:t>
            </w:r>
          </w:p>
        </w:tc>
      </w:tr>
      <w:tr w:rsidR="00AA273A" w14:paraId="62C75550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ABBAC45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Fiber Port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CCCAAF5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4x 1000 SFP Slot</w:t>
            </w:r>
          </w:p>
        </w:tc>
      </w:tr>
      <w:tr w:rsidR="00AA273A" w14:paraId="51A8F082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420D5E0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PoE Pin Out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AB9B6DC" w14:textId="03F7DF46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 xml:space="preserve">V+, V+, V-, V-, for pin 1, 2, 3, 6, </w:t>
            </w:r>
            <w:r w:rsidR="00A83574">
              <w:rPr>
                <w:rFonts w:ascii="Calibri" w:eastAsia="Calibri" w:hAnsi="Calibri" w:cs="Calibri"/>
                <w:sz w:val="18"/>
                <w:szCs w:val="18"/>
              </w:rPr>
              <w:t>End span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MDI Mode A</w:t>
            </w:r>
          </w:p>
        </w:tc>
      </w:tr>
      <w:tr w:rsidR="00AA273A" w14:paraId="545DBD98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91F9C38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LED Indicators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CB8E6E3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Per unit: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PWR1, PWR2, Fault, Ring Master, Ring State</w:t>
            </w:r>
          </w:p>
          <w:p w14:paraId="4C7E6470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Ports: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Link/Active with highest speed(Green), low speed(Amber)</w:t>
            </w:r>
          </w:p>
          <w:p w14:paraId="27DFEB97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PoE: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Output Power</w:t>
            </w:r>
          </w:p>
        </w:tc>
      </w:tr>
      <w:tr w:rsidR="00AA273A" w14:paraId="3F02100A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B3F63D6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Alarm Contact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9E5C6A2" w14:textId="74B788C6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relay output with current carrying capacity of 1A @ 24 VDC</w:t>
            </w:r>
          </w:p>
        </w:tc>
      </w:tr>
      <w:tr w:rsidR="00AA273A" w14:paraId="30ED9E18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D2E2BA5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Digital Inputs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F4D34E0" w14:textId="063D3218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isolated input from the electronics.</w:t>
            </w:r>
          </w:p>
          <w:p w14:paraId="4FF270B5" w14:textId="2B30B284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+13 to +30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>olts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for state "1"</w:t>
            </w:r>
          </w:p>
          <w:p w14:paraId="22DAA8FF" w14:textId="63F1F8EB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-30 to +3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>olts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for state "0"</w:t>
            </w:r>
          </w:p>
          <w:p w14:paraId="3991FEED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Max. input current: 8mA</w:t>
            </w:r>
          </w:p>
        </w:tc>
      </w:tr>
      <w:tr w:rsidR="00AA273A" w14:paraId="50747F79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6D6C9F3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Button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90E30D8" w14:textId="2757900C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Multiple function reset button</w:t>
            </w:r>
          </w:p>
        </w:tc>
      </w:tr>
      <w:tr w:rsidR="00AA273A" w14:paraId="73987EA2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04B16DB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Serial Console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BB8977D" w14:textId="028579AA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RS232 in RJ45 connector with console cable, 115.2Kbps, 8N1</w:t>
            </w:r>
          </w:p>
        </w:tc>
      </w:tr>
      <w:tr w:rsidR="00AA273A" w14:paraId="1C1EDD8C" w14:textId="77777777">
        <w:tc>
          <w:tcPr>
            <w:tcW w:w="1600" w:type="dxa"/>
            <w:vAlign w:val="center"/>
          </w:tcPr>
          <w:p w14:paraId="3C3F002B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3000" w:type="dxa"/>
            <w:vAlign w:val="center"/>
          </w:tcPr>
          <w:p w14:paraId="57F63A13" w14:textId="7AAE0F14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USB 2.0 storage for firmware update, configuration backup, restore, boot up and syslog</w:t>
            </w:r>
          </w:p>
        </w:tc>
      </w:tr>
      <w:tr w:rsidR="00AA273A" w14:paraId="360A35DD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6725F3E3" w14:textId="77777777" w:rsidR="00AA273A" w:rsidRPr="002B460D" w:rsidRDefault="005613C3">
            <w:r w:rsidRPr="002B460D">
              <w:rPr>
                <w:rFonts w:eastAsia="Arial"/>
                <w:b/>
                <w:bCs/>
                <w:sz w:val="22"/>
                <w:szCs w:val="22"/>
              </w:rPr>
              <w:t>Power Requirements</w:t>
            </w:r>
          </w:p>
        </w:tc>
      </w:tr>
      <w:tr w:rsidR="00AA273A" w14:paraId="11B022F0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0C1366D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Operation Voltage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F51D6F4" w14:textId="73ED8902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90~264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AC, 48~57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DC, redundant dual inputs</w:t>
            </w:r>
          </w:p>
        </w:tc>
      </w:tr>
      <w:tr w:rsidR="00AA273A" w14:paraId="7B8FEEFF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D3911ED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Connection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171888B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AC socket, DC 4-pin terminal block</w:t>
            </w:r>
          </w:p>
        </w:tc>
      </w:tr>
      <w:tr w:rsidR="00AA273A" w14:paraId="008FECC9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BD096CF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Power Consumption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C367769" w14:textId="3E274811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>atts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without PDs' consumption</w:t>
            </w:r>
          </w:p>
        </w:tc>
      </w:tr>
      <w:tr w:rsidR="00AA273A" w14:paraId="681A4B0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C7B9564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PoE Power Budget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C1EE3EA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Max. 450W@AC or 720W@DC, for total PD consumption, Max. 30 W per PoE port</w:t>
            </w:r>
          </w:p>
        </w:tc>
      </w:tr>
      <w:tr w:rsidR="00AA273A" w14:paraId="20B6D72A" w14:textId="77777777">
        <w:tc>
          <w:tcPr>
            <w:tcW w:w="1600" w:type="dxa"/>
            <w:vAlign w:val="center"/>
          </w:tcPr>
          <w:p w14:paraId="53BD4AE2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Protection</w:t>
            </w:r>
          </w:p>
        </w:tc>
        <w:tc>
          <w:tcPr>
            <w:tcW w:w="3000" w:type="dxa"/>
            <w:vAlign w:val="center"/>
          </w:tcPr>
          <w:p w14:paraId="1FEEA183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Overload Current Protected, Reverse Polarity Protected</w:t>
            </w:r>
          </w:p>
        </w:tc>
      </w:tr>
      <w:tr w:rsidR="00AA273A" w14:paraId="58D929C9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21691F0E" w14:textId="77777777" w:rsidR="00AA273A" w:rsidRPr="002B460D" w:rsidRDefault="005613C3">
            <w:r w:rsidRPr="002B460D">
              <w:rPr>
                <w:rFonts w:eastAsia="Arial"/>
                <w:b/>
                <w:bCs/>
                <w:sz w:val="22"/>
                <w:szCs w:val="22"/>
              </w:rPr>
              <w:t>Mechanical Construction</w:t>
            </w:r>
          </w:p>
        </w:tc>
      </w:tr>
      <w:tr w:rsidR="00AA273A" w14:paraId="3C98B062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E24EBB9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Enclosure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973DAAC" w14:textId="177F1120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 xml:space="preserve">Aluminum / Steel </w:t>
            </w:r>
            <w:r w:rsidR="00A83574">
              <w:rPr>
                <w:rFonts w:ascii="Calibri" w:eastAsia="Calibri" w:hAnsi="Calibri" w:cs="Calibri"/>
                <w:sz w:val="18"/>
                <w:szCs w:val="18"/>
              </w:rPr>
              <w:t>Military Grade</w:t>
            </w:r>
          </w:p>
        </w:tc>
      </w:tr>
      <w:tr w:rsidR="00AA273A" w14:paraId="51D9435E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8B36669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Protection Class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56C9693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IP30</w:t>
            </w:r>
          </w:p>
        </w:tc>
      </w:tr>
      <w:tr w:rsidR="00AA273A" w14:paraId="5F09FC61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6FA4F4F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Dimensions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BC13B3B" w14:textId="606219B4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440</w:t>
            </w:r>
            <w:r w:rsidR="00A8357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A8357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44</w:t>
            </w:r>
            <w:r w:rsidR="00A8357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A8357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331 mm (W</w:t>
            </w:r>
            <w:r w:rsidR="00A8357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A8357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="00A8357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A8357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D)</w:t>
            </w:r>
          </w:p>
        </w:tc>
      </w:tr>
      <w:tr w:rsidR="00AA273A" w14:paraId="507E7BD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D240D0D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B157036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6.00 kg</w:t>
            </w:r>
          </w:p>
        </w:tc>
      </w:tr>
      <w:tr w:rsidR="00AA273A" w14:paraId="6E938518" w14:textId="77777777">
        <w:tc>
          <w:tcPr>
            <w:tcW w:w="1600" w:type="dxa"/>
            <w:vAlign w:val="center"/>
          </w:tcPr>
          <w:p w14:paraId="1F61D81A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Mounting</w:t>
            </w:r>
          </w:p>
        </w:tc>
        <w:tc>
          <w:tcPr>
            <w:tcW w:w="3000" w:type="dxa"/>
            <w:vAlign w:val="center"/>
          </w:tcPr>
          <w:p w14:paraId="07AC0DA1" w14:textId="12DDB454" w:rsidR="00AA273A" w:rsidRDefault="00BB17A2">
            <w:r>
              <w:rPr>
                <w:rFonts w:ascii="Calibri" w:eastAsia="Calibri" w:hAnsi="Calibri" w:cs="Calibri"/>
                <w:sz w:val="18"/>
                <w:szCs w:val="18"/>
              </w:rPr>
              <w:t xml:space="preserve">19” </w:t>
            </w:r>
            <w:r w:rsidR="005613C3">
              <w:rPr>
                <w:rFonts w:ascii="Calibri" w:eastAsia="Calibri" w:hAnsi="Calibri" w:cs="Calibri"/>
                <w:sz w:val="18"/>
                <w:szCs w:val="18"/>
              </w:rPr>
              <w:t>Rack Mounting</w:t>
            </w:r>
          </w:p>
        </w:tc>
      </w:tr>
      <w:tr w:rsidR="00AA273A" w14:paraId="5B28275D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2C65DEFC" w14:textId="77777777" w:rsidR="00AA273A" w:rsidRPr="002B460D" w:rsidRDefault="005613C3">
            <w:r w:rsidRPr="002B460D">
              <w:rPr>
                <w:rFonts w:eastAsia="Arial"/>
                <w:b/>
                <w:bCs/>
                <w:sz w:val="22"/>
                <w:szCs w:val="22"/>
              </w:rPr>
              <w:t>Environmental Limits</w:t>
            </w:r>
          </w:p>
        </w:tc>
      </w:tr>
      <w:tr w:rsidR="00AA273A" w14:paraId="76358384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E7AEF02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Operating Temperature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D2FD97F" w14:textId="3AC746D5" w:rsidR="00AA273A" w:rsidRDefault="00AA273A"/>
          <w:p w14:paraId="6FB7B8B2" w14:textId="3909FF25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 xml:space="preserve">Extended: -40°C ~ </w:t>
            </w:r>
            <w:r w:rsidR="00A83574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A83574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</w:tc>
      </w:tr>
      <w:tr w:rsidR="00AA273A" w14:paraId="12EBEA20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E034CB8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Storage Temperature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FA33317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-40°C ~ 85°C (-40°F ~ 185°F)</w:t>
            </w:r>
          </w:p>
        </w:tc>
      </w:tr>
      <w:tr w:rsidR="00AA273A" w14:paraId="4D3549B3" w14:textId="77777777">
        <w:tc>
          <w:tcPr>
            <w:tcW w:w="1600" w:type="dxa"/>
            <w:vAlign w:val="center"/>
          </w:tcPr>
          <w:p w14:paraId="7F818F42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Ambient Relative Humidity</w:t>
            </w:r>
          </w:p>
        </w:tc>
        <w:tc>
          <w:tcPr>
            <w:tcW w:w="3000" w:type="dxa"/>
            <w:vAlign w:val="center"/>
          </w:tcPr>
          <w:p w14:paraId="2861DBAD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5 to 95%, (Non-Condensing)</w:t>
            </w:r>
          </w:p>
        </w:tc>
      </w:tr>
      <w:tr w:rsidR="00AA273A" w14:paraId="4745958E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1059274E" w14:textId="77777777" w:rsidR="00AA273A" w:rsidRPr="002B460D" w:rsidRDefault="005613C3">
            <w:r w:rsidRPr="002B460D">
              <w:rPr>
                <w:rFonts w:eastAsia="Arial"/>
                <w:b/>
                <w:bCs/>
                <w:sz w:val="22"/>
                <w:szCs w:val="22"/>
              </w:rPr>
              <w:t>Regulatory Approvals</w:t>
            </w:r>
          </w:p>
        </w:tc>
      </w:tr>
      <w:tr w:rsidR="00C73D54" w14:paraId="6213757A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8780177" w14:textId="113AFE7D" w:rsidR="00C73D54" w:rsidRDefault="00C73D5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Altitude – GB4943.1-2011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EDD1249" w14:textId="5ABFBE78" w:rsidR="00C73D54" w:rsidRDefault="00C73D5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Certified: 0 ~ 5000 Meters</w:t>
            </w:r>
          </w:p>
        </w:tc>
      </w:tr>
      <w:tr w:rsidR="00AA273A" w14:paraId="631F4DB8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3874798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EMI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7D2785A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FCC Part 15 Subpart B Class A</w:t>
            </w:r>
          </w:p>
          <w:p w14:paraId="305FB7EA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CE EN 55032 Class A</w:t>
            </w:r>
          </w:p>
        </w:tc>
      </w:tr>
      <w:tr w:rsidR="00AA273A" w14:paraId="4D53BEDE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2F57126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D028875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IEC61000-4-2 (ESD)</w:t>
            </w:r>
          </w:p>
          <w:p w14:paraId="4539DF8C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IEC61000-4-3 (RS)</w:t>
            </w:r>
          </w:p>
          <w:p w14:paraId="5841DF0A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IEC61000-4-4 (EFT)</w:t>
            </w:r>
          </w:p>
          <w:p w14:paraId="72167306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IEC61000-4-5 (Surge)</w:t>
            </w:r>
          </w:p>
          <w:p w14:paraId="624798B3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IEC61000-4-6 (CS)</w:t>
            </w:r>
          </w:p>
          <w:p w14:paraId="6FB9FE0A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IEC61000-4-8 (Magnetic Field)</w:t>
            </w:r>
          </w:p>
        </w:tc>
      </w:tr>
      <w:tr w:rsidR="00AA273A" w14:paraId="0C94F9B5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0CE2098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Free Fall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EC527CF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IEC60068-2-32</w:t>
            </w:r>
          </w:p>
        </w:tc>
      </w:tr>
      <w:tr w:rsidR="00AA273A" w14:paraId="742FF19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A3C4F7F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Shock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6C2A491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IEC60068-2-27</w:t>
            </w:r>
          </w:p>
        </w:tc>
      </w:tr>
      <w:tr w:rsidR="00AA273A" w14:paraId="5E12617F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E54206B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Vibration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C6C9EBC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IEC60068-2-6</w:t>
            </w:r>
          </w:p>
        </w:tc>
      </w:tr>
      <w:tr w:rsidR="00AA273A" w14:paraId="0189337F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2331EC1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Green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E2F8EE0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RoHS Compliant</w:t>
            </w:r>
          </w:p>
        </w:tc>
      </w:tr>
      <w:tr w:rsidR="00AA273A" w14:paraId="0D3EE2F3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7894CF5" w14:textId="77777777" w:rsidR="00AA273A" w:rsidRDefault="005613C3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Certifications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95A00DD" w14:textId="77777777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UL 60950-1/62368 (Pending)</w:t>
            </w:r>
          </w:p>
          <w:p w14:paraId="4CDFE38E" w14:textId="66B86BF6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61000-6-2</w:t>
            </w:r>
            <w:r w:rsidR="00A83574">
              <w:rPr>
                <w:rFonts w:ascii="Calibri" w:eastAsia="Calibri" w:hAnsi="Calibri" w:cs="Calibri"/>
                <w:sz w:val="18"/>
                <w:szCs w:val="18"/>
              </w:rPr>
              <w:t xml:space="preserve"> / ITUT</w:t>
            </w:r>
            <w:r w:rsidR="008D128D">
              <w:rPr>
                <w:rFonts w:ascii="Calibri" w:eastAsia="Calibri" w:hAnsi="Calibri" w:cs="Calibri"/>
                <w:sz w:val="18"/>
                <w:szCs w:val="18"/>
              </w:rPr>
              <w:t xml:space="preserve"> / FCC</w:t>
            </w:r>
          </w:p>
          <w:p w14:paraId="4429A8D6" w14:textId="373AB668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61000-6-4</w:t>
            </w:r>
            <w:r w:rsidR="00A83574">
              <w:rPr>
                <w:rFonts w:ascii="Calibri" w:eastAsia="Calibri" w:hAnsi="Calibri" w:cs="Calibri"/>
                <w:sz w:val="18"/>
                <w:szCs w:val="18"/>
              </w:rPr>
              <w:t xml:space="preserve"> / NEMA TS2 / IEEE / CE</w:t>
            </w:r>
          </w:p>
        </w:tc>
      </w:tr>
      <w:tr w:rsidR="00AA273A" w14:paraId="2A55D87F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0B76AFA" w14:textId="77777777" w:rsidR="00AA273A" w:rsidRDefault="005613C3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MTBF</w:t>
            </w:r>
          </w:p>
          <w:p w14:paraId="7F63A277" w14:textId="1A423749" w:rsidR="00DD5A9D" w:rsidRDefault="00DD5A9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D5A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MIL-HDBK-21</w:t>
            </w:r>
            <w:r w:rsidR="009E6D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  <w:p w14:paraId="40954983" w14:textId="746D7185" w:rsidR="00DD5A9D" w:rsidRPr="00DD5A9D" w:rsidRDefault="00DD5A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IEC 62380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A31FA23" w14:textId="50755BE4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&gt;1</w:t>
            </w:r>
            <w:r w:rsidR="009E6D1D">
              <w:rPr>
                <w:rFonts w:ascii="Calibri" w:eastAsia="Calibri" w:hAnsi="Calibri" w:cs="Calibri"/>
                <w:sz w:val="18"/>
                <w:szCs w:val="18"/>
              </w:rPr>
              <w:t>47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,000 hours</w:t>
            </w:r>
          </w:p>
        </w:tc>
      </w:tr>
      <w:tr w:rsidR="00AA273A" w14:paraId="294C3F82" w14:textId="77777777">
        <w:tc>
          <w:tcPr>
            <w:tcW w:w="1600" w:type="dxa"/>
            <w:vAlign w:val="center"/>
          </w:tcPr>
          <w:p w14:paraId="37C486DF" w14:textId="77777777" w:rsidR="00AA273A" w:rsidRDefault="005613C3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Warranty</w:t>
            </w:r>
          </w:p>
          <w:p w14:paraId="31D9B7AE" w14:textId="77777777" w:rsidR="0078441C" w:rsidRDefault="0078441C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A5F5A6D" w14:textId="3D36C728" w:rsidR="0078441C" w:rsidRDefault="0078441C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TAA Compliant</w:t>
            </w:r>
          </w:p>
        </w:tc>
        <w:tc>
          <w:tcPr>
            <w:tcW w:w="3000" w:type="dxa"/>
            <w:vAlign w:val="center"/>
          </w:tcPr>
          <w:p w14:paraId="378EDE12" w14:textId="77777777" w:rsidR="00AA273A" w:rsidRDefault="005613C3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BB17A2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5 Years</w:t>
            </w:r>
            <w:r w:rsidR="00BB17A2" w:rsidRPr="00BB17A2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 xml:space="preserve"> / Limited Lifetime</w:t>
            </w:r>
          </w:p>
          <w:p w14:paraId="7A143F7A" w14:textId="77777777" w:rsidR="0078441C" w:rsidRDefault="0078441C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  <w:p w14:paraId="771CDCB7" w14:textId="67EA9D86" w:rsidR="0078441C" w:rsidRPr="00BB17A2" w:rsidRDefault="0078441C">
            <w:pPr>
              <w:rPr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Certified TAA Compliant</w:t>
            </w:r>
          </w:p>
        </w:tc>
      </w:tr>
    </w:tbl>
    <w:p w14:paraId="6D2D2EC6" w14:textId="77777777" w:rsidR="00AA273A" w:rsidRDefault="00AA273A">
      <w:pPr>
        <w:sectPr w:rsidR="00AA273A">
          <w:type w:val="continuous"/>
          <w:pgSz w:w="11905" w:h="16837"/>
          <w:pgMar w:top="340" w:right="950" w:bottom="245" w:left="950" w:header="300" w:footer="300" w:gutter="0"/>
          <w:cols w:num="2" w:space="500"/>
        </w:sect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0"/>
      </w:tblGrid>
      <w:tr w:rsidR="00AA273A" w14:paraId="34EE829B" w14:textId="77777777">
        <w:trPr>
          <w:trHeight w:val="500"/>
        </w:trPr>
        <w:tc>
          <w:tcPr>
            <w:tcW w:w="10000" w:type="dxa"/>
            <w:shd w:val="clear" w:color="auto" w:fill="D8D8D8"/>
            <w:vAlign w:val="center"/>
          </w:tcPr>
          <w:p w14:paraId="796845E2" w14:textId="3FB6118E" w:rsidR="00AA273A" w:rsidRDefault="00AA273A"/>
          <w:p w14:paraId="304DD4EE" w14:textId="77777777" w:rsidR="00AA273A" w:rsidRDefault="005613C3">
            <w:r>
              <w:rPr>
                <w:b/>
                <w:bCs/>
                <w:sz w:val="16"/>
                <w:szCs w:val="16"/>
              </w:rPr>
              <w:t xml:space="preserve">   In a continuing effort of improvement and updated technology, product specifications are subject to change without notice.</w:t>
            </w:r>
          </w:p>
        </w:tc>
      </w:tr>
      <w:tr w:rsidR="00AA273A" w14:paraId="7549FAA3" w14:textId="77777777">
        <w:tc>
          <w:tcPr>
            <w:tcW w:w="10000" w:type="dxa"/>
          </w:tcPr>
          <w:p w14:paraId="24A8E9D7" w14:textId="77777777" w:rsidR="00AA273A" w:rsidRDefault="00AA273A"/>
          <w:p w14:paraId="7CFF8780" w14:textId="77777777" w:rsidR="008D128D" w:rsidRDefault="008D128D"/>
          <w:p w14:paraId="3E469F2D" w14:textId="77777777" w:rsidR="008D128D" w:rsidRDefault="008D128D"/>
          <w:p w14:paraId="03531538" w14:textId="77777777" w:rsidR="008D128D" w:rsidRDefault="008D128D"/>
          <w:p w14:paraId="2E7DFEAD" w14:textId="77777777" w:rsidR="008D128D" w:rsidRDefault="008D128D"/>
          <w:p w14:paraId="3DD4D2FC" w14:textId="77777777" w:rsidR="008D128D" w:rsidRDefault="008D128D"/>
          <w:p w14:paraId="59207070" w14:textId="77777777" w:rsidR="008D128D" w:rsidRDefault="008D128D"/>
          <w:p w14:paraId="59076BFB" w14:textId="77777777" w:rsidR="008D128D" w:rsidRDefault="008D128D"/>
          <w:p w14:paraId="30495111" w14:textId="77777777" w:rsidR="008D128D" w:rsidRDefault="008D128D"/>
          <w:p w14:paraId="323B3139" w14:textId="77777777" w:rsidR="008D128D" w:rsidRDefault="008D128D"/>
          <w:p w14:paraId="4D01AC19" w14:textId="77777777" w:rsidR="008D128D" w:rsidRDefault="008D128D"/>
          <w:p w14:paraId="6D05140D" w14:textId="77777777" w:rsidR="008D128D" w:rsidRDefault="008D128D"/>
          <w:p w14:paraId="69907332" w14:textId="77777777" w:rsidR="008D128D" w:rsidRDefault="008D128D"/>
          <w:p w14:paraId="6A7F45E1" w14:textId="77777777" w:rsidR="008D128D" w:rsidRDefault="008D128D">
            <w:bookmarkStart w:id="0" w:name="_GoBack"/>
            <w:bookmarkEnd w:id="0"/>
          </w:p>
          <w:p w14:paraId="3D154D79" w14:textId="57B58A16" w:rsidR="008D128D" w:rsidRDefault="008D128D"/>
        </w:tc>
      </w:tr>
      <w:tr w:rsidR="00AA273A" w14:paraId="4048A085" w14:textId="77777777" w:rsidTr="002B460D">
        <w:trPr>
          <w:trHeight w:val="500"/>
        </w:trPr>
        <w:tc>
          <w:tcPr>
            <w:tcW w:w="10000" w:type="dxa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32213DB2" w14:textId="77777777" w:rsidR="00AA273A" w:rsidRPr="002B460D" w:rsidRDefault="005613C3">
            <w:pPr>
              <w:rPr>
                <w:color w:val="FFFFFF" w:themeColor="background1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lastRenderedPageBreak/>
              <w:t xml:space="preserve">  </w:t>
            </w:r>
            <w:r w:rsidRPr="002B460D">
              <w:rPr>
                <w:rFonts w:eastAsia="Arial"/>
                <w:b/>
                <w:bCs/>
                <w:color w:val="FFFFFF" w:themeColor="background1"/>
                <w:sz w:val="28"/>
                <w:szCs w:val="28"/>
              </w:rPr>
              <w:t>Dimensions (unit = mm)</w:t>
            </w:r>
          </w:p>
        </w:tc>
      </w:tr>
      <w:tr w:rsidR="00AA273A" w14:paraId="47B4DC07" w14:textId="77777777">
        <w:tc>
          <w:tcPr>
            <w:tcW w:w="0" w:type="auto"/>
          </w:tcPr>
          <w:p w14:paraId="3D42D367" w14:textId="0B9BE1A2" w:rsidR="00AA273A" w:rsidRDefault="002B46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CCF147" wp14:editId="63AAA98C">
                  <wp:extent cx="5920534" cy="4924425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924" cy="494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69C892" w14:textId="2EAA1411" w:rsidR="00AA273A" w:rsidRDefault="00AA273A"/>
    <w:p w14:paraId="4DD0A9B7" w14:textId="590BADA4" w:rsidR="0078441C" w:rsidRDefault="0078441C"/>
    <w:p w14:paraId="30115674" w14:textId="242E6CDF" w:rsidR="0078441C" w:rsidRDefault="0078441C"/>
    <w:p w14:paraId="24135A7D" w14:textId="15833F16" w:rsidR="0078441C" w:rsidRDefault="0078441C"/>
    <w:p w14:paraId="6717E204" w14:textId="1A46A80B" w:rsidR="0078441C" w:rsidRDefault="0078441C"/>
    <w:p w14:paraId="23A979C0" w14:textId="37B086BA" w:rsidR="0078441C" w:rsidRDefault="0078441C"/>
    <w:p w14:paraId="0A2D6E75" w14:textId="0BF32CAA" w:rsidR="0078441C" w:rsidRDefault="0078441C"/>
    <w:p w14:paraId="0B05250B" w14:textId="5F6ABBB6" w:rsidR="0078441C" w:rsidRDefault="0078441C"/>
    <w:p w14:paraId="1CB00F1C" w14:textId="29405E6B" w:rsidR="0078441C" w:rsidRDefault="0078441C"/>
    <w:p w14:paraId="25730005" w14:textId="47D48ECA" w:rsidR="0078441C" w:rsidRDefault="0078441C"/>
    <w:p w14:paraId="4076C675" w14:textId="27A83FA3" w:rsidR="0078441C" w:rsidRDefault="0078441C"/>
    <w:p w14:paraId="7C9E0E7A" w14:textId="569E5C59" w:rsidR="0078441C" w:rsidRDefault="0078441C"/>
    <w:p w14:paraId="1449B041" w14:textId="69FB72FF" w:rsidR="0078441C" w:rsidRDefault="0078441C"/>
    <w:p w14:paraId="6E77821E" w14:textId="79C79ECC" w:rsidR="0078441C" w:rsidRDefault="0078441C"/>
    <w:p w14:paraId="7A23F982" w14:textId="5127E4BD" w:rsidR="0078441C" w:rsidRDefault="0078441C"/>
    <w:p w14:paraId="027F11E3" w14:textId="5FDDE22B" w:rsidR="0078441C" w:rsidRDefault="0078441C"/>
    <w:p w14:paraId="5E3A6802" w14:textId="01B50426" w:rsidR="0078441C" w:rsidRDefault="0078441C"/>
    <w:p w14:paraId="186CDD1B" w14:textId="236B0A3D" w:rsidR="0078441C" w:rsidRDefault="0078441C"/>
    <w:p w14:paraId="5C747DD5" w14:textId="7C0C2CA4" w:rsidR="0078441C" w:rsidRDefault="0078441C"/>
    <w:p w14:paraId="7A198EBA" w14:textId="41857F37" w:rsidR="0078441C" w:rsidRDefault="0078441C"/>
    <w:p w14:paraId="396E2E62" w14:textId="52F6316E" w:rsidR="0078441C" w:rsidRDefault="0078441C"/>
    <w:p w14:paraId="49D31BE8" w14:textId="42E2700B" w:rsidR="0078441C" w:rsidRDefault="0078441C"/>
    <w:p w14:paraId="03F12AE5" w14:textId="56073EF3" w:rsidR="0078441C" w:rsidRDefault="0078441C"/>
    <w:p w14:paraId="6F06CD1C" w14:textId="72F7AD65" w:rsidR="0078441C" w:rsidRDefault="0078441C"/>
    <w:p w14:paraId="22C3F035" w14:textId="51E2E61D" w:rsidR="0078441C" w:rsidRDefault="0078441C"/>
    <w:p w14:paraId="08A2BD9B" w14:textId="66509954" w:rsidR="0078441C" w:rsidRDefault="0078441C"/>
    <w:p w14:paraId="3D172A4B" w14:textId="3CBE65F9" w:rsidR="0078441C" w:rsidRDefault="0078441C"/>
    <w:p w14:paraId="42575239" w14:textId="2AFA2A6D" w:rsidR="0078441C" w:rsidRDefault="0078441C"/>
    <w:p w14:paraId="4A76E720" w14:textId="77777777" w:rsidR="0078441C" w:rsidRDefault="0078441C"/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1"/>
        <w:gridCol w:w="8069"/>
      </w:tblGrid>
      <w:tr w:rsidR="00AA273A" w14:paraId="3C52E625" w14:textId="77777777" w:rsidTr="00AB7768">
        <w:tc>
          <w:tcPr>
            <w:tcW w:w="9940" w:type="dxa"/>
            <w:gridSpan w:val="2"/>
          </w:tcPr>
          <w:p w14:paraId="75403C36" w14:textId="77777777" w:rsidR="00AA273A" w:rsidRDefault="00AA273A"/>
        </w:tc>
      </w:tr>
      <w:tr w:rsidR="00AA273A" w14:paraId="55783089" w14:textId="77777777" w:rsidTr="002B460D">
        <w:trPr>
          <w:trHeight w:val="500"/>
        </w:trPr>
        <w:tc>
          <w:tcPr>
            <w:tcW w:w="9940" w:type="dxa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5353EB56" w14:textId="0F70FD13" w:rsidR="00AA273A" w:rsidRPr="002B460D" w:rsidRDefault="005613C3">
            <w:pPr>
              <w:rPr>
                <w:color w:val="FFFFFF" w:themeColor="background1"/>
              </w:rPr>
            </w:pPr>
            <w:r w:rsidRPr="002B460D">
              <w:rPr>
                <w:rFonts w:eastAsia="Arial"/>
                <w:b/>
                <w:bCs/>
                <w:color w:val="FFFFFF" w:themeColor="background1"/>
                <w:sz w:val="28"/>
                <w:szCs w:val="28"/>
              </w:rPr>
              <w:t xml:space="preserve">  </w:t>
            </w:r>
            <w:r w:rsidR="002B460D" w:rsidRPr="002B460D">
              <w:rPr>
                <w:rFonts w:eastAsia="Arial"/>
                <w:b/>
                <w:bCs/>
                <w:color w:val="FFFFFF" w:themeColor="background1"/>
                <w:sz w:val="28"/>
                <w:szCs w:val="28"/>
              </w:rPr>
              <w:t>DYMEC</w:t>
            </w:r>
            <w:r w:rsidR="002B460D">
              <w:rPr>
                <w:rFonts w:eastAsia="Arial"/>
                <w:b/>
                <w:bCs/>
                <w:sz w:val="28"/>
                <w:szCs w:val="28"/>
              </w:rPr>
              <w:t xml:space="preserve"> </w:t>
            </w:r>
            <w:r w:rsidRPr="002B460D">
              <w:rPr>
                <w:rFonts w:eastAsia="Arial"/>
                <w:b/>
                <w:bCs/>
                <w:color w:val="FFFFFF" w:themeColor="background1"/>
                <w:sz w:val="28"/>
                <w:szCs w:val="28"/>
              </w:rPr>
              <w:t>Ordering Information</w:t>
            </w:r>
          </w:p>
        </w:tc>
      </w:tr>
      <w:tr w:rsidR="00AA273A" w14:paraId="3607209C" w14:textId="77777777" w:rsidTr="00AB7768">
        <w:tc>
          <w:tcPr>
            <w:tcW w:w="1853" w:type="dxa"/>
            <w:tcBorders>
              <w:bottom w:val="single" w:sz="10" w:space="0" w:color="000000"/>
            </w:tcBorders>
            <w:vAlign w:val="center"/>
          </w:tcPr>
          <w:p w14:paraId="4B8ADC49" w14:textId="77777777" w:rsidR="00AA273A" w:rsidRPr="00255234" w:rsidRDefault="002B460D">
            <w:pPr>
              <w:rPr>
                <w:rFonts w:eastAsia="Calibri"/>
                <w:b/>
                <w:bCs/>
              </w:rPr>
            </w:pPr>
            <w:r w:rsidRPr="00255234">
              <w:rPr>
                <w:rFonts w:eastAsia="Calibri"/>
                <w:b/>
                <w:bCs/>
              </w:rPr>
              <w:t>KY-</w:t>
            </w:r>
            <w:r w:rsidR="005613C3" w:rsidRPr="00255234">
              <w:rPr>
                <w:rFonts w:eastAsia="Calibri"/>
                <w:b/>
                <w:bCs/>
              </w:rPr>
              <w:t>MP</w:t>
            </w:r>
            <w:r w:rsidRPr="00255234">
              <w:rPr>
                <w:rFonts w:eastAsia="Calibri"/>
                <w:b/>
                <w:bCs/>
              </w:rPr>
              <w:t>G</w:t>
            </w:r>
            <w:r w:rsidR="005613C3" w:rsidRPr="00255234">
              <w:rPr>
                <w:rFonts w:eastAsia="Calibri"/>
                <w:b/>
                <w:bCs/>
              </w:rPr>
              <w:t>2404-AC</w:t>
            </w:r>
          </w:p>
          <w:p w14:paraId="721405C4" w14:textId="77777777" w:rsidR="00255234" w:rsidRDefault="0025523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44FD21E" w14:textId="449D9F2F" w:rsidR="00255234" w:rsidRPr="00255234" w:rsidRDefault="0025523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255234">
              <w:rPr>
                <w:rFonts w:eastAsia="Calibri"/>
                <w:b/>
                <w:bCs/>
                <w:sz w:val="24"/>
                <w:szCs w:val="24"/>
              </w:rPr>
              <w:t>DYMEC G</w:t>
            </w:r>
            <w:r w:rsidR="00BB17A2">
              <w:rPr>
                <w:rFonts w:eastAsia="Calibri"/>
                <w:b/>
                <w:bCs/>
                <w:sz w:val="24"/>
                <w:szCs w:val="24"/>
              </w:rPr>
              <w:t>P</w:t>
            </w:r>
          </w:p>
          <w:p w14:paraId="7EEADFFE" w14:textId="053C7CFA" w:rsidR="00255234" w:rsidRDefault="00255234">
            <w:r w:rsidRPr="00255234">
              <w:rPr>
                <w:rFonts w:eastAsia="Calibri"/>
                <w:b/>
                <w:bCs/>
                <w:sz w:val="24"/>
                <w:szCs w:val="24"/>
              </w:rPr>
              <w:t>Series</w:t>
            </w:r>
          </w:p>
        </w:tc>
        <w:tc>
          <w:tcPr>
            <w:tcW w:w="8087" w:type="dxa"/>
            <w:tcBorders>
              <w:bottom w:val="single" w:sz="10" w:space="0" w:color="000000"/>
            </w:tcBorders>
            <w:vAlign w:val="center"/>
          </w:tcPr>
          <w:p w14:paraId="13A00684" w14:textId="05242D63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  <w:r w:rsidR="00BB17A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+</w:t>
            </w:r>
            <w:r w:rsidR="00BB17A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 Port Industrial Managed PoE+ Gigabit Ethernet Switch</w:t>
            </w:r>
          </w:p>
          <w:p w14:paraId="7D26B783" w14:textId="328CFAE8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- 24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10/100/1000T(x) with 30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>atts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PSE + 4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1000 SFP Slot</w:t>
            </w:r>
            <w:r w:rsidR="0075493D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515B1A52" w14:textId="56B0680A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Operating Temperature: -40°C ~ 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  <w:p w14:paraId="4F092B2C" w14:textId="179E3217" w:rsidR="00AA273A" w:rsidRDefault="0028345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</w:t>
            </w: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  <w:r w:rsidR="002552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613C3">
              <w:rPr>
                <w:rFonts w:ascii="Calibri" w:eastAsia="Calibri" w:hAnsi="Calibri" w:cs="Calibri"/>
                <w:sz w:val="18"/>
                <w:szCs w:val="18"/>
              </w:rPr>
              <w:t>x AC Power Input</w:t>
            </w:r>
          </w:p>
          <w:p w14:paraId="2F0D8DD6" w14:textId="4D9B7F0F" w:rsidR="00255234" w:rsidRDefault="00255234">
            <w:r w:rsidRPr="006C76AA">
              <w:rPr>
                <w:rFonts w:asciiTheme="minorHAnsi" w:hAnsiTheme="minorHAnsi" w:cstheme="minorHAnsi"/>
                <w:b/>
                <w:sz w:val="18"/>
                <w:szCs w:val="18"/>
              </w:rPr>
              <w:t>NSA Guideline Certified for Console Port Shutdown and Chassis Full Security</w:t>
            </w:r>
          </w:p>
        </w:tc>
      </w:tr>
      <w:tr w:rsidR="00AA273A" w14:paraId="0261A25B" w14:textId="77777777" w:rsidTr="00AB7768">
        <w:tc>
          <w:tcPr>
            <w:tcW w:w="1853" w:type="dxa"/>
            <w:tcBorders>
              <w:bottom w:val="single" w:sz="10" w:space="0" w:color="000000"/>
            </w:tcBorders>
            <w:vAlign w:val="center"/>
          </w:tcPr>
          <w:p w14:paraId="0E73DF39" w14:textId="77777777" w:rsidR="00AA273A" w:rsidRPr="00255234" w:rsidRDefault="002B460D">
            <w:pPr>
              <w:rPr>
                <w:rFonts w:eastAsia="Calibri"/>
                <w:b/>
                <w:bCs/>
              </w:rPr>
            </w:pPr>
            <w:r w:rsidRPr="00255234">
              <w:rPr>
                <w:rFonts w:eastAsia="Calibri"/>
                <w:b/>
                <w:bCs/>
              </w:rPr>
              <w:t>KY-</w:t>
            </w:r>
            <w:r w:rsidR="005613C3" w:rsidRPr="00255234">
              <w:rPr>
                <w:rFonts w:eastAsia="Calibri"/>
                <w:b/>
                <w:bCs/>
              </w:rPr>
              <w:t>MP</w:t>
            </w:r>
            <w:r w:rsidRPr="00255234">
              <w:rPr>
                <w:rFonts w:eastAsia="Calibri"/>
                <w:b/>
                <w:bCs/>
              </w:rPr>
              <w:t>G</w:t>
            </w:r>
            <w:r w:rsidR="005613C3" w:rsidRPr="00255234">
              <w:rPr>
                <w:rFonts w:eastAsia="Calibri"/>
                <w:b/>
                <w:bCs/>
              </w:rPr>
              <w:t>2404-AD</w:t>
            </w:r>
          </w:p>
          <w:p w14:paraId="5E09E057" w14:textId="77777777" w:rsidR="00255234" w:rsidRDefault="0025523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6AD081E" w14:textId="6DF0ABBB" w:rsidR="00255234" w:rsidRPr="00255234" w:rsidRDefault="0025523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255234">
              <w:rPr>
                <w:rFonts w:eastAsia="Calibri"/>
                <w:b/>
                <w:bCs/>
                <w:sz w:val="24"/>
                <w:szCs w:val="24"/>
              </w:rPr>
              <w:t>DYMEC G</w:t>
            </w:r>
            <w:r w:rsidR="00BB17A2">
              <w:rPr>
                <w:rFonts w:eastAsia="Calibri"/>
                <w:b/>
                <w:bCs/>
                <w:sz w:val="24"/>
                <w:szCs w:val="24"/>
              </w:rPr>
              <w:t>P</w:t>
            </w:r>
            <w:r w:rsidRPr="00255234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14:paraId="4A7AE0A8" w14:textId="7F590F4D" w:rsidR="00255234" w:rsidRDefault="00255234">
            <w:r w:rsidRPr="00255234">
              <w:rPr>
                <w:rFonts w:eastAsia="Calibri"/>
                <w:b/>
                <w:bCs/>
                <w:sz w:val="24"/>
                <w:szCs w:val="24"/>
              </w:rPr>
              <w:t>Series</w:t>
            </w:r>
          </w:p>
        </w:tc>
        <w:tc>
          <w:tcPr>
            <w:tcW w:w="8087" w:type="dxa"/>
            <w:tcBorders>
              <w:bottom w:val="single" w:sz="10" w:space="0" w:color="000000"/>
            </w:tcBorders>
            <w:vAlign w:val="center"/>
          </w:tcPr>
          <w:p w14:paraId="67095AA8" w14:textId="5B2EE511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  <w:r w:rsidR="00BB17A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+</w:t>
            </w:r>
            <w:r w:rsidR="00BB17A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 Port Industrial Managed PoE+ Gigabit Ethernet Switch</w:t>
            </w:r>
          </w:p>
          <w:p w14:paraId="6CE7BFC3" w14:textId="58C5AD0F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- 24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10/100/1000T(x) with 30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>atts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PSE + 4</w:t>
            </w:r>
            <w:r w:rsidR="007549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1000 SFP Slot</w:t>
            </w:r>
            <w:r w:rsidR="0075493D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11B488CA" w14:textId="1A43427A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Operating Temperature: -40°C ~ 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  <w:p w14:paraId="6A2BE32E" w14:textId="2C8FAB09" w:rsidR="00AA273A" w:rsidRDefault="005613C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- 1</w:t>
            </w:r>
            <w:r w:rsidR="002552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AC Power and 1</w:t>
            </w:r>
            <w:r w:rsidR="007549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DC Power Input</w:t>
            </w:r>
          </w:p>
          <w:p w14:paraId="55F0650E" w14:textId="144A9333" w:rsidR="00255234" w:rsidRDefault="00255234">
            <w:r w:rsidRPr="006C76AA">
              <w:rPr>
                <w:rFonts w:asciiTheme="minorHAnsi" w:hAnsiTheme="minorHAnsi" w:cstheme="minorHAnsi"/>
                <w:b/>
                <w:sz w:val="18"/>
                <w:szCs w:val="18"/>
              </w:rPr>
              <w:t>NSA Guideline Certified for Console Port Shutdown and Chassis Full Security</w:t>
            </w:r>
          </w:p>
        </w:tc>
      </w:tr>
      <w:tr w:rsidR="00AA273A" w14:paraId="21CA55AD" w14:textId="77777777" w:rsidTr="00AB7768">
        <w:tc>
          <w:tcPr>
            <w:tcW w:w="1853" w:type="dxa"/>
            <w:vAlign w:val="center"/>
          </w:tcPr>
          <w:p w14:paraId="48C30653" w14:textId="77777777" w:rsidR="00AA273A" w:rsidRPr="00255234" w:rsidRDefault="002B460D">
            <w:pPr>
              <w:rPr>
                <w:rFonts w:eastAsia="Calibri"/>
                <w:b/>
                <w:bCs/>
              </w:rPr>
            </w:pPr>
            <w:r w:rsidRPr="00255234">
              <w:rPr>
                <w:rFonts w:eastAsia="Calibri"/>
                <w:b/>
                <w:bCs/>
              </w:rPr>
              <w:t>KY-</w:t>
            </w:r>
            <w:r w:rsidR="005613C3" w:rsidRPr="00255234">
              <w:rPr>
                <w:rFonts w:eastAsia="Calibri"/>
                <w:b/>
                <w:bCs/>
              </w:rPr>
              <w:t>MP</w:t>
            </w:r>
            <w:r w:rsidRPr="00255234">
              <w:rPr>
                <w:rFonts w:eastAsia="Calibri"/>
                <w:b/>
                <w:bCs/>
              </w:rPr>
              <w:t>G</w:t>
            </w:r>
            <w:r w:rsidR="005613C3" w:rsidRPr="00255234">
              <w:rPr>
                <w:rFonts w:eastAsia="Calibri"/>
                <w:b/>
                <w:bCs/>
              </w:rPr>
              <w:t>240</w:t>
            </w:r>
            <w:r w:rsidRPr="00255234">
              <w:rPr>
                <w:rFonts w:eastAsia="Calibri"/>
                <w:b/>
                <w:bCs/>
              </w:rPr>
              <w:t>4</w:t>
            </w:r>
            <w:r w:rsidR="005613C3" w:rsidRPr="00255234">
              <w:rPr>
                <w:rFonts w:eastAsia="Calibri"/>
                <w:b/>
                <w:bCs/>
              </w:rPr>
              <w:t>-DC</w:t>
            </w:r>
          </w:p>
          <w:p w14:paraId="4B899427" w14:textId="77777777" w:rsidR="00255234" w:rsidRDefault="0025523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074E3EE" w14:textId="44F92716" w:rsidR="00255234" w:rsidRPr="00255234" w:rsidRDefault="0025523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255234">
              <w:rPr>
                <w:rFonts w:eastAsia="Calibri"/>
                <w:b/>
                <w:bCs/>
                <w:sz w:val="24"/>
                <w:szCs w:val="24"/>
              </w:rPr>
              <w:t>DYMEC G</w:t>
            </w:r>
            <w:r w:rsidR="00BB17A2">
              <w:rPr>
                <w:rFonts w:eastAsia="Calibri"/>
                <w:b/>
                <w:bCs/>
                <w:sz w:val="24"/>
                <w:szCs w:val="24"/>
              </w:rPr>
              <w:t>P</w:t>
            </w:r>
            <w:r w:rsidRPr="00255234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14:paraId="769E2F7B" w14:textId="36186203" w:rsidR="00255234" w:rsidRDefault="00255234">
            <w:r w:rsidRPr="00255234">
              <w:rPr>
                <w:rFonts w:eastAsia="Calibri"/>
                <w:b/>
                <w:bCs/>
                <w:sz w:val="24"/>
                <w:szCs w:val="24"/>
              </w:rPr>
              <w:t>Series</w:t>
            </w:r>
          </w:p>
        </w:tc>
        <w:tc>
          <w:tcPr>
            <w:tcW w:w="8087" w:type="dxa"/>
            <w:vAlign w:val="center"/>
          </w:tcPr>
          <w:p w14:paraId="2D908B41" w14:textId="4E04DF96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  <w:r w:rsidR="00BB17A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+</w:t>
            </w:r>
            <w:r w:rsidR="00BB17A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 Port Industrial Managed PoE+ Gigabit Ethernet Switch</w:t>
            </w:r>
          </w:p>
          <w:p w14:paraId="1D3B1A0D" w14:textId="31244DB4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- 24</w:t>
            </w:r>
            <w:r w:rsidR="007549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10/100/1000T(x) with 30</w:t>
            </w:r>
            <w:r w:rsidR="007549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="0075493D">
              <w:rPr>
                <w:rFonts w:ascii="Calibri" w:eastAsia="Calibri" w:hAnsi="Calibri" w:cs="Calibri"/>
                <w:sz w:val="18"/>
                <w:szCs w:val="18"/>
              </w:rPr>
              <w:t>atts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PSE + 4</w:t>
            </w:r>
            <w:r w:rsidR="007549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1000 SFP Slot</w:t>
            </w:r>
            <w:r w:rsidR="0075493D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7F632B9A" w14:textId="36D9399B" w:rsidR="00AA273A" w:rsidRDefault="005613C3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Operating Temperature: -40°C ~ </w:t>
            </w:r>
            <w:r w:rsidR="0075493D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75493D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  <w:p w14:paraId="34C3A57F" w14:textId="4683BDAF" w:rsidR="00AA273A" w:rsidRDefault="005613C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- 2</w:t>
            </w:r>
            <w:r w:rsidR="007549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DC Robust Isolation Power Input</w:t>
            </w:r>
            <w:r w:rsidR="002B460D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4FD333B1" w14:textId="753DEA1D" w:rsidR="00255234" w:rsidRDefault="0025523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C76AA">
              <w:rPr>
                <w:rFonts w:asciiTheme="minorHAnsi" w:hAnsiTheme="minorHAnsi" w:cstheme="minorHAnsi"/>
                <w:b/>
                <w:sz w:val="18"/>
                <w:szCs w:val="18"/>
              </w:rPr>
              <w:t>NSA Guideline Certified for Console Port Shutdown and Chassis Full Security</w:t>
            </w:r>
          </w:p>
          <w:p w14:paraId="1A8CACB5" w14:textId="3A71A494" w:rsidR="00255234" w:rsidRDefault="00255234"/>
        </w:tc>
      </w:tr>
    </w:tbl>
    <w:p w14:paraId="6A4590FB" w14:textId="1FE1E1DB" w:rsidR="005613C3" w:rsidRDefault="002B460D">
      <w:r>
        <w:rPr>
          <w:noProof/>
        </w:rPr>
        <w:drawing>
          <wp:inline distT="0" distB="0" distL="0" distR="0" wp14:anchorId="7E20F98E" wp14:editId="5212B392">
            <wp:extent cx="1828800" cy="643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mec-logo-transparent-black-letters (2)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41C">
        <w:rPr>
          <w:noProof/>
        </w:rPr>
        <w:drawing>
          <wp:inline distT="0" distB="0" distL="0" distR="0" wp14:anchorId="37A25D4F" wp14:editId="44E1BB68">
            <wp:extent cx="1619250" cy="172720"/>
            <wp:effectExtent l="0" t="0" r="0" b="0"/>
            <wp:docPr id="17" name="Graphic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975" cy="17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2189D" w14:textId="30972337" w:rsidR="00255234" w:rsidRDefault="00255234"/>
    <w:p w14:paraId="3565D6A5" w14:textId="224B5E98" w:rsidR="00255234" w:rsidRDefault="00255234" w:rsidP="00255234">
      <w:pPr>
        <w:spacing w:after="160" w:line="259" w:lineRule="auto"/>
        <w:rPr>
          <w:rFonts w:eastAsia="Arial"/>
          <w:b/>
          <w:lang w:eastAsia="en-US"/>
        </w:rPr>
      </w:pPr>
      <w:bookmarkStart w:id="1" w:name="_Hlk3546989"/>
      <w:r w:rsidRPr="00255234">
        <w:rPr>
          <w:rFonts w:eastAsia="Arial"/>
          <w:b/>
          <w:color w:val="FF0000"/>
          <w:sz w:val="24"/>
          <w:szCs w:val="24"/>
          <w:lang w:eastAsia="en-US"/>
        </w:rPr>
        <w:t>DYMEC</w:t>
      </w:r>
      <w:r w:rsidRPr="00255234">
        <w:rPr>
          <w:rFonts w:eastAsia="Arial"/>
          <w:b/>
          <w:lang w:eastAsia="en-US"/>
        </w:rPr>
        <w:t xml:space="preserve"> – Temperature Hardened, American Made, Ruggedized, NSA Certified Endpoint, Industrial Ethernet Switches / Routers for SCADA, ITS, </w:t>
      </w:r>
      <w:r w:rsidR="0078441C" w:rsidRPr="00255234">
        <w:rPr>
          <w:rFonts w:eastAsia="Arial"/>
          <w:b/>
          <w:lang w:eastAsia="en-US"/>
        </w:rPr>
        <w:t>Transportation, Automation</w:t>
      </w:r>
      <w:r w:rsidRPr="00255234">
        <w:rPr>
          <w:rFonts w:eastAsia="Arial"/>
          <w:b/>
          <w:lang w:eastAsia="en-US"/>
        </w:rPr>
        <w:t>, Power Utilities, Edge Computing, AI and Industrial Control Systems.</w:t>
      </w:r>
      <w:bookmarkEnd w:id="1"/>
      <w:r w:rsidR="0078441C">
        <w:rPr>
          <w:rFonts w:eastAsia="Arial"/>
          <w:b/>
          <w:lang w:eastAsia="en-US"/>
        </w:rPr>
        <w:t xml:space="preserve"> Made in USA. Cyber-Secure.</w:t>
      </w:r>
    </w:p>
    <w:p w14:paraId="4078A125" w14:textId="6ECADD8F" w:rsidR="0078441C" w:rsidRDefault="0078441C" w:rsidP="00255234">
      <w:pPr>
        <w:spacing w:after="160" w:line="259" w:lineRule="auto"/>
        <w:rPr>
          <w:rFonts w:eastAsia="Arial"/>
          <w:b/>
          <w:lang w:eastAsia="en-US"/>
        </w:rPr>
      </w:pPr>
    </w:p>
    <w:p w14:paraId="77A29DF9" w14:textId="4359E366" w:rsidR="0078441C" w:rsidRPr="00255234" w:rsidRDefault="0078441C" w:rsidP="00255234">
      <w:pPr>
        <w:spacing w:after="160" w:line="259" w:lineRule="auto"/>
        <w:rPr>
          <w:rFonts w:eastAsia="Arial"/>
          <w:b/>
          <w:lang w:eastAsia="en-US"/>
        </w:rPr>
      </w:pPr>
      <w:r>
        <w:rPr>
          <w:rFonts w:eastAsia="Arial"/>
          <w:b/>
          <w:noProof/>
          <w:lang w:eastAsia="en-US"/>
        </w:rPr>
        <w:drawing>
          <wp:inline distT="0" distB="0" distL="0" distR="0" wp14:anchorId="6BC995C1" wp14:editId="511D2C27">
            <wp:extent cx="857250" cy="1000125"/>
            <wp:effectExtent l="0" t="0" r="0" b="9525"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b/>
          <w:noProof/>
          <w:lang w:eastAsia="en-US"/>
        </w:rPr>
        <w:drawing>
          <wp:inline distT="0" distB="0" distL="0" distR="0" wp14:anchorId="6A75AB20" wp14:editId="7C233FB9">
            <wp:extent cx="1492250" cy="895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eeking-nominations-for-5th-sos-paper-competition-0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EC933" w14:textId="0D38F804" w:rsidR="00255234" w:rsidRDefault="00255234"/>
    <w:p w14:paraId="5D8F75A3" w14:textId="77777777" w:rsidR="00C73D54" w:rsidRDefault="00C73D54"/>
    <w:sectPr w:rsidR="00C73D54">
      <w:type w:val="continuous"/>
      <w:pgSz w:w="11905" w:h="16837"/>
      <w:pgMar w:top="340" w:right="1135" w:bottom="245" w:left="850" w:header="30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E401B" w14:textId="77777777" w:rsidR="004F6BC4" w:rsidRDefault="004F6BC4">
      <w:r>
        <w:separator/>
      </w:r>
    </w:p>
  </w:endnote>
  <w:endnote w:type="continuationSeparator" w:id="0">
    <w:p w14:paraId="2B066C6F" w14:textId="77777777" w:rsidR="004F6BC4" w:rsidRDefault="004F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5" w:type="dxa"/>
      <w:tblCellMar>
        <w:left w:w="200" w:type="dxa"/>
        <w:right w:w="10" w:type="dxa"/>
      </w:tblCellMar>
      <w:tblLook w:val="04A0" w:firstRow="1" w:lastRow="0" w:firstColumn="1" w:lastColumn="0" w:noHBand="0" w:noVBand="1"/>
    </w:tblPr>
    <w:tblGrid>
      <w:gridCol w:w="3914"/>
      <w:gridCol w:w="2936"/>
      <w:gridCol w:w="2975"/>
    </w:tblGrid>
    <w:tr w:rsidR="00AA273A" w14:paraId="77369FC0" w14:textId="77777777">
      <w:trPr>
        <w:trHeight w:val="300"/>
      </w:trPr>
      <w:tc>
        <w:tcPr>
          <w:tcW w:w="4000" w:type="dxa"/>
        </w:tcPr>
        <w:p w14:paraId="422707D6" w14:textId="77777777" w:rsidR="00AA273A" w:rsidRDefault="00AA273A"/>
      </w:tc>
      <w:tc>
        <w:tcPr>
          <w:tcW w:w="3000" w:type="dxa"/>
        </w:tcPr>
        <w:p w14:paraId="6E6466FE" w14:textId="77777777" w:rsidR="00AA273A" w:rsidRDefault="00AA273A"/>
      </w:tc>
      <w:tc>
        <w:tcPr>
          <w:tcW w:w="3000" w:type="dxa"/>
        </w:tcPr>
        <w:p w14:paraId="1CD01EB4" w14:textId="77777777" w:rsidR="00AA273A" w:rsidRDefault="00AA273A"/>
      </w:tc>
    </w:tr>
    <w:tr w:rsidR="00AA273A" w14:paraId="2AEE88EB" w14:textId="77777777">
      <w:tc>
        <w:tcPr>
          <w:tcW w:w="0" w:type="auto"/>
        </w:tcPr>
        <w:p w14:paraId="059B8A15" w14:textId="0BBC5292" w:rsidR="00AA273A" w:rsidRDefault="00AA273A"/>
      </w:tc>
      <w:tc>
        <w:tcPr>
          <w:tcW w:w="0" w:type="auto"/>
        </w:tcPr>
        <w:p w14:paraId="3B0CE886" w14:textId="77777777" w:rsidR="00AA273A" w:rsidRDefault="00AA273A"/>
      </w:tc>
      <w:tc>
        <w:tcPr>
          <w:tcW w:w="0" w:type="auto"/>
        </w:tcPr>
        <w:p w14:paraId="79412C8D" w14:textId="64241F31" w:rsidR="00AA273A" w:rsidRPr="00A83574" w:rsidRDefault="005613C3">
          <w:pPr>
            <w:pStyle w:val="pStyle"/>
            <w:rPr>
              <w:b/>
              <w:sz w:val="18"/>
              <w:szCs w:val="18"/>
            </w:rPr>
          </w:pPr>
          <w:r w:rsidRPr="00A83574">
            <w:rPr>
              <w:rFonts w:eastAsia="Calibri"/>
              <w:b/>
              <w:sz w:val="18"/>
              <w:szCs w:val="18"/>
            </w:rPr>
            <w:t>Email: sales@</w:t>
          </w:r>
          <w:r w:rsidR="00A83574" w:rsidRPr="00A83574">
            <w:rPr>
              <w:rFonts w:eastAsia="Calibri"/>
              <w:b/>
              <w:sz w:val="18"/>
              <w:szCs w:val="18"/>
            </w:rPr>
            <w:t>DYMEC</w:t>
          </w:r>
          <w:r w:rsidRPr="00A83574">
            <w:rPr>
              <w:rFonts w:eastAsia="Calibri"/>
              <w:b/>
              <w:sz w:val="18"/>
              <w:szCs w:val="18"/>
            </w:rPr>
            <w:t>.com</w:t>
          </w:r>
        </w:p>
        <w:p w14:paraId="54570F30" w14:textId="67A693E3" w:rsidR="00AA273A" w:rsidRDefault="005613C3">
          <w:pPr>
            <w:pStyle w:val="pStyle"/>
          </w:pPr>
          <w:r w:rsidRPr="00A83574">
            <w:rPr>
              <w:rFonts w:eastAsia="Calibri"/>
              <w:b/>
              <w:sz w:val="18"/>
              <w:szCs w:val="18"/>
            </w:rPr>
            <w:t>Web:</w:t>
          </w:r>
          <w:r w:rsidR="00A83574" w:rsidRPr="00A83574">
            <w:rPr>
              <w:rFonts w:eastAsia="Calibri"/>
              <w:b/>
              <w:sz w:val="18"/>
              <w:szCs w:val="18"/>
            </w:rPr>
            <w:t xml:space="preserve"> DYMEC</w:t>
          </w:r>
          <w:r w:rsidRPr="00A83574">
            <w:rPr>
              <w:rFonts w:eastAsia="Calibri"/>
              <w:b/>
              <w:sz w:val="18"/>
              <w:szCs w:val="18"/>
            </w:rPr>
            <w:t>.com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F21AD" w14:textId="77777777" w:rsidR="004F6BC4" w:rsidRDefault="004F6BC4">
      <w:r>
        <w:separator/>
      </w:r>
    </w:p>
  </w:footnote>
  <w:footnote w:type="continuationSeparator" w:id="0">
    <w:p w14:paraId="3E92E323" w14:textId="77777777" w:rsidR="004F6BC4" w:rsidRDefault="004F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EFFF5" w14:textId="286D402F" w:rsidR="00BD14D9" w:rsidRDefault="00BD14D9">
    <w:pPr>
      <w:pStyle w:val="Header"/>
    </w:pPr>
    <w:r>
      <w:t>Copyright DYMEC – 2019 All Rights Reserved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0D16E2"/>
    <w:multiLevelType w:val="hybridMultilevel"/>
    <w:tmpl w:val="5038F82C"/>
    <w:lvl w:ilvl="0" w:tplc="6B6C9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CD606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7E46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E804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B21E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AAEC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FC23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3690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F882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DE478D0B"/>
    <w:multiLevelType w:val="hybridMultilevel"/>
    <w:tmpl w:val="825CA13C"/>
    <w:lvl w:ilvl="0" w:tplc="111A6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6CC02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00EC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FC887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EA9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2E99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3003D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764D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B0B8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3A"/>
    <w:rsid w:val="000F4413"/>
    <w:rsid w:val="00255234"/>
    <w:rsid w:val="00283458"/>
    <w:rsid w:val="002B460D"/>
    <w:rsid w:val="004D4B80"/>
    <w:rsid w:val="004F6BC4"/>
    <w:rsid w:val="005613C3"/>
    <w:rsid w:val="00645E9B"/>
    <w:rsid w:val="006A0646"/>
    <w:rsid w:val="0075493D"/>
    <w:rsid w:val="0078441C"/>
    <w:rsid w:val="00861F90"/>
    <w:rsid w:val="008857A2"/>
    <w:rsid w:val="008D128D"/>
    <w:rsid w:val="009E6D1D"/>
    <w:rsid w:val="00A83574"/>
    <w:rsid w:val="00AA273A"/>
    <w:rsid w:val="00AB7768"/>
    <w:rsid w:val="00B265A6"/>
    <w:rsid w:val="00B4280B"/>
    <w:rsid w:val="00BB17A2"/>
    <w:rsid w:val="00BD14D9"/>
    <w:rsid w:val="00BF006F"/>
    <w:rsid w:val="00C666D3"/>
    <w:rsid w:val="00C73D54"/>
    <w:rsid w:val="00C807AC"/>
    <w:rsid w:val="00CB5B76"/>
    <w:rsid w:val="00DD5A9D"/>
    <w:rsid w:val="00F1733D"/>
    <w:rsid w:val="00F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E1D73"/>
  <w15:docId w15:val="{8CE8AEB2-ECB3-4034-BFC4-DAA837FA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</w:style>
  <w:style w:type="paragraph" w:styleId="Header">
    <w:name w:val="header"/>
    <w:basedOn w:val="Normal"/>
    <w:link w:val="HeaderChar"/>
    <w:uiPriority w:val="99"/>
    <w:unhideWhenUsed/>
    <w:rsid w:val="00C807AC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807AC"/>
  </w:style>
  <w:style w:type="paragraph" w:styleId="Footer">
    <w:name w:val="footer"/>
    <w:basedOn w:val="Normal"/>
    <w:link w:val="FooterChar"/>
    <w:uiPriority w:val="99"/>
    <w:unhideWhenUsed/>
    <w:rsid w:val="00C807AC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807AC"/>
  </w:style>
  <w:style w:type="paragraph" w:styleId="BalloonText">
    <w:name w:val="Balloon Text"/>
    <w:basedOn w:val="Normal"/>
    <w:link w:val="BalloonTextChar"/>
    <w:uiPriority w:val="99"/>
    <w:semiHidden/>
    <w:unhideWhenUsed/>
    <w:rsid w:val="00BD1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DYMEC 28 Port PoE Rack Mount Managed Industrial Ethernet Switch</vt:lpstr>
    </vt:vector>
  </TitlesOfParts>
  <Manager>Wendy</Manager>
  <Company>DYMEC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DYMEC 28 Port PoE Rack Mount Managed Industrial Ethernet Switch</dc:title>
  <dc:subject>28 Port, Rack Mount, Managed, Industrial, PoE, Ethernet Switch</dc:subject>
  <dc:creator>Tom</dc:creator>
  <cp:keywords>poe, industrial, rack mount; DYMEC, POE, American Made; easy maintenance; Layer 2, ethernet, industrial, scada, traffic, gigabit, managed</cp:keywords>
  <dc:description>Cisco Replacement</dc:description>
  <cp:lastModifiedBy>Thomas West</cp:lastModifiedBy>
  <cp:revision>11</cp:revision>
  <dcterms:created xsi:type="dcterms:W3CDTF">2019-03-16T20:56:00Z</dcterms:created>
  <dcterms:modified xsi:type="dcterms:W3CDTF">2019-05-07T18:51:00Z</dcterms:modified>
  <cp:category>Industrial Ethernet, Military Grade, Made in USA; nsa; ERPS fiber; NSA Certified; Gigabit, Ethernet, ITS, Managed, Fiber, USA; ITS, Managed, Industrial Ethernet, SCADA, ICS, Industrial Control systems; Managed Industrial Ethernet , Rack mount; Managed, Industrial ethernet,; SCADA, Industrial Ethernet, Data Center, Traffic Management Center</cp:category>
  <cp:version>7</cp:version>
</cp:coreProperties>
</file>