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7E7298DB" w14:textId="77777777" w:rsidR="002B784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2B7844">
        <w:rPr>
          <w:b/>
          <w:bCs/>
          <w:sz w:val="28"/>
          <w:szCs w:val="28"/>
        </w:rPr>
        <w:t>P</w:t>
      </w:r>
      <w:r w:rsidR="00431FF5">
        <w:rPr>
          <w:b/>
          <w:bCs/>
          <w:sz w:val="28"/>
          <w:szCs w:val="28"/>
        </w:rPr>
        <w:t>G080</w:t>
      </w:r>
      <w:r w:rsidR="00265ED1">
        <w:rPr>
          <w:b/>
          <w:bCs/>
          <w:sz w:val="28"/>
          <w:szCs w:val="28"/>
        </w:rPr>
        <w:t>2</w:t>
      </w:r>
      <w:r w:rsidR="00CB3C18">
        <w:rPr>
          <w:b/>
          <w:bCs/>
          <w:sz w:val="28"/>
          <w:szCs w:val="28"/>
        </w:rPr>
        <w:t xml:space="preserve"> </w:t>
      </w:r>
      <w:r w:rsidR="00D4552D" w:rsidRPr="00287DB4">
        <w:rPr>
          <w:b/>
          <w:bCs/>
          <w:sz w:val="28"/>
          <w:szCs w:val="28"/>
        </w:rPr>
        <w:t>(</w:t>
      </w:r>
      <w:r w:rsidR="00AB43A1">
        <w:rPr>
          <w:b/>
          <w:bCs/>
          <w:sz w:val="28"/>
          <w:szCs w:val="28"/>
        </w:rPr>
        <w:t>Gigabit /</w:t>
      </w:r>
      <w:r w:rsidR="00EB4377">
        <w:rPr>
          <w:b/>
          <w:bCs/>
          <w:sz w:val="28"/>
          <w:szCs w:val="28"/>
        </w:rPr>
        <w:t xml:space="preserve"> Layer 2 /</w:t>
      </w:r>
      <w:r w:rsidR="00AB43A1">
        <w:rPr>
          <w:b/>
          <w:bCs/>
          <w:sz w:val="28"/>
          <w:szCs w:val="28"/>
        </w:rPr>
        <w:t xml:space="preserve"> 1</w:t>
      </w:r>
      <w:r w:rsidR="00434A0F">
        <w:rPr>
          <w:b/>
          <w:bCs/>
          <w:sz w:val="28"/>
          <w:szCs w:val="28"/>
        </w:rPr>
        <w:t>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p>
    <w:p w14:paraId="573C7CED" w14:textId="6E8BA62A" w:rsidR="007163DC" w:rsidRPr="00287DB4" w:rsidRDefault="00D4552D" w:rsidP="00CB3C18">
      <w:pPr>
        <w:pStyle w:val="BodyText"/>
        <w:spacing w:line="456" w:lineRule="auto"/>
        <w:ind w:left="120" w:right="1950"/>
        <w:rPr>
          <w:b/>
          <w:bCs/>
          <w:sz w:val="28"/>
          <w:szCs w:val="28"/>
        </w:rPr>
      </w:pPr>
      <w:r w:rsidRPr="00287DB4">
        <w:rPr>
          <w:b/>
          <w:bCs/>
          <w:sz w:val="28"/>
          <w:szCs w:val="28"/>
        </w:rPr>
        <w:t xml:space="preserve">– </w:t>
      </w:r>
      <w:r w:rsidR="00431FF5">
        <w:rPr>
          <w:b/>
          <w:bCs/>
          <w:sz w:val="28"/>
          <w:szCs w:val="28"/>
        </w:rPr>
        <w:t xml:space="preserve">Din-Rail / Shelf </w:t>
      </w:r>
      <w:r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7E5D71A6"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CF3777">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424BA3">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424BA3">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690521" w14:textId="77777777" w:rsidR="00424BA3" w:rsidRDefault="00424BA3">
      <w:r>
        <w:separator/>
      </w:r>
    </w:p>
  </w:endnote>
  <w:endnote w:type="continuationSeparator" w:id="0">
    <w:p w14:paraId="02140369" w14:textId="77777777" w:rsidR="00424BA3" w:rsidRDefault="00424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AD5756" w14:textId="77777777" w:rsidR="00424BA3" w:rsidRDefault="00424BA3">
      <w:r>
        <w:separator/>
      </w:r>
    </w:p>
  </w:footnote>
  <w:footnote w:type="continuationSeparator" w:id="0">
    <w:p w14:paraId="20869B76" w14:textId="77777777" w:rsidR="00424BA3" w:rsidRDefault="00424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3712A"/>
    <w:rsid w:val="00155A62"/>
    <w:rsid w:val="001567D4"/>
    <w:rsid w:val="001A52C4"/>
    <w:rsid w:val="001F1932"/>
    <w:rsid w:val="00217CF4"/>
    <w:rsid w:val="00265ED1"/>
    <w:rsid w:val="00287DB4"/>
    <w:rsid w:val="002B7844"/>
    <w:rsid w:val="002F3577"/>
    <w:rsid w:val="00392316"/>
    <w:rsid w:val="003A22BD"/>
    <w:rsid w:val="00424BA3"/>
    <w:rsid w:val="00431FF5"/>
    <w:rsid w:val="00434A0F"/>
    <w:rsid w:val="004C5C30"/>
    <w:rsid w:val="004E03A4"/>
    <w:rsid w:val="005924B4"/>
    <w:rsid w:val="005D6EC0"/>
    <w:rsid w:val="005E174F"/>
    <w:rsid w:val="00624D22"/>
    <w:rsid w:val="00637E47"/>
    <w:rsid w:val="00664696"/>
    <w:rsid w:val="006D5183"/>
    <w:rsid w:val="00712852"/>
    <w:rsid w:val="007163DC"/>
    <w:rsid w:val="0074129C"/>
    <w:rsid w:val="00850F45"/>
    <w:rsid w:val="00857CC6"/>
    <w:rsid w:val="00916AED"/>
    <w:rsid w:val="00954ED7"/>
    <w:rsid w:val="0098105D"/>
    <w:rsid w:val="00985AE4"/>
    <w:rsid w:val="00A02074"/>
    <w:rsid w:val="00A207F4"/>
    <w:rsid w:val="00A922F5"/>
    <w:rsid w:val="00AB43A1"/>
    <w:rsid w:val="00B471EB"/>
    <w:rsid w:val="00B5557D"/>
    <w:rsid w:val="00BD2FF2"/>
    <w:rsid w:val="00CB3C18"/>
    <w:rsid w:val="00CC124F"/>
    <w:rsid w:val="00CF3777"/>
    <w:rsid w:val="00D16ED5"/>
    <w:rsid w:val="00D4552D"/>
    <w:rsid w:val="00DC585B"/>
    <w:rsid w:val="00DD2DAA"/>
    <w:rsid w:val="00E027CA"/>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DYMEC_KY-MPG0802 SoV.doc</dc:title>
  <dc:subject>Federal / NSA Statement of Volatility</dc:subject>
  <dc:creator>Wendy, Chris</dc:creator>
  <cp:keywords>NSA Security; statement of volatility; memory security</cp:keywords>
  <cp:lastModifiedBy>Thomas West</cp:lastModifiedBy>
  <cp:revision>8</cp:revision>
  <dcterms:created xsi:type="dcterms:W3CDTF">2020-10-20T14:14:00Z</dcterms:created>
  <dcterms:modified xsi:type="dcterms:W3CDTF">2020-10-21T15:37:00Z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