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4F3DC6EE" w14:textId="77777777" w:rsidR="00980C55"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980C55">
        <w:rPr>
          <w:b/>
          <w:bCs/>
          <w:sz w:val="28"/>
          <w:szCs w:val="28"/>
        </w:rPr>
        <w:t>T</w:t>
      </w:r>
      <w:r w:rsidR="00715CE3">
        <w:rPr>
          <w:b/>
          <w:bCs/>
          <w:sz w:val="28"/>
          <w:szCs w:val="28"/>
        </w:rPr>
        <w:t>X</w:t>
      </w:r>
      <w:r w:rsidR="00431FF5">
        <w:rPr>
          <w:b/>
          <w:bCs/>
          <w:sz w:val="28"/>
          <w:szCs w:val="28"/>
        </w:rPr>
        <w:t>080</w:t>
      </w:r>
      <w:r w:rsidR="00D21A5C">
        <w:rPr>
          <w:b/>
          <w:bCs/>
          <w:sz w:val="28"/>
          <w:szCs w:val="28"/>
        </w:rPr>
        <w:t>4</w:t>
      </w:r>
      <w:r w:rsidR="00D4552D" w:rsidRPr="00287DB4">
        <w:rPr>
          <w:b/>
          <w:bCs/>
          <w:sz w:val="28"/>
          <w:szCs w:val="28"/>
        </w:rPr>
        <w:t xml:space="preserve"> (</w:t>
      </w:r>
      <w:r w:rsidR="00715CE3">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D21A5C">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r w:rsidR="00980C55">
        <w:rPr>
          <w:b/>
          <w:bCs/>
          <w:sz w:val="28"/>
          <w:szCs w:val="28"/>
        </w:rPr>
        <w:t xml:space="preserve"> </w:t>
      </w:r>
    </w:p>
    <w:p w14:paraId="573C7CED" w14:textId="10057DD8" w:rsidR="007163DC" w:rsidRPr="00287DB4" w:rsidRDefault="00980C55" w:rsidP="00CB3C18">
      <w:pPr>
        <w:pStyle w:val="BodyText"/>
        <w:spacing w:line="456" w:lineRule="auto"/>
        <w:ind w:left="120" w:right="1950"/>
        <w:rPr>
          <w:b/>
          <w:bCs/>
          <w:sz w:val="28"/>
          <w:szCs w:val="28"/>
        </w:rPr>
      </w:pPr>
      <w:r>
        <w:rPr>
          <w:b/>
          <w:bCs/>
          <w:sz w:val="28"/>
          <w:szCs w:val="28"/>
        </w:rPr>
        <w:t>Super Booster Voltage Technology</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49515CCC"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AF1FA0">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DB672F">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DB672F">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F4D991" w14:textId="77777777" w:rsidR="00DB672F" w:rsidRDefault="00DB672F">
      <w:r>
        <w:separator/>
      </w:r>
    </w:p>
  </w:endnote>
  <w:endnote w:type="continuationSeparator" w:id="0">
    <w:p w14:paraId="7B77BA7C" w14:textId="77777777" w:rsidR="00DB672F" w:rsidRDefault="00DB6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CF2CF1" w14:textId="77777777" w:rsidR="00DB672F" w:rsidRDefault="00DB672F">
      <w:r>
        <w:separator/>
      </w:r>
    </w:p>
  </w:footnote>
  <w:footnote w:type="continuationSeparator" w:id="0">
    <w:p w14:paraId="21A9C108" w14:textId="77777777" w:rsidR="00DB672F" w:rsidRDefault="00DB6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F3577"/>
    <w:rsid w:val="003071B5"/>
    <w:rsid w:val="00392159"/>
    <w:rsid w:val="00392316"/>
    <w:rsid w:val="003A22BD"/>
    <w:rsid w:val="00431FF5"/>
    <w:rsid w:val="00487F6D"/>
    <w:rsid w:val="004C5C30"/>
    <w:rsid w:val="004E03A4"/>
    <w:rsid w:val="004E73B9"/>
    <w:rsid w:val="005924B4"/>
    <w:rsid w:val="005D6EC0"/>
    <w:rsid w:val="00624D22"/>
    <w:rsid w:val="00637E47"/>
    <w:rsid w:val="00664696"/>
    <w:rsid w:val="006715F5"/>
    <w:rsid w:val="006D5183"/>
    <w:rsid w:val="00712852"/>
    <w:rsid w:val="00715CE3"/>
    <w:rsid w:val="007163DC"/>
    <w:rsid w:val="0074129C"/>
    <w:rsid w:val="00850F45"/>
    <w:rsid w:val="00857CC6"/>
    <w:rsid w:val="00875396"/>
    <w:rsid w:val="00916AED"/>
    <w:rsid w:val="00980C55"/>
    <w:rsid w:val="0098105D"/>
    <w:rsid w:val="00985AE4"/>
    <w:rsid w:val="00A02074"/>
    <w:rsid w:val="00A207F4"/>
    <w:rsid w:val="00A922F5"/>
    <w:rsid w:val="00AB43A1"/>
    <w:rsid w:val="00AF1FA0"/>
    <w:rsid w:val="00B471EB"/>
    <w:rsid w:val="00B5557D"/>
    <w:rsid w:val="00B64497"/>
    <w:rsid w:val="00BD2FF2"/>
    <w:rsid w:val="00CB3C18"/>
    <w:rsid w:val="00CC124F"/>
    <w:rsid w:val="00CF28BC"/>
    <w:rsid w:val="00D16ED5"/>
    <w:rsid w:val="00D21A5C"/>
    <w:rsid w:val="00D4552D"/>
    <w:rsid w:val="00D76C92"/>
    <w:rsid w:val="00DB672F"/>
    <w:rsid w:val="00DC585B"/>
    <w:rsid w:val="00DD2DAA"/>
    <w:rsid w:val="00E027CA"/>
    <w:rsid w:val="00E54652"/>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DYMEC_KY-CTX0804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2020-10-20T16:27:00Z</dcterms:created>
  <dcterms:modified xsi:type="dcterms:W3CDTF">2020-10-21T15:59:00Z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10GbE; OSS, SCADA, Router, 10 Gigabit, SFP+; voltage booster</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