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0291D" w14:textId="1D61CA13" w:rsidR="00586798" w:rsidRDefault="00090A99" w:rsidP="00586798">
      <w:pPr>
        <w:rPr>
          <w:rFonts w:ascii="Times New Roman" w:eastAsia="Times New Roman" w:hAnsi="Times New Roman" w:cs="Times New Roman"/>
          <w:sz w:val="28"/>
          <w:szCs w:val="24"/>
        </w:rPr>
      </w:pPr>
      <w:r>
        <w:rPr>
          <w:noProof/>
        </w:rPr>
        <w:drawing>
          <wp:inline distT="0" distB="0" distL="0" distR="0" wp14:anchorId="2A1EC798" wp14:editId="11405D9D">
            <wp:extent cx="657225" cy="657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p w14:paraId="6B05EF2C" w14:textId="77777777" w:rsidR="005F4B2B" w:rsidRPr="00586798" w:rsidRDefault="005F4B2B" w:rsidP="00586798">
      <w:pPr>
        <w:rPr>
          <w:rFonts w:ascii="Times New Roman" w:eastAsia="Times New Roman" w:hAnsi="Times New Roman" w:cs="Times New Roman"/>
          <w:sz w:val="28"/>
          <w:szCs w:val="24"/>
        </w:rPr>
      </w:pPr>
    </w:p>
    <w:p w14:paraId="62C5FCEC" w14:textId="77777777" w:rsidR="00586798" w:rsidRPr="005F4B2B" w:rsidRDefault="00586798" w:rsidP="0058468C">
      <w:pPr>
        <w:spacing w:before="84" w:line="326" w:lineRule="auto"/>
        <w:ind w:left="900" w:right="40" w:hanging="420"/>
        <w:jc w:val="center"/>
        <w:rPr>
          <w:rFonts w:ascii="Arial" w:eastAsia="Times New Roman" w:hAnsi="Arial" w:cs="Arial"/>
          <w:b/>
          <w:bCs/>
          <w:sz w:val="40"/>
          <w:szCs w:val="40"/>
        </w:rPr>
      </w:pPr>
      <w:r w:rsidRPr="005F4B2B">
        <w:rPr>
          <w:rFonts w:ascii="Arial" w:eastAsia="Times New Roman" w:hAnsi="Arial" w:cs="Arial"/>
          <w:b/>
          <w:bCs/>
          <w:sz w:val="40"/>
          <w:szCs w:val="40"/>
        </w:rPr>
        <w:t>BlueKey® Smart Lock Encrypted Platform System</w:t>
      </w:r>
    </w:p>
    <w:p w14:paraId="6084DD32" w14:textId="7154B8B8" w:rsidR="00586798" w:rsidRPr="005F4B2B" w:rsidRDefault="001C2D82" w:rsidP="0058468C">
      <w:pPr>
        <w:spacing w:before="84" w:line="326" w:lineRule="auto"/>
        <w:ind w:left="900" w:right="40" w:hanging="420"/>
        <w:jc w:val="center"/>
        <w:rPr>
          <w:rFonts w:ascii="Arial" w:eastAsia="Times New Roman" w:hAnsi="Arial" w:cs="Arial"/>
          <w:b/>
          <w:bCs/>
          <w:sz w:val="40"/>
          <w:szCs w:val="40"/>
        </w:rPr>
      </w:pPr>
      <w:r>
        <w:rPr>
          <w:rFonts w:ascii="Arial" w:eastAsia="Times New Roman" w:hAnsi="Arial" w:cs="Arial"/>
          <w:b/>
          <w:bCs/>
          <w:sz w:val="40"/>
          <w:szCs w:val="40"/>
        </w:rPr>
        <w:t>Bluetooth</w:t>
      </w:r>
      <w:r w:rsidR="00B80145" w:rsidRPr="005F4B2B">
        <w:rPr>
          <w:rFonts w:ascii="Arial" w:eastAsia="Times New Roman" w:hAnsi="Arial" w:cs="Arial"/>
          <w:b/>
          <w:bCs/>
          <w:sz w:val="40"/>
          <w:szCs w:val="40"/>
        </w:rPr>
        <w:t xml:space="preserve"> Key</w:t>
      </w:r>
      <w:r w:rsidR="00586798" w:rsidRPr="005F4B2B">
        <w:rPr>
          <w:rFonts w:ascii="Arial" w:eastAsia="Times New Roman" w:hAnsi="Arial" w:cs="Arial"/>
          <w:b/>
          <w:bCs/>
          <w:sz w:val="40"/>
          <w:szCs w:val="40"/>
        </w:rPr>
        <w:t xml:space="preserve"> User Manual</w:t>
      </w:r>
    </w:p>
    <w:p w14:paraId="6FAC0AD1" w14:textId="77777777" w:rsidR="00586798" w:rsidRPr="00586798" w:rsidRDefault="00586798" w:rsidP="00586798">
      <w:pPr>
        <w:rPr>
          <w:rFonts w:ascii="Times New Roman" w:eastAsia="Times New Roman" w:hAnsi="Times New Roman" w:cs="Times New Roman"/>
          <w:sz w:val="20"/>
          <w:szCs w:val="24"/>
        </w:rPr>
      </w:pPr>
    </w:p>
    <w:p w14:paraId="1A40BEB9" w14:textId="77777777" w:rsidR="00586798" w:rsidRPr="00586798" w:rsidRDefault="00586798" w:rsidP="00586798">
      <w:pPr>
        <w:rPr>
          <w:rFonts w:ascii="Times New Roman" w:eastAsia="Times New Roman" w:hAnsi="Times New Roman" w:cs="Times New Roman"/>
          <w:sz w:val="20"/>
          <w:szCs w:val="24"/>
        </w:rPr>
      </w:pPr>
    </w:p>
    <w:p w14:paraId="40E18929" w14:textId="77777777" w:rsidR="00586798" w:rsidRPr="00586798" w:rsidRDefault="00586798" w:rsidP="00586798">
      <w:pPr>
        <w:rPr>
          <w:rFonts w:ascii="Times New Roman" w:eastAsia="Times New Roman" w:hAnsi="Times New Roman" w:cs="Times New Roman"/>
          <w:sz w:val="20"/>
          <w:szCs w:val="24"/>
        </w:rPr>
      </w:pPr>
    </w:p>
    <w:p w14:paraId="2757CE73" w14:textId="77777777" w:rsidR="00586798" w:rsidRPr="00586798" w:rsidRDefault="00586798" w:rsidP="00586798">
      <w:pPr>
        <w:rPr>
          <w:rFonts w:ascii="Times New Roman" w:eastAsia="Times New Roman" w:hAnsi="Times New Roman" w:cs="Times New Roman"/>
          <w:sz w:val="20"/>
          <w:szCs w:val="24"/>
        </w:rPr>
      </w:pPr>
      <w:r w:rsidRPr="00586798">
        <w:rPr>
          <w:rFonts w:ascii="Times New Roman" w:eastAsia="Times New Roman" w:hAnsi="Times New Roman" w:cs="Times New Roman"/>
          <w:noProof/>
          <w:sz w:val="24"/>
          <w:szCs w:val="24"/>
        </w:rPr>
        <w:drawing>
          <wp:inline distT="0" distB="0" distL="0" distR="0" wp14:anchorId="2F1A8A9D" wp14:editId="28448068">
            <wp:extent cx="5568950" cy="3803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568950" cy="380365"/>
                    </a:xfrm>
                    <a:prstGeom prst="rect">
                      <a:avLst/>
                    </a:prstGeom>
                  </pic:spPr>
                </pic:pic>
              </a:graphicData>
            </a:graphic>
          </wp:inline>
        </w:drawing>
      </w:r>
    </w:p>
    <w:p w14:paraId="16F17DE5" w14:textId="77777777" w:rsidR="00586798" w:rsidRPr="00586798" w:rsidRDefault="00586798" w:rsidP="00586798">
      <w:pPr>
        <w:spacing w:before="10"/>
        <w:rPr>
          <w:rFonts w:ascii="Times New Roman" w:eastAsia="Times New Roman" w:hAnsi="Times New Roman" w:cs="Times New Roman"/>
          <w:sz w:val="29"/>
          <w:szCs w:val="24"/>
        </w:rPr>
      </w:pPr>
    </w:p>
    <w:p w14:paraId="49777A7B" w14:textId="77777777" w:rsidR="00586798" w:rsidRPr="00586798" w:rsidRDefault="00586798" w:rsidP="00586798">
      <w:pPr>
        <w:spacing w:before="90"/>
        <w:ind w:left="1980" w:right="1930"/>
        <w:jc w:val="center"/>
        <w:rPr>
          <w:rFonts w:ascii="Arial" w:eastAsia="Times New Roman" w:hAnsi="Arial" w:cs="Arial"/>
          <w:b/>
          <w:sz w:val="28"/>
          <w:szCs w:val="24"/>
        </w:rPr>
      </w:pPr>
      <w:r w:rsidRPr="00586798">
        <w:rPr>
          <w:rFonts w:ascii="Arial" w:eastAsia="Times New Roman" w:hAnsi="Arial" w:cs="Arial"/>
          <w:b/>
          <w:sz w:val="28"/>
          <w:szCs w:val="24"/>
        </w:rPr>
        <w:fldChar w:fldCharType="begin"/>
      </w:r>
      <w:r w:rsidRPr="00586798">
        <w:rPr>
          <w:rFonts w:ascii="Arial" w:eastAsia="Times New Roman" w:hAnsi="Arial" w:cs="Arial"/>
          <w:b/>
          <w:sz w:val="28"/>
          <w:szCs w:val="24"/>
        </w:rPr>
        <w:instrText xml:space="preserve"> HYPERLINK "http://www.BlueWARRIOR.com</w:instrText>
      </w:r>
    </w:p>
    <w:p w14:paraId="07A294AF" w14:textId="77777777" w:rsidR="00586798" w:rsidRPr="00586798" w:rsidRDefault="00586798" w:rsidP="00586798">
      <w:pPr>
        <w:spacing w:before="90"/>
        <w:ind w:left="1980" w:right="1930"/>
        <w:jc w:val="center"/>
        <w:rPr>
          <w:rFonts w:ascii="Arial" w:eastAsia="Times New Roman" w:hAnsi="Arial" w:cs="Arial"/>
          <w:b/>
          <w:color w:val="0000FF" w:themeColor="hyperlink"/>
          <w:sz w:val="28"/>
          <w:szCs w:val="24"/>
          <w:u w:val="single"/>
        </w:rPr>
      </w:pPr>
      <w:r w:rsidRPr="00586798">
        <w:rPr>
          <w:rFonts w:ascii="Arial" w:eastAsia="Times New Roman" w:hAnsi="Arial" w:cs="Arial"/>
          <w:b/>
          <w:sz w:val="28"/>
          <w:szCs w:val="24"/>
        </w:rPr>
        <w:instrText xml:space="preserve">" </w:instrText>
      </w:r>
      <w:r w:rsidRPr="00586798">
        <w:rPr>
          <w:rFonts w:ascii="Arial" w:eastAsia="Times New Roman" w:hAnsi="Arial" w:cs="Arial"/>
          <w:b/>
          <w:sz w:val="28"/>
          <w:szCs w:val="24"/>
        </w:rPr>
        <w:fldChar w:fldCharType="separate"/>
      </w:r>
      <w:r w:rsidRPr="00586798">
        <w:rPr>
          <w:rFonts w:ascii="Arial" w:eastAsia="Times New Roman" w:hAnsi="Arial" w:cs="Arial"/>
          <w:b/>
          <w:color w:val="0000FF" w:themeColor="hyperlink"/>
          <w:sz w:val="28"/>
          <w:szCs w:val="24"/>
          <w:u w:val="single"/>
        </w:rPr>
        <w:t>www.BlueWARRIOR.com</w:t>
      </w:r>
    </w:p>
    <w:p w14:paraId="032EA271" w14:textId="77777777" w:rsidR="00586798" w:rsidRPr="00586798" w:rsidRDefault="00586798" w:rsidP="00586798">
      <w:pPr>
        <w:jc w:val="center"/>
        <w:rPr>
          <w:rFonts w:ascii="Arial" w:eastAsia="Times New Roman" w:hAnsi="Arial" w:cs="Arial"/>
          <w:sz w:val="24"/>
        </w:rPr>
        <w:sectPr w:rsidR="00586798" w:rsidRPr="00586798" w:rsidSect="0096344E">
          <w:headerReference w:type="default" r:id="rId10"/>
          <w:footerReference w:type="default" r:id="rId11"/>
          <w:type w:val="continuous"/>
          <w:pgSz w:w="11910" w:h="16840"/>
          <w:pgMar w:top="1360" w:right="1740" w:bottom="280" w:left="1580" w:header="864" w:footer="864" w:gutter="0"/>
          <w:cols w:space="720"/>
          <w:docGrid w:linePitch="299"/>
        </w:sectPr>
      </w:pPr>
      <w:r w:rsidRPr="00586798">
        <w:rPr>
          <w:rFonts w:ascii="Arial" w:eastAsia="Times New Roman" w:hAnsi="Arial" w:cs="Arial"/>
          <w:b/>
          <w:sz w:val="28"/>
          <w:szCs w:val="24"/>
        </w:rPr>
        <w:fldChar w:fldCharType="end"/>
      </w:r>
    </w:p>
    <w:p w14:paraId="539944DB" w14:textId="77777777" w:rsidR="00A20CD1" w:rsidRPr="00B80145" w:rsidRDefault="0086040D">
      <w:pPr>
        <w:pStyle w:val="Title"/>
        <w:rPr>
          <w:rFonts w:ascii="Arial" w:hAnsi="Arial" w:cs="Arial"/>
        </w:rPr>
      </w:pPr>
      <w:r w:rsidRPr="00B80145">
        <w:rPr>
          <w:rFonts w:ascii="Arial" w:hAnsi="Arial" w:cs="Arial"/>
        </w:rPr>
        <w:t>Data Sheet</w:t>
      </w:r>
    </w:p>
    <w:p w14:paraId="39F3664B" w14:textId="2DB87DA4" w:rsidR="00A20CD1" w:rsidRPr="00B80145" w:rsidRDefault="0086040D">
      <w:pPr>
        <w:spacing w:before="67"/>
        <w:ind w:left="2047" w:right="2423"/>
        <w:jc w:val="center"/>
        <w:rPr>
          <w:rFonts w:ascii="Arial" w:hAnsi="Arial" w:cs="Arial"/>
          <w:sz w:val="52"/>
        </w:rPr>
      </w:pPr>
      <w:r w:rsidRPr="00B80145">
        <w:rPr>
          <w:rFonts w:ascii="Arial" w:hAnsi="Arial" w:cs="Arial"/>
          <w:sz w:val="52"/>
        </w:rPr>
        <w:t>BLE Key</w:t>
      </w:r>
    </w:p>
    <w:p w14:paraId="49A811D4" w14:textId="067059AC" w:rsidR="00A20CD1" w:rsidRDefault="00B80145">
      <w:pPr>
        <w:spacing w:before="138"/>
        <w:ind w:left="2045" w:right="2423"/>
        <w:jc w:val="center"/>
        <w:rPr>
          <w:rFonts w:ascii="Arial" w:hAnsi="Arial" w:cs="Arial"/>
          <w:b/>
          <w:bCs/>
          <w:sz w:val="32"/>
        </w:rPr>
      </w:pPr>
      <w:r>
        <w:rPr>
          <w:rFonts w:ascii="Arial" w:hAnsi="Arial" w:cs="Arial"/>
          <w:sz w:val="32"/>
        </w:rPr>
        <w:t xml:space="preserve">Part Number: </w:t>
      </w:r>
      <w:r w:rsidR="005F4B2B" w:rsidRPr="007B0F43">
        <w:rPr>
          <w:rFonts w:ascii="Arial" w:hAnsi="Arial" w:cs="Arial"/>
          <w:b/>
          <w:bCs/>
          <w:sz w:val="32"/>
        </w:rPr>
        <w:t>BW-B</w:t>
      </w:r>
      <w:r w:rsidR="009B6409">
        <w:rPr>
          <w:rFonts w:ascii="Arial" w:hAnsi="Arial" w:cs="Arial"/>
          <w:b/>
          <w:bCs/>
          <w:sz w:val="32"/>
        </w:rPr>
        <w:t>luetooth Key</w:t>
      </w:r>
    </w:p>
    <w:p w14:paraId="38396554" w14:textId="138A709C" w:rsidR="00932D16" w:rsidRDefault="00904BE6" w:rsidP="00932D16">
      <w:pPr>
        <w:spacing w:before="138"/>
        <w:ind w:left="2045" w:right="2423"/>
        <w:jc w:val="center"/>
        <w:rPr>
          <w:rFonts w:ascii="Arial" w:hAnsi="Arial" w:cs="Arial"/>
          <w:b/>
          <w:bCs/>
          <w:sz w:val="16"/>
          <w:szCs w:val="16"/>
        </w:rPr>
      </w:pPr>
      <w:r w:rsidRPr="00904BE6">
        <w:rPr>
          <w:rFonts w:ascii="Arial" w:hAnsi="Arial" w:cs="Arial"/>
          <w:b/>
          <w:bCs/>
          <w:sz w:val="16"/>
          <w:szCs w:val="16"/>
        </w:rPr>
        <w:t>Copyright BlueWARRIOR 2021 – All Rights Reserved</w:t>
      </w:r>
    </w:p>
    <w:p w14:paraId="410ED921" w14:textId="218BA174" w:rsidR="00932D16" w:rsidRPr="00932D16" w:rsidRDefault="00932D16" w:rsidP="00932D16">
      <w:pPr>
        <w:spacing w:before="138"/>
        <w:ind w:left="2045" w:right="2423"/>
        <w:jc w:val="center"/>
        <w:rPr>
          <w:rFonts w:ascii="Arial" w:hAnsi="Arial" w:cs="Arial"/>
          <w:b/>
          <w:bCs/>
          <w:sz w:val="16"/>
          <w:szCs w:val="16"/>
        </w:rPr>
      </w:pPr>
      <w:r>
        <w:rPr>
          <w:rFonts w:ascii="Arial" w:hAnsi="Arial" w:cs="Arial"/>
          <w:b/>
          <w:bCs/>
          <w:sz w:val="16"/>
          <w:szCs w:val="16"/>
        </w:rPr>
        <w:t>Patent Pending</w:t>
      </w:r>
    </w:p>
    <w:p w14:paraId="64BFFCCC" w14:textId="34521B51" w:rsidR="005F4B2B" w:rsidRDefault="005F4B2B">
      <w:pPr>
        <w:spacing w:before="138"/>
        <w:ind w:left="2045" w:right="2423"/>
        <w:jc w:val="center"/>
        <w:rPr>
          <w:rFonts w:ascii="Arial" w:hAnsi="Arial" w:cs="Arial"/>
          <w:sz w:val="32"/>
        </w:rPr>
      </w:pPr>
    </w:p>
    <w:p w14:paraId="4CEEB9E8" w14:textId="435AB513" w:rsidR="005F4B2B" w:rsidRPr="00B80145" w:rsidRDefault="005F4B2B" w:rsidP="00090A99">
      <w:pPr>
        <w:spacing w:before="138"/>
        <w:ind w:left="2045" w:right="2423"/>
        <w:rPr>
          <w:rFonts w:ascii="Arial" w:hAnsi="Arial" w:cs="Arial"/>
          <w:sz w:val="32"/>
        </w:rPr>
      </w:pPr>
      <w:r>
        <w:rPr>
          <w:noProof/>
        </w:rPr>
        <w:drawing>
          <wp:inline distT="0" distB="0" distL="0" distR="0" wp14:anchorId="60689313" wp14:editId="66666B5C">
            <wp:extent cx="730033" cy="1581150"/>
            <wp:effectExtent l="0" t="0" r="0" b="0"/>
            <wp:docPr id="1" name="Picture 18">
              <a:extLst xmlns:a="http://schemas.openxmlformats.org/drawingml/2006/main">
                <a:ext uri="{FF2B5EF4-FFF2-40B4-BE49-F238E27FC236}">
                  <a16:creationId xmlns:a16="http://schemas.microsoft.com/office/drawing/2014/main" id="{3BAA57C2-9E29-4721-AB6A-569C79EAF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3BAA57C2-9E29-4721-AB6A-569C79EAF5C2}"/>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2509" cy="1586514"/>
                    </a:xfrm>
                    <a:prstGeom prst="rect">
                      <a:avLst/>
                    </a:prstGeom>
                  </pic:spPr>
                </pic:pic>
              </a:graphicData>
            </a:graphic>
          </wp:inline>
        </w:drawing>
      </w:r>
      <w:r w:rsidR="001A4EC2">
        <w:rPr>
          <w:rFonts w:ascii="Times New Roman" w:hAnsi="Times New Roman" w:cs="Times New Roman"/>
          <w:noProof/>
        </w:rPr>
        <w:drawing>
          <wp:inline distT="0" distB="0" distL="0" distR="0" wp14:anchorId="09E15FF7" wp14:editId="262B33D7">
            <wp:extent cx="3456305" cy="1562100"/>
            <wp:effectExtent l="0" t="0" r="1079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3456305" cy="1562100"/>
                    </a:xfrm>
                    <a:prstGeom prst="rect">
                      <a:avLst/>
                    </a:prstGeom>
                  </pic:spPr>
                </pic:pic>
              </a:graphicData>
            </a:graphic>
          </wp:inline>
        </w:drawing>
      </w:r>
    </w:p>
    <w:p w14:paraId="61E8051A" w14:textId="77777777" w:rsidR="00A20CD1" w:rsidRDefault="00A20CD1">
      <w:pPr>
        <w:rPr>
          <w:sz w:val="26"/>
        </w:rPr>
        <w:sectPr w:rsidR="00A20CD1">
          <w:type w:val="continuous"/>
          <w:pgSz w:w="11910" w:h="16840"/>
          <w:pgMar w:top="1580" w:right="1100" w:bottom="280" w:left="1480" w:header="720" w:footer="720" w:gutter="0"/>
          <w:cols w:space="720"/>
        </w:sectPr>
      </w:pPr>
    </w:p>
    <w:p w14:paraId="1D189FDF" w14:textId="77777777" w:rsidR="00A20CD1" w:rsidRDefault="00A20CD1">
      <w:pPr>
        <w:pStyle w:val="BodyText"/>
        <w:rPr>
          <w:sz w:val="20"/>
        </w:rPr>
      </w:pPr>
    </w:p>
    <w:p w14:paraId="54B9F74A" w14:textId="77777777" w:rsidR="00A20CD1" w:rsidRPr="00B80145" w:rsidRDefault="0086040D" w:rsidP="000635BF">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ind w:left="2044" w:right="2423" w:firstLine="0"/>
        <w:jc w:val="center"/>
        <w:rPr>
          <w:rFonts w:ascii="Arial" w:hAnsi="Arial" w:cs="Arial"/>
        </w:rPr>
      </w:pPr>
      <w:bookmarkStart w:id="0" w:name="_Toc79483930"/>
      <w:r w:rsidRPr="00B80145">
        <w:rPr>
          <w:rFonts w:ascii="Arial" w:hAnsi="Arial" w:cs="Arial"/>
        </w:rPr>
        <w:t>Important Notice</w:t>
      </w:r>
      <w:bookmarkEnd w:id="0"/>
    </w:p>
    <w:p w14:paraId="7D50C472" w14:textId="77777777" w:rsidR="00A20CD1" w:rsidRPr="00B80145" w:rsidRDefault="00A20CD1">
      <w:pPr>
        <w:pStyle w:val="BodyText"/>
        <w:spacing w:before="5"/>
        <w:rPr>
          <w:rFonts w:ascii="Arial" w:hAnsi="Arial" w:cs="Arial"/>
          <w:b/>
          <w:sz w:val="27"/>
        </w:rPr>
      </w:pPr>
    </w:p>
    <w:p w14:paraId="0EBD3A41" w14:textId="77777777" w:rsidR="002203DA" w:rsidRDefault="0086040D">
      <w:pPr>
        <w:pStyle w:val="BodyText"/>
        <w:tabs>
          <w:tab w:val="left" w:pos="5064"/>
        </w:tabs>
        <w:spacing w:line="309" w:lineRule="auto"/>
        <w:ind w:left="320" w:right="834"/>
        <w:rPr>
          <w:rFonts w:ascii="Arial" w:hAnsi="Arial" w:cs="Arial"/>
          <w:sz w:val="24"/>
          <w:szCs w:val="24"/>
        </w:rPr>
      </w:pPr>
      <w:r w:rsidRPr="00B80145">
        <w:rPr>
          <w:rFonts w:ascii="Arial" w:hAnsi="Arial" w:cs="Arial"/>
          <w:sz w:val="24"/>
          <w:szCs w:val="24"/>
        </w:rPr>
        <w:t xml:space="preserve">The publication </w:t>
      </w:r>
      <w:r w:rsidR="002203DA">
        <w:rPr>
          <w:rFonts w:ascii="Arial" w:hAnsi="Arial" w:cs="Arial"/>
          <w:sz w:val="24"/>
          <w:szCs w:val="24"/>
        </w:rPr>
        <w:t>is intended</w:t>
      </w:r>
      <w:r w:rsidRPr="00B80145">
        <w:rPr>
          <w:rFonts w:ascii="Arial" w:hAnsi="Arial" w:cs="Arial"/>
          <w:sz w:val="24"/>
          <w:szCs w:val="24"/>
        </w:rPr>
        <w:t xml:space="preserve"> to</w:t>
      </w:r>
      <w:r w:rsidR="002203DA">
        <w:rPr>
          <w:rFonts w:ascii="Arial" w:hAnsi="Arial" w:cs="Arial"/>
          <w:sz w:val="24"/>
          <w:szCs w:val="24"/>
        </w:rPr>
        <w:t xml:space="preserve"> be distributed to</w:t>
      </w:r>
      <w:r w:rsidRPr="00B80145">
        <w:rPr>
          <w:rFonts w:ascii="Arial" w:hAnsi="Arial" w:cs="Arial"/>
          <w:sz w:val="24"/>
          <w:szCs w:val="24"/>
        </w:rPr>
        <w:t xml:space="preserve"> qualified customer</w:t>
      </w:r>
      <w:r w:rsidR="002203DA">
        <w:rPr>
          <w:rFonts w:ascii="Arial" w:hAnsi="Arial" w:cs="Arial"/>
          <w:sz w:val="24"/>
          <w:szCs w:val="24"/>
        </w:rPr>
        <w:t>s</w:t>
      </w:r>
      <w:r w:rsidRPr="00B80145">
        <w:rPr>
          <w:rFonts w:ascii="Arial" w:hAnsi="Arial" w:cs="Arial"/>
          <w:sz w:val="24"/>
          <w:szCs w:val="24"/>
        </w:rPr>
        <w:t xml:space="preserve"> (person / organization) whose official e-mail address has been </w:t>
      </w:r>
      <w:r w:rsidR="002203DA">
        <w:rPr>
          <w:rFonts w:ascii="Arial" w:hAnsi="Arial" w:cs="Arial"/>
          <w:sz w:val="24"/>
          <w:szCs w:val="24"/>
        </w:rPr>
        <w:t>recorded and assigned.</w:t>
      </w:r>
    </w:p>
    <w:p w14:paraId="1E8D3F34" w14:textId="28D1ABEC" w:rsidR="00A20CD1" w:rsidRPr="00B80145" w:rsidRDefault="0086040D">
      <w:pPr>
        <w:pStyle w:val="BodyText"/>
        <w:tabs>
          <w:tab w:val="left" w:pos="5064"/>
        </w:tabs>
        <w:spacing w:line="309" w:lineRule="auto"/>
        <w:ind w:left="320" w:right="834"/>
        <w:rPr>
          <w:rFonts w:ascii="Arial" w:hAnsi="Arial" w:cs="Arial"/>
          <w:sz w:val="24"/>
          <w:szCs w:val="24"/>
        </w:rPr>
      </w:pPr>
      <w:r w:rsidRPr="00B80145">
        <w:rPr>
          <w:rFonts w:ascii="Arial" w:hAnsi="Arial" w:cs="Arial"/>
          <w:sz w:val="24"/>
          <w:szCs w:val="24"/>
        </w:rPr>
        <w:t xml:space="preserve"> </w:t>
      </w:r>
    </w:p>
    <w:p w14:paraId="41FEC8AA" w14:textId="77777777" w:rsidR="002203DA" w:rsidRDefault="002203DA">
      <w:pPr>
        <w:pStyle w:val="BodyText"/>
        <w:spacing w:before="2" w:line="309" w:lineRule="auto"/>
        <w:ind w:left="320" w:right="834"/>
        <w:rPr>
          <w:rFonts w:ascii="Arial" w:hAnsi="Arial" w:cs="Arial"/>
          <w:sz w:val="24"/>
          <w:szCs w:val="24"/>
        </w:rPr>
      </w:pPr>
      <w:r w:rsidRPr="0030105B">
        <w:rPr>
          <w:rFonts w:ascii="Arial" w:hAnsi="Arial" w:cs="Arial"/>
          <w:b/>
          <w:bCs/>
          <w:sz w:val="24"/>
          <w:szCs w:val="24"/>
        </w:rPr>
        <w:t>BlueWARRIOR</w:t>
      </w:r>
      <w:r w:rsidR="0086040D" w:rsidRPr="00B80145">
        <w:rPr>
          <w:rFonts w:ascii="Arial" w:hAnsi="Arial" w:cs="Arial"/>
          <w:sz w:val="24"/>
          <w:szCs w:val="24"/>
        </w:rPr>
        <w:t xml:space="preserve"> reserves the right to make changes to its product specifications and this document without notice</w:t>
      </w:r>
      <w:r>
        <w:rPr>
          <w:rFonts w:ascii="Arial" w:hAnsi="Arial" w:cs="Arial"/>
          <w:sz w:val="24"/>
          <w:szCs w:val="24"/>
        </w:rPr>
        <w:t>. A</w:t>
      </w:r>
      <w:r w:rsidR="0086040D" w:rsidRPr="00B80145">
        <w:rPr>
          <w:rFonts w:ascii="Arial" w:hAnsi="Arial" w:cs="Arial"/>
          <w:sz w:val="24"/>
          <w:szCs w:val="24"/>
        </w:rPr>
        <w:t xml:space="preserve"> customer </w:t>
      </w:r>
      <w:r>
        <w:rPr>
          <w:rFonts w:ascii="Arial" w:hAnsi="Arial" w:cs="Arial"/>
          <w:sz w:val="24"/>
          <w:szCs w:val="24"/>
        </w:rPr>
        <w:t xml:space="preserve">may request </w:t>
      </w:r>
      <w:r w:rsidR="0086040D" w:rsidRPr="00B80145">
        <w:rPr>
          <w:rFonts w:ascii="Arial" w:hAnsi="Arial" w:cs="Arial"/>
          <w:sz w:val="24"/>
          <w:szCs w:val="24"/>
        </w:rPr>
        <w:t xml:space="preserve">the latest version of product specifications and this document by contacting the contact point </w:t>
      </w:r>
      <w:r>
        <w:rPr>
          <w:rFonts w:ascii="Arial" w:hAnsi="Arial" w:cs="Arial"/>
          <w:sz w:val="24"/>
          <w:szCs w:val="24"/>
        </w:rPr>
        <w:t>listed at the end of this document.</w:t>
      </w:r>
      <w:r w:rsidR="0086040D" w:rsidRPr="00B80145">
        <w:rPr>
          <w:rFonts w:ascii="Arial" w:hAnsi="Arial" w:cs="Arial"/>
          <w:sz w:val="24"/>
          <w:szCs w:val="24"/>
        </w:rPr>
        <w:t xml:space="preserve"> </w:t>
      </w:r>
    </w:p>
    <w:p w14:paraId="2BBE760C" w14:textId="0EA09848" w:rsidR="00A20CD1" w:rsidRPr="00B80145" w:rsidRDefault="002203DA" w:rsidP="002203DA">
      <w:pPr>
        <w:pStyle w:val="BodyText"/>
        <w:spacing w:before="2" w:line="309" w:lineRule="auto"/>
        <w:ind w:left="320" w:right="834" w:firstLine="400"/>
        <w:rPr>
          <w:rFonts w:ascii="Arial" w:hAnsi="Arial" w:cs="Arial"/>
          <w:sz w:val="24"/>
          <w:szCs w:val="24"/>
        </w:rPr>
      </w:pPr>
      <w:r>
        <w:rPr>
          <w:rFonts w:ascii="Arial" w:hAnsi="Arial" w:cs="Arial"/>
          <w:sz w:val="24"/>
          <w:szCs w:val="24"/>
        </w:rPr>
        <w:t>BlueWARRIOR</w:t>
      </w:r>
      <w:r w:rsidR="0086040D" w:rsidRPr="00B80145">
        <w:rPr>
          <w:rFonts w:ascii="Arial" w:hAnsi="Arial" w:cs="Arial"/>
          <w:sz w:val="24"/>
          <w:szCs w:val="24"/>
        </w:rPr>
        <w:t xml:space="preserve"> assumes no responsibility, for any loss, harm or other consequences resulting from the use of information contained herein.</w:t>
      </w:r>
    </w:p>
    <w:p w14:paraId="44C38120" w14:textId="39B3ACEC" w:rsidR="00A20CD1" w:rsidRPr="00B80145" w:rsidRDefault="0030105B">
      <w:pPr>
        <w:pStyle w:val="BodyText"/>
        <w:spacing w:before="2" w:line="309" w:lineRule="auto"/>
        <w:ind w:left="320" w:right="700"/>
        <w:rPr>
          <w:rFonts w:ascii="Arial" w:hAnsi="Arial" w:cs="Arial"/>
          <w:sz w:val="24"/>
          <w:szCs w:val="24"/>
        </w:rPr>
      </w:pPr>
      <w:r w:rsidRPr="0030105B">
        <w:rPr>
          <w:rFonts w:ascii="Arial" w:hAnsi="Arial" w:cs="Arial"/>
          <w:b/>
          <w:bCs/>
          <w:sz w:val="24"/>
          <w:szCs w:val="24"/>
        </w:rPr>
        <w:t>BlueWARRIOR</w:t>
      </w:r>
      <w:r>
        <w:rPr>
          <w:rFonts w:ascii="Arial" w:hAnsi="Arial" w:cs="Arial"/>
          <w:sz w:val="24"/>
          <w:szCs w:val="24"/>
        </w:rPr>
        <w:t xml:space="preserve"> </w:t>
      </w:r>
      <w:r w:rsidR="0086040D" w:rsidRPr="00B80145">
        <w:rPr>
          <w:rFonts w:ascii="Arial" w:hAnsi="Arial" w:cs="Arial"/>
          <w:sz w:val="24"/>
          <w:szCs w:val="24"/>
        </w:rPr>
        <w:t xml:space="preserve">recommends the product described in this document being used for the application it is designed to; detailed qualification is recommended before the judgment of suitability. </w:t>
      </w:r>
      <w:r w:rsidRPr="0030105B">
        <w:rPr>
          <w:rFonts w:ascii="Arial" w:hAnsi="Arial" w:cs="Arial"/>
          <w:b/>
          <w:bCs/>
          <w:sz w:val="24"/>
          <w:szCs w:val="24"/>
        </w:rPr>
        <w:t>BlueWARRIOR</w:t>
      </w:r>
      <w:r w:rsidR="0086040D" w:rsidRPr="00B80145">
        <w:rPr>
          <w:rFonts w:ascii="Arial" w:hAnsi="Arial" w:cs="Arial"/>
          <w:sz w:val="24"/>
          <w:szCs w:val="24"/>
        </w:rPr>
        <w:t xml:space="preserve"> makes no warranty or guarantee regarding the suitability of its products for any particular purpose, includ</w:t>
      </w:r>
      <w:r>
        <w:rPr>
          <w:rFonts w:ascii="Arial" w:hAnsi="Arial" w:cs="Arial"/>
          <w:sz w:val="24"/>
          <w:szCs w:val="24"/>
        </w:rPr>
        <w:t>ing</w:t>
      </w:r>
      <w:r w:rsidR="0086040D" w:rsidRPr="00B80145">
        <w:rPr>
          <w:rFonts w:ascii="Arial" w:hAnsi="Arial" w:cs="Arial"/>
          <w:sz w:val="24"/>
          <w:szCs w:val="24"/>
        </w:rPr>
        <w:t xml:space="preserve"> but not limited to aircraft, space, military, medical and life-support system</w:t>
      </w:r>
      <w:r>
        <w:rPr>
          <w:rFonts w:ascii="Arial" w:hAnsi="Arial" w:cs="Arial"/>
          <w:sz w:val="24"/>
          <w:szCs w:val="24"/>
        </w:rPr>
        <w:t>s</w:t>
      </w:r>
      <w:r w:rsidR="0086040D" w:rsidRPr="00B80145">
        <w:rPr>
          <w:rFonts w:ascii="Arial" w:hAnsi="Arial" w:cs="Arial"/>
          <w:sz w:val="24"/>
          <w:szCs w:val="24"/>
        </w:rPr>
        <w:t xml:space="preserve">; and </w:t>
      </w:r>
      <w:r w:rsidRPr="0030105B">
        <w:rPr>
          <w:rFonts w:ascii="Arial" w:hAnsi="Arial" w:cs="Arial"/>
          <w:b/>
          <w:bCs/>
          <w:sz w:val="24"/>
          <w:szCs w:val="24"/>
        </w:rPr>
        <w:t>BlueWARRIOR</w:t>
      </w:r>
      <w:r w:rsidR="0086040D" w:rsidRPr="00B80145">
        <w:rPr>
          <w:rFonts w:ascii="Arial" w:hAnsi="Arial" w:cs="Arial"/>
          <w:sz w:val="24"/>
          <w:szCs w:val="24"/>
        </w:rPr>
        <w:t xml:space="preserve"> assumes no responsibility for such use.</w:t>
      </w:r>
    </w:p>
    <w:p w14:paraId="3A84C361" w14:textId="1C717FB2" w:rsidR="005F4B2B" w:rsidRPr="00B80145" w:rsidRDefault="0086040D" w:rsidP="00BF5897">
      <w:pPr>
        <w:pStyle w:val="BodyText"/>
        <w:spacing w:before="2" w:line="309" w:lineRule="auto"/>
        <w:ind w:left="320" w:right="1310"/>
        <w:rPr>
          <w:rFonts w:ascii="Arial" w:hAnsi="Arial" w:cs="Arial"/>
          <w:sz w:val="24"/>
          <w:szCs w:val="24"/>
        </w:rPr>
      </w:pPr>
      <w:r w:rsidRPr="00B80145">
        <w:rPr>
          <w:rFonts w:ascii="Arial" w:hAnsi="Arial" w:cs="Arial"/>
          <w:sz w:val="24"/>
          <w:szCs w:val="24"/>
        </w:rPr>
        <w:t xml:space="preserve">This document </w:t>
      </w:r>
      <w:r w:rsidR="0030105B">
        <w:rPr>
          <w:rFonts w:ascii="Arial" w:hAnsi="Arial" w:cs="Arial"/>
          <w:sz w:val="24"/>
          <w:szCs w:val="24"/>
        </w:rPr>
        <w:t>shall not be used</w:t>
      </w:r>
      <w:r w:rsidRPr="00B80145">
        <w:rPr>
          <w:rFonts w:ascii="Arial" w:hAnsi="Arial" w:cs="Arial"/>
          <w:sz w:val="24"/>
          <w:szCs w:val="24"/>
        </w:rPr>
        <w:t xml:space="preserve"> to transfer</w:t>
      </w:r>
      <w:r w:rsidR="0030105B">
        <w:rPr>
          <w:rFonts w:ascii="Arial" w:hAnsi="Arial" w:cs="Arial"/>
          <w:sz w:val="24"/>
          <w:szCs w:val="24"/>
        </w:rPr>
        <w:t xml:space="preserve"> or convey the right to use</w:t>
      </w:r>
      <w:r w:rsidRPr="00B80145">
        <w:rPr>
          <w:rFonts w:ascii="Arial" w:hAnsi="Arial" w:cs="Arial"/>
          <w:sz w:val="24"/>
          <w:szCs w:val="24"/>
        </w:rPr>
        <w:t xml:space="preserve"> intellectual property mentioned herein, includ</w:t>
      </w:r>
      <w:r w:rsidR="0030105B">
        <w:rPr>
          <w:rFonts w:ascii="Arial" w:hAnsi="Arial" w:cs="Arial"/>
          <w:sz w:val="24"/>
          <w:szCs w:val="24"/>
        </w:rPr>
        <w:t>ing</w:t>
      </w:r>
      <w:r w:rsidRPr="00B80145">
        <w:rPr>
          <w:rFonts w:ascii="Arial" w:hAnsi="Arial" w:cs="Arial"/>
          <w:sz w:val="24"/>
          <w:szCs w:val="24"/>
        </w:rPr>
        <w:t xml:space="preserve"> but not limited to patent</w:t>
      </w:r>
      <w:r w:rsidR="0030105B">
        <w:rPr>
          <w:rFonts w:ascii="Arial" w:hAnsi="Arial" w:cs="Arial"/>
          <w:sz w:val="24"/>
          <w:szCs w:val="24"/>
        </w:rPr>
        <w:t>s</w:t>
      </w:r>
      <w:r w:rsidRPr="00B80145">
        <w:rPr>
          <w:rFonts w:ascii="Arial" w:hAnsi="Arial" w:cs="Arial"/>
          <w:sz w:val="24"/>
          <w:szCs w:val="24"/>
        </w:rPr>
        <w:t xml:space="preserve">, </w:t>
      </w:r>
      <w:r w:rsidR="0030105B" w:rsidRPr="00B80145">
        <w:rPr>
          <w:rFonts w:ascii="Arial" w:hAnsi="Arial" w:cs="Arial"/>
          <w:sz w:val="24"/>
          <w:szCs w:val="24"/>
        </w:rPr>
        <w:t>trademarks</w:t>
      </w:r>
      <w:r w:rsidRPr="00B80145">
        <w:rPr>
          <w:rFonts w:ascii="Arial" w:hAnsi="Arial" w:cs="Arial"/>
          <w:sz w:val="24"/>
          <w:szCs w:val="24"/>
        </w:rPr>
        <w:t xml:space="preserve"> or software copyright</w:t>
      </w:r>
      <w:r w:rsidR="0030105B">
        <w:rPr>
          <w:rFonts w:ascii="Arial" w:hAnsi="Arial" w:cs="Arial"/>
          <w:sz w:val="24"/>
          <w:szCs w:val="24"/>
        </w:rPr>
        <w:t>s</w:t>
      </w:r>
      <w:r w:rsidRPr="00B80145">
        <w:rPr>
          <w:rFonts w:ascii="Arial" w:hAnsi="Arial" w:cs="Arial"/>
          <w:sz w:val="24"/>
          <w:szCs w:val="24"/>
        </w:rPr>
        <w:t>.</w:t>
      </w:r>
    </w:p>
    <w:p w14:paraId="0F7B52F9" w14:textId="092AD0DC" w:rsidR="00045851" w:rsidRPr="00B80145" w:rsidRDefault="00045851">
      <w:pPr>
        <w:pStyle w:val="BodyText"/>
        <w:spacing w:before="2" w:line="309" w:lineRule="auto"/>
        <w:ind w:left="320" w:right="1310"/>
        <w:rPr>
          <w:rFonts w:ascii="Arial" w:hAnsi="Arial" w:cs="Arial"/>
        </w:rPr>
      </w:pPr>
    </w:p>
    <w:p w14:paraId="4A9B3674" w14:textId="692B8206" w:rsidR="00045851" w:rsidRDefault="005F4B2B">
      <w:pPr>
        <w:pStyle w:val="BodyText"/>
        <w:spacing w:before="2" w:line="309" w:lineRule="auto"/>
        <w:ind w:left="320" w:right="1310"/>
      </w:pPr>
      <w:r>
        <w:rPr>
          <w:noProof/>
        </w:rPr>
        <w:drawing>
          <wp:inline distT="0" distB="0" distL="0" distR="0" wp14:anchorId="1919283E" wp14:editId="7529894B">
            <wp:extent cx="1010880" cy="2189425"/>
            <wp:effectExtent l="0" t="0" r="0" b="1905"/>
            <wp:docPr id="19" name="Picture 18">
              <a:extLst xmlns:a="http://schemas.openxmlformats.org/drawingml/2006/main">
                <a:ext uri="{FF2B5EF4-FFF2-40B4-BE49-F238E27FC236}">
                  <a16:creationId xmlns:a16="http://schemas.microsoft.com/office/drawing/2014/main" id="{3BAA57C2-9E29-4721-AB6A-569C79EAF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3BAA57C2-9E29-4721-AB6A-569C79EAF5C2}"/>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0880" cy="2189425"/>
                    </a:xfrm>
                    <a:prstGeom prst="rect">
                      <a:avLst/>
                    </a:prstGeom>
                  </pic:spPr>
                </pic:pic>
              </a:graphicData>
            </a:graphic>
          </wp:inline>
        </w:drawing>
      </w:r>
      <w:r w:rsidR="00C270E1">
        <w:rPr>
          <w:noProof/>
        </w:rPr>
        <w:drawing>
          <wp:inline distT="0" distB="0" distL="0" distR="0" wp14:anchorId="42D36F3D" wp14:editId="45281046">
            <wp:extent cx="838200" cy="838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320D817D" w14:textId="4B2D70FA" w:rsidR="00045851" w:rsidRDefault="00045851">
      <w:pPr>
        <w:pStyle w:val="BodyText"/>
        <w:spacing w:before="2" w:line="309" w:lineRule="auto"/>
        <w:ind w:left="320" w:right="1310"/>
      </w:pPr>
    </w:p>
    <w:p w14:paraId="2953F51F" w14:textId="1A221E48" w:rsidR="00045851" w:rsidRDefault="00BF5897">
      <w:pPr>
        <w:pStyle w:val="BodyText"/>
        <w:spacing w:before="2" w:line="309" w:lineRule="auto"/>
        <w:ind w:left="320" w:right="1310"/>
      </w:pPr>
      <w:r>
        <w:rPr>
          <w:noProof/>
        </w:rPr>
        <w:drawing>
          <wp:inline distT="0" distB="0" distL="0" distR="0" wp14:anchorId="29F07817" wp14:editId="093BCC39">
            <wp:extent cx="1076325" cy="1076325"/>
            <wp:effectExtent l="0" t="0" r="9525" b="9525"/>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42012367" w14:textId="40B807AD" w:rsidR="00045851" w:rsidRDefault="00045851">
      <w:pPr>
        <w:pStyle w:val="BodyText"/>
        <w:spacing w:before="2" w:line="309" w:lineRule="auto"/>
        <w:ind w:left="320" w:right="1310"/>
      </w:pPr>
    </w:p>
    <w:p w14:paraId="6F0B48D8" w14:textId="1EF66DDF" w:rsidR="00045851" w:rsidRDefault="00045851">
      <w:pPr>
        <w:pStyle w:val="BodyText"/>
        <w:spacing w:before="2" w:line="309" w:lineRule="auto"/>
        <w:ind w:left="320" w:right="1310"/>
      </w:pPr>
    </w:p>
    <w:p w14:paraId="0BAE7CC6" w14:textId="2A8917BF" w:rsidR="00045851" w:rsidRDefault="00045851" w:rsidP="009624D2">
      <w:pPr>
        <w:pStyle w:val="BodyText"/>
        <w:spacing w:before="2" w:line="309" w:lineRule="auto"/>
        <w:ind w:right="1310"/>
      </w:pPr>
    </w:p>
    <w:p w14:paraId="6860BBF2" w14:textId="2675B09B" w:rsidR="00045851" w:rsidRPr="000635BF" w:rsidRDefault="00045851" w:rsidP="00E408C2">
      <w:pPr>
        <w:widowControl/>
        <w:shd w:val="clear" w:color="auto" w:fill="FFFFFF"/>
        <w:autoSpaceDE/>
        <w:autoSpaceDN/>
        <w:spacing w:before="48"/>
        <w:jc w:val="center"/>
        <w:outlineLvl w:val="0"/>
        <w:rPr>
          <w:rFonts w:ascii="Arial" w:eastAsia="Times New Roman" w:hAnsi="Arial" w:cs="Arial"/>
          <w:b/>
          <w:bCs/>
          <w:color w:val="141414"/>
          <w:kern w:val="36"/>
          <w:sz w:val="40"/>
          <w:szCs w:val="40"/>
        </w:rPr>
      </w:pPr>
      <w:bookmarkStart w:id="1" w:name="_Toc79483931"/>
      <w:r w:rsidRPr="000635BF">
        <w:rPr>
          <w:rFonts w:ascii="Arial" w:eastAsia="Times New Roman" w:hAnsi="Arial" w:cs="Arial"/>
          <w:b/>
          <w:bCs/>
          <w:color w:val="141414"/>
          <w:kern w:val="36"/>
          <w:sz w:val="40"/>
          <w:szCs w:val="40"/>
        </w:rPr>
        <w:t>FEDERAL SECURITY / SUITABILITY CLEARANCE CHART</w:t>
      </w:r>
      <w:bookmarkEnd w:id="1"/>
    </w:p>
    <w:p w14:paraId="2EB1FBD7" w14:textId="77777777" w:rsidR="00045851" w:rsidRDefault="00045851">
      <w:pPr>
        <w:pStyle w:val="BodyText"/>
        <w:spacing w:before="2" w:line="309" w:lineRule="auto"/>
        <w:ind w:left="320" w:right="1310"/>
      </w:pPr>
    </w:p>
    <w:tbl>
      <w:tblPr>
        <w:tblW w:w="0" w:type="auto"/>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142"/>
        <w:gridCol w:w="1934"/>
        <w:gridCol w:w="348"/>
        <w:gridCol w:w="348"/>
        <w:gridCol w:w="3900"/>
      </w:tblGrid>
      <w:tr w:rsidR="00045851" w:rsidRPr="00045851" w14:paraId="7A9A7D25" w14:textId="77777777" w:rsidTr="00045851">
        <w:tc>
          <w:tcPr>
            <w:tcW w:w="0" w:type="auto"/>
            <w:shd w:val="clear" w:color="auto" w:fill="FFFFFF"/>
            <w:tcMar>
              <w:top w:w="154" w:type="dxa"/>
              <w:left w:w="171" w:type="dxa"/>
              <w:bottom w:w="154" w:type="dxa"/>
              <w:right w:w="171" w:type="dxa"/>
            </w:tcMar>
            <w:vAlign w:val="center"/>
            <w:hideMark/>
          </w:tcPr>
          <w:p w14:paraId="6E3E0AD6" w14:textId="77777777" w:rsidR="00045851" w:rsidRPr="00045851" w:rsidRDefault="00045851" w:rsidP="00045851">
            <w:pPr>
              <w:widowControl/>
              <w:autoSpaceDE/>
              <w:autoSpaceDN/>
              <w:jc w:val="center"/>
              <w:rPr>
                <w:rFonts w:ascii="Arial" w:eastAsia="Times New Roman" w:hAnsi="Arial" w:cs="Arial"/>
                <w:b/>
                <w:bCs/>
                <w:color w:val="222222"/>
                <w:sz w:val="24"/>
                <w:szCs w:val="24"/>
              </w:rPr>
            </w:pPr>
            <w:r w:rsidRPr="00045851">
              <w:rPr>
                <w:rFonts w:ascii="Arial" w:eastAsia="Times New Roman" w:hAnsi="Arial" w:cs="Arial"/>
                <w:b/>
                <w:bCs/>
                <w:color w:val="222222"/>
                <w:sz w:val="24"/>
                <w:szCs w:val="24"/>
              </w:rPr>
              <w:t>SENSITIVITY REINVESTIGATION LEVEL (1)</w:t>
            </w:r>
          </w:p>
        </w:tc>
        <w:tc>
          <w:tcPr>
            <w:tcW w:w="0" w:type="auto"/>
            <w:shd w:val="clear" w:color="auto" w:fill="FFFFFF"/>
            <w:tcMar>
              <w:top w:w="154" w:type="dxa"/>
              <w:left w:w="171" w:type="dxa"/>
              <w:bottom w:w="154" w:type="dxa"/>
              <w:right w:w="171" w:type="dxa"/>
            </w:tcMar>
            <w:vAlign w:val="center"/>
            <w:hideMark/>
          </w:tcPr>
          <w:p w14:paraId="5D32AA6D" w14:textId="77777777" w:rsidR="00045851" w:rsidRPr="00045851" w:rsidRDefault="00045851" w:rsidP="00045851">
            <w:pPr>
              <w:widowControl/>
              <w:autoSpaceDE/>
              <w:autoSpaceDN/>
              <w:jc w:val="center"/>
              <w:rPr>
                <w:rFonts w:ascii="Arial" w:eastAsia="Times New Roman" w:hAnsi="Arial" w:cs="Arial"/>
                <w:b/>
                <w:bCs/>
                <w:color w:val="222222"/>
                <w:sz w:val="24"/>
                <w:szCs w:val="24"/>
              </w:rPr>
            </w:pPr>
            <w:r w:rsidRPr="00045851">
              <w:rPr>
                <w:rFonts w:ascii="Arial" w:eastAsia="Times New Roman" w:hAnsi="Arial" w:cs="Arial"/>
                <w:b/>
                <w:bCs/>
                <w:color w:val="222222"/>
                <w:sz w:val="24"/>
                <w:szCs w:val="24"/>
              </w:rPr>
              <w:t>CATEGORY</w:t>
            </w:r>
          </w:p>
        </w:tc>
        <w:tc>
          <w:tcPr>
            <w:tcW w:w="0" w:type="auto"/>
            <w:shd w:val="clear" w:color="auto" w:fill="FFFFFF"/>
            <w:tcMar>
              <w:top w:w="154" w:type="dxa"/>
              <w:left w:w="171" w:type="dxa"/>
              <w:bottom w:w="154" w:type="dxa"/>
              <w:right w:w="171" w:type="dxa"/>
            </w:tcMar>
            <w:vAlign w:val="center"/>
          </w:tcPr>
          <w:p w14:paraId="7BC10D02" w14:textId="71F6FEEC" w:rsidR="00045851" w:rsidRPr="00045851" w:rsidRDefault="00045851" w:rsidP="00045851">
            <w:pPr>
              <w:widowControl/>
              <w:autoSpaceDE/>
              <w:autoSpaceDN/>
              <w:jc w:val="center"/>
              <w:rPr>
                <w:rFonts w:ascii="Arial" w:eastAsia="Times New Roman" w:hAnsi="Arial" w:cs="Arial"/>
                <w:b/>
                <w:bCs/>
                <w:color w:val="222222"/>
                <w:sz w:val="24"/>
                <w:szCs w:val="24"/>
              </w:rPr>
            </w:pPr>
          </w:p>
        </w:tc>
        <w:tc>
          <w:tcPr>
            <w:tcW w:w="0" w:type="auto"/>
            <w:shd w:val="clear" w:color="auto" w:fill="FFFFFF"/>
            <w:tcMar>
              <w:top w:w="154" w:type="dxa"/>
              <w:left w:w="171" w:type="dxa"/>
              <w:bottom w:w="154" w:type="dxa"/>
              <w:right w:w="171" w:type="dxa"/>
            </w:tcMar>
            <w:vAlign w:val="center"/>
          </w:tcPr>
          <w:p w14:paraId="381CF7C5" w14:textId="37A28C8E" w:rsidR="00045851" w:rsidRPr="00045851" w:rsidRDefault="00045851" w:rsidP="00045851">
            <w:pPr>
              <w:widowControl/>
              <w:autoSpaceDE/>
              <w:autoSpaceDN/>
              <w:jc w:val="center"/>
              <w:rPr>
                <w:rFonts w:ascii="Arial" w:eastAsia="Times New Roman" w:hAnsi="Arial" w:cs="Arial"/>
                <w:b/>
                <w:bCs/>
                <w:color w:val="222222"/>
                <w:sz w:val="24"/>
                <w:szCs w:val="24"/>
              </w:rPr>
            </w:pPr>
          </w:p>
        </w:tc>
        <w:tc>
          <w:tcPr>
            <w:tcW w:w="0" w:type="auto"/>
            <w:shd w:val="clear" w:color="auto" w:fill="FFFFFF"/>
            <w:tcMar>
              <w:top w:w="154" w:type="dxa"/>
              <w:left w:w="171" w:type="dxa"/>
              <w:bottom w:w="154" w:type="dxa"/>
              <w:right w:w="171" w:type="dxa"/>
            </w:tcMar>
            <w:vAlign w:val="center"/>
            <w:hideMark/>
          </w:tcPr>
          <w:p w14:paraId="4A5A05BA" w14:textId="77777777" w:rsidR="00045851" w:rsidRPr="00045851" w:rsidRDefault="00045851" w:rsidP="00045851">
            <w:pPr>
              <w:widowControl/>
              <w:autoSpaceDE/>
              <w:autoSpaceDN/>
              <w:jc w:val="center"/>
              <w:rPr>
                <w:rFonts w:ascii="Arial" w:eastAsia="Times New Roman" w:hAnsi="Arial" w:cs="Arial"/>
                <w:b/>
                <w:bCs/>
                <w:color w:val="222222"/>
                <w:sz w:val="24"/>
                <w:szCs w:val="24"/>
              </w:rPr>
            </w:pPr>
            <w:r w:rsidRPr="00045851">
              <w:rPr>
                <w:rFonts w:ascii="Arial" w:eastAsia="Times New Roman" w:hAnsi="Arial" w:cs="Arial"/>
                <w:b/>
                <w:bCs/>
                <w:color w:val="222222"/>
                <w:sz w:val="24"/>
                <w:szCs w:val="24"/>
              </w:rPr>
              <w:t>SECURITY/SUITABILITY CLEARANCE DETERMINATION</w:t>
            </w:r>
          </w:p>
        </w:tc>
      </w:tr>
      <w:tr w:rsidR="00045851" w:rsidRPr="00045851" w14:paraId="3734D888" w14:textId="77777777" w:rsidTr="00045851">
        <w:tc>
          <w:tcPr>
            <w:tcW w:w="0" w:type="auto"/>
            <w:shd w:val="clear" w:color="auto" w:fill="F9F9F9"/>
            <w:tcMar>
              <w:top w:w="154" w:type="dxa"/>
              <w:left w:w="171" w:type="dxa"/>
              <w:bottom w:w="154" w:type="dxa"/>
              <w:right w:w="171" w:type="dxa"/>
            </w:tcMar>
            <w:vAlign w:val="center"/>
            <w:hideMark/>
          </w:tcPr>
          <w:p w14:paraId="13BFE6B6"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1</w:t>
            </w:r>
            <w:r w:rsidRPr="00045851">
              <w:rPr>
                <w:rFonts w:ascii="Arial" w:eastAsia="Times New Roman" w:hAnsi="Arial" w:cs="Arial"/>
                <w:color w:val="222222"/>
                <w:sz w:val="24"/>
                <w:szCs w:val="24"/>
              </w:rPr>
              <w:br/>
              <w:t>None</w:t>
            </w:r>
          </w:p>
        </w:tc>
        <w:tc>
          <w:tcPr>
            <w:tcW w:w="0" w:type="auto"/>
            <w:shd w:val="clear" w:color="auto" w:fill="F9F9F9"/>
            <w:tcMar>
              <w:top w:w="154" w:type="dxa"/>
              <w:left w:w="171" w:type="dxa"/>
              <w:bottom w:w="154" w:type="dxa"/>
              <w:right w:w="171" w:type="dxa"/>
            </w:tcMar>
            <w:vAlign w:val="center"/>
            <w:hideMark/>
          </w:tcPr>
          <w:p w14:paraId="440287BE"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Non-Sensitive</w:t>
            </w:r>
          </w:p>
        </w:tc>
        <w:tc>
          <w:tcPr>
            <w:tcW w:w="0" w:type="auto"/>
            <w:shd w:val="clear" w:color="auto" w:fill="F9F9F9"/>
            <w:tcMar>
              <w:top w:w="154" w:type="dxa"/>
              <w:left w:w="171" w:type="dxa"/>
              <w:bottom w:w="154" w:type="dxa"/>
              <w:right w:w="171" w:type="dxa"/>
            </w:tcMar>
            <w:vAlign w:val="center"/>
          </w:tcPr>
          <w:p w14:paraId="301E63A2" w14:textId="7CAE466A"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tcPr>
          <w:p w14:paraId="18E10F00" w14:textId="2B9E8DAF"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hideMark/>
          </w:tcPr>
          <w:p w14:paraId="0D0941FA"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None, HSPD-12 PIV Card</w:t>
            </w:r>
          </w:p>
        </w:tc>
      </w:tr>
      <w:tr w:rsidR="00045851" w:rsidRPr="00045851" w14:paraId="0923EB36" w14:textId="77777777" w:rsidTr="00045851">
        <w:tc>
          <w:tcPr>
            <w:tcW w:w="0" w:type="auto"/>
            <w:shd w:val="clear" w:color="auto" w:fill="FFFFFF"/>
            <w:tcMar>
              <w:top w:w="154" w:type="dxa"/>
              <w:left w:w="171" w:type="dxa"/>
              <w:bottom w:w="154" w:type="dxa"/>
              <w:right w:w="171" w:type="dxa"/>
            </w:tcMar>
            <w:vAlign w:val="center"/>
            <w:hideMark/>
          </w:tcPr>
          <w:p w14:paraId="0163A28A" w14:textId="0253C273"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2</w:t>
            </w:r>
            <w:r w:rsidRPr="00045851">
              <w:rPr>
                <w:rFonts w:ascii="Arial" w:eastAsia="Times New Roman" w:hAnsi="Arial" w:cs="Arial"/>
                <w:color w:val="222222"/>
                <w:sz w:val="24"/>
                <w:szCs w:val="24"/>
              </w:rPr>
              <w:br/>
              <w:t>NACLC every 5 y</w:t>
            </w:r>
            <w:r w:rsidR="00B80145">
              <w:rPr>
                <w:rFonts w:ascii="Arial" w:eastAsia="Times New Roman" w:hAnsi="Arial" w:cs="Arial"/>
                <w:color w:val="222222"/>
                <w:sz w:val="24"/>
                <w:szCs w:val="24"/>
              </w:rPr>
              <w:t>ea</w:t>
            </w:r>
            <w:r w:rsidRPr="00045851">
              <w:rPr>
                <w:rFonts w:ascii="Arial" w:eastAsia="Times New Roman" w:hAnsi="Arial" w:cs="Arial"/>
                <w:color w:val="222222"/>
                <w:sz w:val="24"/>
                <w:szCs w:val="24"/>
              </w:rPr>
              <w:t>rs (4)</w:t>
            </w:r>
          </w:p>
        </w:tc>
        <w:tc>
          <w:tcPr>
            <w:tcW w:w="0" w:type="auto"/>
            <w:shd w:val="clear" w:color="auto" w:fill="FFFFFF"/>
            <w:tcMar>
              <w:top w:w="154" w:type="dxa"/>
              <w:left w:w="171" w:type="dxa"/>
              <w:bottom w:w="154" w:type="dxa"/>
              <w:right w:w="171" w:type="dxa"/>
            </w:tcMar>
            <w:vAlign w:val="center"/>
            <w:hideMark/>
          </w:tcPr>
          <w:p w14:paraId="665F4665"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National Security</w:t>
            </w:r>
            <w:r w:rsidRPr="00045851">
              <w:rPr>
                <w:rFonts w:ascii="Arial" w:eastAsia="Times New Roman" w:hAnsi="Arial" w:cs="Arial"/>
                <w:color w:val="222222"/>
                <w:sz w:val="24"/>
                <w:szCs w:val="24"/>
              </w:rPr>
              <w:br/>
              <w:t>Non-Critical Sensitive</w:t>
            </w:r>
          </w:p>
        </w:tc>
        <w:tc>
          <w:tcPr>
            <w:tcW w:w="0" w:type="auto"/>
            <w:shd w:val="clear" w:color="auto" w:fill="FFFFFF"/>
            <w:tcMar>
              <w:top w:w="154" w:type="dxa"/>
              <w:left w:w="171" w:type="dxa"/>
              <w:bottom w:w="154" w:type="dxa"/>
              <w:right w:w="171" w:type="dxa"/>
            </w:tcMar>
            <w:vAlign w:val="center"/>
          </w:tcPr>
          <w:p w14:paraId="701C8EB8" w14:textId="082DB700"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tcPr>
          <w:p w14:paraId="129C2215" w14:textId="44D05A87"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hideMark/>
          </w:tcPr>
          <w:p w14:paraId="0AD42F36"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Confidential, Secret or DOE “L”</w:t>
            </w:r>
          </w:p>
        </w:tc>
      </w:tr>
      <w:tr w:rsidR="00045851" w:rsidRPr="00045851" w14:paraId="5A74535C" w14:textId="77777777" w:rsidTr="00045851">
        <w:tc>
          <w:tcPr>
            <w:tcW w:w="0" w:type="auto"/>
            <w:shd w:val="clear" w:color="auto" w:fill="F9F9F9"/>
            <w:tcMar>
              <w:top w:w="154" w:type="dxa"/>
              <w:left w:w="171" w:type="dxa"/>
              <w:bottom w:w="154" w:type="dxa"/>
              <w:right w:w="171" w:type="dxa"/>
            </w:tcMar>
            <w:vAlign w:val="center"/>
            <w:hideMark/>
          </w:tcPr>
          <w:p w14:paraId="420319C2" w14:textId="4B9F149E"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3</w:t>
            </w:r>
            <w:r w:rsidRPr="00045851">
              <w:rPr>
                <w:rFonts w:ascii="Arial" w:eastAsia="Times New Roman" w:hAnsi="Arial" w:cs="Arial"/>
                <w:color w:val="222222"/>
                <w:sz w:val="24"/>
                <w:szCs w:val="24"/>
              </w:rPr>
              <w:br/>
              <w:t>SSBI-PR every 5 y</w:t>
            </w:r>
            <w:r w:rsidR="00B80145">
              <w:rPr>
                <w:rFonts w:ascii="Arial" w:eastAsia="Times New Roman" w:hAnsi="Arial" w:cs="Arial"/>
                <w:color w:val="222222"/>
                <w:sz w:val="24"/>
                <w:szCs w:val="24"/>
              </w:rPr>
              <w:t>ea</w:t>
            </w:r>
            <w:r w:rsidRPr="00045851">
              <w:rPr>
                <w:rFonts w:ascii="Arial" w:eastAsia="Times New Roman" w:hAnsi="Arial" w:cs="Arial"/>
                <w:color w:val="222222"/>
                <w:sz w:val="24"/>
                <w:szCs w:val="24"/>
              </w:rPr>
              <w:t>rs</w:t>
            </w:r>
          </w:p>
        </w:tc>
        <w:tc>
          <w:tcPr>
            <w:tcW w:w="0" w:type="auto"/>
            <w:shd w:val="clear" w:color="auto" w:fill="F9F9F9"/>
            <w:tcMar>
              <w:top w:w="154" w:type="dxa"/>
              <w:left w:w="171" w:type="dxa"/>
              <w:bottom w:w="154" w:type="dxa"/>
              <w:right w:w="171" w:type="dxa"/>
            </w:tcMar>
            <w:vAlign w:val="center"/>
            <w:hideMark/>
          </w:tcPr>
          <w:p w14:paraId="0C000896"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National Security</w:t>
            </w:r>
            <w:r w:rsidRPr="00045851">
              <w:rPr>
                <w:rFonts w:ascii="Arial" w:eastAsia="Times New Roman" w:hAnsi="Arial" w:cs="Arial"/>
                <w:color w:val="222222"/>
                <w:sz w:val="24"/>
                <w:szCs w:val="24"/>
              </w:rPr>
              <w:br/>
              <w:t>Critical Sensitive</w:t>
            </w:r>
          </w:p>
        </w:tc>
        <w:tc>
          <w:tcPr>
            <w:tcW w:w="0" w:type="auto"/>
            <w:shd w:val="clear" w:color="auto" w:fill="F9F9F9"/>
            <w:tcMar>
              <w:top w:w="154" w:type="dxa"/>
              <w:left w:w="171" w:type="dxa"/>
              <w:bottom w:w="154" w:type="dxa"/>
              <w:right w:w="171" w:type="dxa"/>
            </w:tcMar>
            <w:vAlign w:val="center"/>
          </w:tcPr>
          <w:p w14:paraId="7856258D" w14:textId="07E8DD81"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tcPr>
          <w:p w14:paraId="1BEB81DE" w14:textId="5CD23930"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hideMark/>
          </w:tcPr>
          <w:p w14:paraId="34E1EE00"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Top Secret</w:t>
            </w:r>
          </w:p>
        </w:tc>
      </w:tr>
      <w:tr w:rsidR="00045851" w:rsidRPr="00045851" w14:paraId="69958B3E" w14:textId="77777777" w:rsidTr="00045851">
        <w:tc>
          <w:tcPr>
            <w:tcW w:w="0" w:type="auto"/>
            <w:shd w:val="clear" w:color="auto" w:fill="FFFFFF"/>
            <w:tcMar>
              <w:top w:w="154" w:type="dxa"/>
              <w:left w:w="171" w:type="dxa"/>
              <w:bottom w:w="154" w:type="dxa"/>
              <w:right w:w="171" w:type="dxa"/>
            </w:tcMar>
            <w:vAlign w:val="center"/>
            <w:hideMark/>
          </w:tcPr>
          <w:p w14:paraId="3BAED6B3" w14:textId="239C377A"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4</w:t>
            </w:r>
            <w:r w:rsidRPr="00045851">
              <w:rPr>
                <w:rFonts w:ascii="Arial" w:eastAsia="Times New Roman" w:hAnsi="Arial" w:cs="Arial"/>
                <w:color w:val="222222"/>
                <w:sz w:val="24"/>
                <w:szCs w:val="24"/>
              </w:rPr>
              <w:br/>
              <w:t>“Q” SSBI-PR or PPR (6) every 5 y</w:t>
            </w:r>
            <w:r w:rsidR="00B80145">
              <w:rPr>
                <w:rFonts w:ascii="Arial" w:eastAsia="Times New Roman" w:hAnsi="Arial" w:cs="Arial"/>
                <w:color w:val="222222"/>
                <w:sz w:val="24"/>
                <w:szCs w:val="24"/>
              </w:rPr>
              <w:t>ea</w:t>
            </w:r>
            <w:r w:rsidRPr="00045851">
              <w:rPr>
                <w:rFonts w:ascii="Arial" w:eastAsia="Times New Roman" w:hAnsi="Arial" w:cs="Arial"/>
                <w:color w:val="222222"/>
                <w:sz w:val="24"/>
                <w:szCs w:val="24"/>
              </w:rPr>
              <w:t>rs</w:t>
            </w:r>
          </w:p>
        </w:tc>
        <w:tc>
          <w:tcPr>
            <w:tcW w:w="0" w:type="auto"/>
            <w:shd w:val="clear" w:color="auto" w:fill="FFFFFF"/>
            <w:tcMar>
              <w:top w:w="154" w:type="dxa"/>
              <w:left w:w="171" w:type="dxa"/>
              <w:bottom w:w="154" w:type="dxa"/>
              <w:right w:w="171" w:type="dxa"/>
            </w:tcMar>
            <w:vAlign w:val="center"/>
            <w:hideMark/>
          </w:tcPr>
          <w:p w14:paraId="3D6F688B"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National Security</w:t>
            </w:r>
            <w:r w:rsidRPr="00045851">
              <w:rPr>
                <w:rFonts w:ascii="Arial" w:eastAsia="Times New Roman" w:hAnsi="Arial" w:cs="Arial"/>
                <w:color w:val="222222"/>
                <w:sz w:val="24"/>
                <w:szCs w:val="24"/>
              </w:rPr>
              <w:br/>
              <w:t>Special Sensitive</w:t>
            </w:r>
          </w:p>
        </w:tc>
        <w:tc>
          <w:tcPr>
            <w:tcW w:w="0" w:type="auto"/>
            <w:shd w:val="clear" w:color="auto" w:fill="FFFFFF"/>
            <w:tcMar>
              <w:top w:w="154" w:type="dxa"/>
              <w:left w:w="171" w:type="dxa"/>
              <w:bottom w:w="154" w:type="dxa"/>
              <w:right w:w="171" w:type="dxa"/>
            </w:tcMar>
            <w:vAlign w:val="center"/>
          </w:tcPr>
          <w:p w14:paraId="760A7C54" w14:textId="38C640FB"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tcPr>
          <w:p w14:paraId="0B508892" w14:textId="0B864308"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hideMark/>
          </w:tcPr>
          <w:p w14:paraId="2B940BCD"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Top Secret w/ SCI eligibility or DOE</w:t>
            </w:r>
          </w:p>
        </w:tc>
      </w:tr>
      <w:tr w:rsidR="00045851" w:rsidRPr="00045851" w14:paraId="4E7E6C8C" w14:textId="77777777" w:rsidTr="00045851">
        <w:tc>
          <w:tcPr>
            <w:tcW w:w="0" w:type="auto"/>
            <w:shd w:val="clear" w:color="auto" w:fill="F9F9F9"/>
            <w:tcMar>
              <w:top w:w="154" w:type="dxa"/>
              <w:left w:w="171" w:type="dxa"/>
              <w:bottom w:w="154" w:type="dxa"/>
              <w:right w:w="171" w:type="dxa"/>
            </w:tcMar>
            <w:vAlign w:val="center"/>
            <w:hideMark/>
          </w:tcPr>
          <w:p w14:paraId="290BA636"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5</w:t>
            </w:r>
            <w:r w:rsidRPr="00045851">
              <w:rPr>
                <w:rFonts w:ascii="Arial" w:eastAsia="Times New Roman" w:hAnsi="Arial" w:cs="Arial"/>
                <w:color w:val="222222"/>
                <w:sz w:val="24"/>
                <w:szCs w:val="24"/>
              </w:rPr>
              <w:br/>
              <w:t>NACLC (9)</w:t>
            </w:r>
          </w:p>
        </w:tc>
        <w:tc>
          <w:tcPr>
            <w:tcW w:w="0" w:type="auto"/>
            <w:shd w:val="clear" w:color="auto" w:fill="F9F9F9"/>
            <w:tcMar>
              <w:top w:w="154" w:type="dxa"/>
              <w:left w:w="171" w:type="dxa"/>
              <w:bottom w:w="154" w:type="dxa"/>
              <w:right w:w="171" w:type="dxa"/>
            </w:tcMar>
            <w:vAlign w:val="center"/>
            <w:hideMark/>
          </w:tcPr>
          <w:p w14:paraId="3EF4338B"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Public Trust (PT) (7)</w:t>
            </w:r>
          </w:p>
        </w:tc>
        <w:tc>
          <w:tcPr>
            <w:tcW w:w="0" w:type="auto"/>
            <w:shd w:val="clear" w:color="auto" w:fill="F9F9F9"/>
            <w:tcMar>
              <w:top w:w="154" w:type="dxa"/>
              <w:left w:w="171" w:type="dxa"/>
              <w:bottom w:w="154" w:type="dxa"/>
              <w:right w:w="171" w:type="dxa"/>
            </w:tcMar>
            <w:vAlign w:val="center"/>
          </w:tcPr>
          <w:p w14:paraId="396A31BD" w14:textId="281DF393"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tcPr>
          <w:p w14:paraId="3A02FC1F" w14:textId="28B7A411"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hideMark/>
          </w:tcPr>
          <w:p w14:paraId="1F8F10A6"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Moderate Risk</w:t>
            </w:r>
          </w:p>
        </w:tc>
      </w:tr>
      <w:tr w:rsidR="00045851" w:rsidRPr="00045851" w14:paraId="7EA118D8" w14:textId="77777777" w:rsidTr="00045851">
        <w:tc>
          <w:tcPr>
            <w:tcW w:w="0" w:type="auto"/>
            <w:shd w:val="clear" w:color="auto" w:fill="FFFFFF"/>
            <w:tcMar>
              <w:top w:w="154" w:type="dxa"/>
              <w:left w:w="171" w:type="dxa"/>
              <w:bottom w:w="154" w:type="dxa"/>
              <w:right w:w="171" w:type="dxa"/>
            </w:tcMar>
            <w:vAlign w:val="center"/>
            <w:hideMark/>
          </w:tcPr>
          <w:p w14:paraId="63171232"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5</w:t>
            </w:r>
            <w:r w:rsidRPr="00045851">
              <w:rPr>
                <w:rFonts w:ascii="Arial" w:eastAsia="Times New Roman" w:hAnsi="Arial" w:cs="Arial"/>
                <w:color w:val="222222"/>
                <w:sz w:val="24"/>
                <w:szCs w:val="24"/>
              </w:rPr>
              <w:br/>
              <w:t>NACLC every 5 years</w:t>
            </w:r>
          </w:p>
        </w:tc>
        <w:tc>
          <w:tcPr>
            <w:tcW w:w="0" w:type="auto"/>
            <w:shd w:val="clear" w:color="auto" w:fill="FFFFFF"/>
            <w:tcMar>
              <w:top w:w="154" w:type="dxa"/>
              <w:left w:w="171" w:type="dxa"/>
              <w:bottom w:w="154" w:type="dxa"/>
              <w:right w:w="171" w:type="dxa"/>
            </w:tcMar>
            <w:vAlign w:val="center"/>
            <w:hideMark/>
          </w:tcPr>
          <w:p w14:paraId="0721F21E"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National Security &amp; PT</w:t>
            </w:r>
          </w:p>
        </w:tc>
        <w:tc>
          <w:tcPr>
            <w:tcW w:w="0" w:type="auto"/>
            <w:shd w:val="clear" w:color="auto" w:fill="FFFFFF"/>
            <w:tcMar>
              <w:top w:w="154" w:type="dxa"/>
              <w:left w:w="171" w:type="dxa"/>
              <w:bottom w:w="154" w:type="dxa"/>
              <w:right w:w="171" w:type="dxa"/>
            </w:tcMar>
            <w:vAlign w:val="center"/>
          </w:tcPr>
          <w:p w14:paraId="3C52163B" w14:textId="08473B6C"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tcPr>
          <w:p w14:paraId="342BAB27" w14:textId="20160840"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hideMark/>
          </w:tcPr>
          <w:p w14:paraId="0A51C938"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Secret &amp; Moderate Risk</w:t>
            </w:r>
          </w:p>
        </w:tc>
      </w:tr>
      <w:tr w:rsidR="00045851" w:rsidRPr="00045851" w14:paraId="4D6887F0" w14:textId="77777777" w:rsidTr="00045851">
        <w:tc>
          <w:tcPr>
            <w:tcW w:w="0" w:type="auto"/>
            <w:shd w:val="clear" w:color="auto" w:fill="F9F9F9"/>
            <w:tcMar>
              <w:top w:w="154" w:type="dxa"/>
              <w:left w:w="171" w:type="dxa"/>
              <w:bottom w:w="154" w:type="dxa"/>
              <w:right w:w="171" w:type="dxa"/>
            </w:tcMar>
            <w:vAlign w:val="center"/>
            <w:hideMark/>
          </w:tcPr>
          <w:p w14:paraId="05431CD2"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6</w:t>
            </w:r>
            <w:r w:rsidRPr="00045851">
              <w:rPr>
                <w:rFonts w:ascii="Arial" w:eastAsia="Times New Roman" w:hAnsi="Arial" w:cs="Arial"/>
                <w:color w:val="222222"/>
                <w:sz w:val="24"/>
                <w:szCs w:val="24"/>
              </w:rPr>
              <w:br/>
              <w:t>PRI every 5 years</w:t>
            </w:r>
          </w:p>
        </w:tc>
        <w:tc>
          <w:tcPr>
            <w:tcW w:w="0" w:type="auto"/>
            <w:shd w:val="clear" w:color="auto" w:fill="F9F9F9"/>
            <w:tcMar>
              <w:top w:w="154" w:type="dxa"/>
              <w:left w:w="171" w:type="dxa"/>
              <w:bottom w:w="154" w:type="dxa"/>
              <w:right w:w="171" w:type="dxa"/>
            </w:tcMar>
            <w:vAlign w:val="center"/>
            <w:hideMark/>
          </w:tcPr>
          <w:p w14:paraId="7AB54BA0"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Public Trust</w:t>
            </w:r>
          </w:p>
        </w:tc>
        <w:tc>
          <w:tcPr>
            <w:tcW w:w="0" w:type="auto"/>
            <w:shd w:val="clear" w:color="auto" w:fill="F9F9F9"/>
            <w:tcMar>
              <w:top w:w="154" w:type="dxa"/>
              <w:left w:w="171" w:type="dxa"/>
              <w:bottom w:w="154" w:type="dxa"/>
              <w:right w:w="171" w:type="dxa"/>
            </w:tcMar>
            <w:vAlign w:val="center"/>
          </w:tcPr>
          <w:p w14:paraId="182320D4" w14:textId="58DCAE3B"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tcPr>
          <w:p w14:paraId="16AF277B" w14:textId="2FBF4C3E"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hideMark/>
          </w:tcPr>
          <w:p w14:paraId="588A5194"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High Risk</w:t>
            </w:r>
          </w:p>
        </w:tc>
      </w:tr>
      <w:tr w:rsidR="00045851" w:rsidRPr="00045851" w14:paraId="3D35033C" w14:textId="77777777" w:rsidTr="00045851">
        <w:tc>
          <w:tcPr>
            <w:tcW w:w="0" w:type="auto"/>
            <w:shd w:val="clear" w:color="auto" w:fill="FFFFFF"/>
            <w:tcMar>
              <w:top w:w="154" w:type="dxa"/>
              <w:left w:w="171" w:type="dxa"/>
              <w:bottom w:w="154" w:type="dxa"/>
              <w:right w:w="171" w:type="dxa"/>
            </w:tcMar>
            <w:vAlign w:val="center"/>
            <w:hideMark/>
          </w:tcPr>
          <w:p w14:paraId="3E33CE9D"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6</w:t>
            </w:r>
            <w:r w:rsidRPr="00045851">
              <w:rPr>
                <w:rFonts w:ascii="Arial" w:eastAsia="Times New Roman" w:hAnsi="Arial" w:cs="Arial"/>
                <w:color w:val="222222"/>
                <w:sz w:val="24"/>
                <w:szCs w:val="24"/>
              </w:rPr>
              <w:br/>
              <w:t>PRI every 5 years</w:t>
            </w:r>
          </w:p>
        </w:tc>
        <w:tc>
          <w:tcPr>
            <w:tcW w:w="0" w:type="auto"/>
            <w:shd w:val="clear" w:color="auto" w:fill="FFFFFF"/>
            <w:tcMar>
              <w:top w:w="154" w:type="dxa"/>
              <w:left w:w="171" w:type="dxa"/>
              <w:bottom w:w="154" w:type="dxa"/>
              <w:right w:w="171" w:type="dxa"/>
            </w:tcMar>
            <w:vAlign w:val="center"/>
            <w:hideMark/>
          </w:tcPr>
          <w:p w14:paraId="648A415D"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Public Trust Duties</w:t>
            </w:r>
          </w:p>
        </w:tc>
        <w:tc>
          <w:tcPr>
            <w:tcW w:w="0" w:type="auto"/>
            <w:shd w:val="clear" w:color="auto" w:fill="FFFFFF"/>
            <w:tcMar>
              <w:top w:w="154" w:type="dxa"/>
              <w:left w:w="171" w:type="dxa"/>
              <w:bottom w:w="154" w:type="dxa"/>
              <w:right w:w="171" w:type="dxa"/>
            </w:tcMar>
            <w:vAlign w:val="center"/>
          </w:tcPr>
          <w:p w14:paraId="26FA6EF1" w14:textId="2CFF255B"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tcPr>
          <w:p w14:paraId="707EEB70" w14:textId="2514E0C1"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FFFFF"/>
            <w:tcMar>
              <w:top w:w="154" w:type="dxa"/>
              <w:left w:w="171" w:type="dxa"/>
              <w:bottom w:w="154" w:type="dxa"/>
              <w:right w:w="171" w:type="dxa"/>
            </w:tcMar>
            <w:vAlign w:val="center"/>
            <w:hideMark/>
          </w:tcPr>
          <w:p w14:paraId="501B2A5D"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High Risk involving designated</w:t>
            </w:r>
          </w:p>
        </w:tc>
      </w:tr>
      <w:tr w:rsidR="00045851" w:rsidRPr="00045851" w14:paraId="707F1992" w14:textId="77777777" w:rsidTr="00045851">
        <w:tc>
          <w:tcPr>
            <w:tcW w:w="0" w:type="auto"/>
            <w:shd w:val="clear" w:color="auto" w:fill="F9F9F9"/>
            <w:tcMar>
              <w:top w:w="154" w:type="dxa"/>
              <w:left w:w="171" w:type="dxa"/>
              <w:bottom w:w="154" w:type="dxa"/>
              <w:right w:w="171" w:type="dxa"/>
            </w:tcMar>
            <w:vAlign w:val="center"/>
            <w:hideMark/>
          </w:tcPr>
          <w:p w14:paraId="35C9D948"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Level 6</w:t>
            </w:r>
            <w:r w:rsidRPr="00045851">
              <w:rPr>
                <w:rFonts w:ascii="Arial" w:eastAsia="Times New Roman" w:hAnsi="Arial" w:cs="Arial"/>
                <w:color w:val="222222"/>
                <w:sz w:val="24"/>
                <w:szCs w:val="24"/>
              </w:rPr>
              <w:br/>
              <w:t>PRI every 5 years</w:t>
            </w:r>
          </w:p>
        </w:tc>
        <w:tc>
          <w:tcPr>
            <w:tcW w:w="0" w:type="auto"/>
            <w:shd w:val="clear" w:color="auto" w:fill="F9F9F9"/>
            <w:tcMar>
              <w:top w:w="154" w:type="dxa"/>
              <w:left w:w="171" w:type="dxa"/>
              <w:bottom w:w="154" w:type="dxa"/>
              <w:right w:w="171" w:type="dxa"/>
            </w:tcMar>
            <w:vAlign w:val="center"/>
            <w:hideMark/>
          </w:tcPr>
          <w:p w14:paraId="1BA179BF"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National Security &amp; PT</w:t>
            </w:r>
          </w:p>
        </w:tc>
        <w:tc>
          <w:tcPr>
            <w:tcW w:w="0" w:type="auto"/>
            <w:shd w:val="clear" w:color="auto" w:fill="F9F9F9"/>
            <w:tcMar>
              <w:top w:w="154" w:type="dxa"/>
              <w:left w:w="171" w:type="dxa"/>
              <w:bottom w:w="154" w:type="dxa"/>
              <w:right w:w="171" w:type="dxa"/>
            </w:tcMar>
            <w:vAlign w:val="center"/>
          </w:tcPr>
          <w:p w14:paraId="1CC85F05" w14:textId="2C072E54"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tcPr>
          <w:p w14:paraId="4DF1F2FF" w14:textId="5348D459" w:rsidR="00045851" w:rsidRPr="00045851" w:rsidRDefault="00045851" w:rsidP="00045851">
            <w:pPr>
              <w:widowControl/>
              <w:autoSpaceDE/>
              <w:autoSpaceDN/>
              <w:spacing w:line="308" w:lineRule="atLeast"/>
              <w:rPr>
                <w:rFonts w:ascii="Arial" w:eastAsia="Times New Roman" w:hAnsi="Arial" w:cs="Arial"/>
                <w:color w:val="222222"/>
                <w:sz w:val="24"/>
                <w:szCs w:val="24"/>
              </w:rPr>
            </w:pPr>
          </w:p>
        </w:tc>
        <w:tc>
          <w:tcPr>
            <w:tcW w:w="0" w:type="auto"/>
            <w:shd w:val="clear" w:color="auto" w:fill="F9F9F9"/>
            <w:tcMar>
              <w:top w:w="154" w:type="dxa"/>
              <w:left w:w="171" w:type="dxa"/>
              <w:bottom w:w="154" w:type="dxa"/>
              <w:right w:w="171" w:type="dxa"/>
            </w:tcMar>
            <w:vAlign w:val="center"/>
            <w:hideMark/>
          </w:tcPr>
          <w:p w14:paraId="5603F29B" w14:textId="77777777" w:rsidR="00045851" w:rsidRPr="00045851" w:rsidRDefault="00045851" w:rsidP="00045851">
            <w:pPr>
              <w:widowControl/>
              <w:autoSpaceDE/>
              <w:autoSpaceDN/>
              <w:spacing w:line="308" w:lineRule="atLeast"/>
              <w:rPr>
                <w:rFonts w:ascii="Arial" w:eastAsia="Times New Roman" w:hAnsi="Arial" w:cs="Arial"/>
                <w:color w:val="222222"/>
                <w:sz w:val="24"/>
                <w:szCs w:val="24"/>
              </w:rPr>
            </w:pPr>
            <w:r w:rsidRPr="00045851">
              <w:rPr>
                <w:rFonts w:ascii="Arial" w:eastAsia="Times New Roman" w:hAnsi="Arial" w:cs="Arial"/>
                <w:color w:val="222222"/>
                <w:sz w:val="24"/>
                <w:szCs w:val="24"/>
              </w:rPr>
              <w:t>Secret &amp; High Risk</w:t>
            </w:r>
          </w:p>
        </w:tc>
      </w:tr>
    </w:tbl>
    <w:p w14:paraId="23B70A67" w14:textId="02F182B3" w:rsidR="00B569E8" w:rsidRDefault="00B569E8">
      <w:pPr>
        <w:spacing w:line="309" w:lineRule="auto"/>
        <w:sectPr w:rsidR="00B569E8" w:rsidSect="00BA0A72">
          <w:headerReference w:type="default" r:id="rId16"/>
          <w:pgSz w:w="11910" w:h="16840"/>
          <w:pgMar w:top="1760" w:right="1100" w:bottom="1140" w:left="1480" w:header="864" w:footer="864" w:gutter="0"/>
          <w:pgNumType w:start="2"/>
          <w:cols w:space="720"/>
          <w:docGrid w:linePitch="299"/>
        </w:sectPr>
      </w:pPr>
    </w:p>
    <w:p w14:paraId="46414335" w14:textId="0FD8BB00" w:rsidR="00A20CD1" w:rsidRPr="00B80145" w:rsidRDefault="00A20CD1" w:rsidP="0030105B">
      <w:pPr>
        <w:pStyle w:val="Heading1"/>
        <w:ind w:left="0" w:right="2423" w:firstLine="0"/>
        <w:rPr>
          <w:rFonts w:ascii="Arial" w:hAnsi="Arial" w:cs="Arial"/>
          <w:sz w:val="24"/>
          <w:szCs w:val="24"/>
        </w:rPr>
      </w:pPr>
    </w:p>
    <w:sdt>
      <w:sdtPr>
        <w:rPr>
          <w:rFonts w:ascii="Liberation Serif" w:eastAsia="Liberation Serif" w:hAnsi="Liberation Serif" w:cs="Liberation Serif"/>
          <w:color w:val="auto"/>
          <w:sz w:val="22"/>
          <w:szCs w:val="22"/>
        </w:rPr>
        <w:id w:val="2037928912"/>
        <w:docPartObj>
          <w:docPartGallery w:val="Table of Contents"/>
          <w:docPartUnique/>
        </w:docPartObj>
      </w:sdtPr>
      <w:sdtEndPr>
        <w:rPr>
          <w:rFonts w:ascii="Arial" w:hAnsi="Arial" w:cs="Arial"/>
          <w:b/>
          <w:bCs/>
          <w:noProof/>
          <w:sz w:val="24"/>
          <w:szCs w:val="24"/>
        </w:rPr>
      </w:sdtEndPr>
      <w:sdtContent>
        <w:p w14:paraId="69CB4D04" w14:textId="2B176CFB" w:rsidR="0030105B" w:rsidRPr="00FE183E" w:rsidRDefault="0030105B" w:rsidP="005F4B2B">
          <w:pPr>
            <w:pStyle w:val="TOCHeading"/>
            <w:jc w:val="center"/>
            <w:rPr>
              <w:rFonts w:ascii="Arial" w:hAnsi="Arial" w:cs="Arial"/>
              <w:b/>
              <w:bCs/>
            </w:rPr>
          </w:pPr>
          <w:r w:rsidRPr="00FE183E">
            <w:rPr>
              <w:rFonts w:ascii="Arial" w:hAnsi="Arial" w:cs="Arial"/>
              <w:b/>
              <w:bCs/>
            </w:rPr>
            <w:t>Table of Contents</w:t>
          </w:r>
        </w:p>
        <w:p w14:paraId="77A7A655" w14:textId="614A8EDD" w:rsidR="0030105B" w:rsidRPr="00FE183E" w:rsidRDefault="0030105B" w:rsidP="00FE183E">
          <w:pPr>
            <w:pStyle w:val="TOC1"/>
            <w:tabs>
              <w:tab w:val="right" w:leader="dot" w:pos="9320"/>
            </w:tabs>
            <w:spacing w:line="360" w:lineRule="auto"/>
            <w:rPr>
              <w:rFonts w:ascii="Arial" w:eastAsiaTheme="minorEastAsia" w:hAnsi="Arial" w:cs="Arial"/>
              <w:noProof/>
              <w:sz w:val="24"/>
              <w:szCs w:val="24"/>
            </w:rPr>
          </w:pPr>
          <w:r w:rsidRPr="00FE183E">
            <w:rPr>
              <w:rFonts w:ascii="Arial" w:hAnsi="Arial" w:cs="Arial"/>
              <w:sz w:val="24"/>
              <w:szCs w:val="24"/>
            </w:rPr>
            <w:fldChar w:fldCharType="begin"/>
          </w:r>
          <w:r w:rsidRPr="00FE183E">
            <w:rPr>
              <w:rFonts w:ascii="Arial" w:hAnsi="Arial" w:cs="Arial"/>
              <w:sz w:val="24"/>
              <w:szCs w:val="24"/>
            </w:rPr>
            <w:instrText xml:space="preserve"> TOC \o "1-3" \h \z \u </w:instrText>
          </w:r>
          <w:r w:rsidRPr="00FE183E">
            <w:rPr>
              <w:rFonts w:ascii="Arial" w:hAnsi="Arial" w:cs="Arial"/>
              <w:sz w:val="24"/>
              <w:szCs w:val="24"/>
            </w:rPr>
            <w:fldChar w:fldCharType="separate"/>
          </w:r>
          <w:hyperlink w:anchor="_Toc79483930" w:history="1">
            <w:r w:rsidRPr="00FE183E">
              <w:rPr>
                <w:rStyle w:val="Hyperlink"/>
                <w:rFonts w:ascii="Arial" w:hAnsi="Arial" w:cs="Arial"/>
                <w:noProof/>
                <w:sz w:val="24"/>
                <w:szCs w:val="24"/>
              </w:rPr>
              <w:t>Important Notice</w:t>
            </w:r>
            <w:r w:rsidRPr="00FE183E">
              <w:rPr>
                <w:rFonts w:ascii="Arial" w:hAnsi="Arial" w:cs="Arial"/>
                <w:noProof/>
                <w:webHidden/>
                <w:sz w:val="24"/>
                <w:szCs w:val="24"/>
              </w:rPr>
              <w:tab/>
            </w:r>
            <w:r w:rsidRPr="00FE183E">
              <w:rPr>
                <w:rFonts w:ascii="Arial" w:hAnsi="Arial" w:cs="Arial"/>
                <w:noProof/>
                <w:webHidden/>
                <w:sz w:val="24"/>
                <w:szCs w:val="24"/>
              </w:rPr>
              <w:fldChar w:fldCharType="begin"/>
            </w:r>
            <w:r w:rsidRPr="00FE183E">
              <w:rPr>
                <w:rFonts w:ascii="Arial" w:hAnsi="Arial" w:cs="Arial"/>
                <w:noProof/>
                <w:webHidden/>
                <w:sz w:val="24"/>
                <w:szCs w:val="24"/>
              </w:rPr>
              <w:instrText xml:space="preserve"> PAGEREF _Toc79483930 \h </w:instrText>
            </w:r>
            <w:r w:rsidRPr="00FE183E">
              <w:rPr>
                <w:rFonts w:ascii="Arial" w:hAnsi="Arial" w:cs="Arial"/>
                <w:noProof/>
                <w:webHidden/>
                <w:sz w:val="24"/>
                <w:szCs w:val="24"/>
              </w:rPr>
            </w:r>
            <w:r w:rsidRPr="00FE183E">
              <w:rPr>
                <w:rFonts w:ascii="Arial" w:hAnsi="Arial" w:cs="Arial"/>
                <w:noProof/>
                <w:webHidden/>
                <w:sz w:val="24"/>
                <w:szCs w:val="24"/>
              </w:rPr>
              <w:fldChar w:fldCharType="separate"/>
            </w:r>
            <w:r w:rsidRPr="00FE183E">
              <w:rPr>
                <w:rFonts w:ascii="Arial" w:hAnsi="Arial" w:cs="Arial"/>
                <w:noProof/>
                <w:webHidden/>
                <w:sz w:val="24"/>
                <w:szCs w:val="24"/>
              </w:rPr>
              <w:t>2</w:t>
            </w:r>
            <w:r w:rsidRPr="00FE183E">
              <w:rPr>
                <w:rFonts w:ascii="Arial" w:hAnsi="Arial" w:cs="Arial"/>
                <w:noProof/>
                <w:webHidden/>
                <w:sz w:val="24"/>
                <w:szCs w:val="24"/>
              </w:rPr>
              <w:fldChar w:fldCharType="end"/>
            </w:r>
          </w:hyperlink>
        </w:p>
        <w:p w14:paraId="75A4F307" w14:textId="1D1DFEFA" w:rsidR="0030105B" w:rsidRPr="00FE183E" w:rsidRDefault="00641995" w:rsidP="00FE183E">
          <w:pPr>
            <w:pStyle w:val="TOC1"/>
            <w:tabs>
              <w:tab w:val="right" w:leader="dot" w:pos="9320"/>
            </w:tabs>
            <w:spacing w:line="360" w:lineRule="auto"/>
            <w:rPr>
              <w:rFonts w:ascii="Arial" w:eastAsiaTheme="minorEastAsia" w:hAnsi="Arial" w:cs="Arial"/>
              <w:noProof/>
              <w:sz w:val="24"/>
              <w:szCs w:val="24"/>
            </w:rPr>
          </w:pPr>
          <w:hyperlink w:anchor="_Toc79483931" w:history="1">
            <w:r w:rsidR="0030105B" w:rsidRPr="00FE183E">
              <w:rPr>
                <w:rStyle w:val="Hyperlink"/>
                <w:rFonts w:ascii="Arial" w:eastAsia="Times New Roman" w:hAnsi="Arial" w:cs="Arial"/>
                <w:noProof/>
                <w:kern w:val="36"/>
                <w:sz w:val="24"/>
                <w:szCs w:val="24"/>
              </w:rPr>
              <w:t>FEDERAL SECURITY / SUITABILITY CLEARANCE CHART</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_Toc79483931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3</w:t>
            </w:r>
            <w:r w:rsidR="0030105B" w:rsidRPr="00FE183E">
              <w:rPr>
                <w:rFonts w:ascii="Arial" w:hAnsi="Arial" w:cs="Arial"/>
                <w:noProof/>
                <w:webHidden/>
                <w:sz w:val="24"/>
                <w:szCs w:val="24"/>
              </w:rPr>
              <w:fldChar w:fldCharType="end"/>
            </w:r>
          </w:hyperlink>
        </w:p>
        <w:p w14:paraId="540C3FF7" w14:textId="5F09F080" w:rsidR="0030105B" w:rsidRPr="00FE183E" w:rsidRDefault="00641995" w:rsidP="00FE183E">
          <w:pPr>
            <w:pStyle w:val="TOC1"/>
            <w:tabs>
              <w:tab w:val="right" w:leader="dot" w:pos="9320"/>
            </w:tabs>
            <w:spacing w:line="360" w:lineRule="auto"/>
            <w:rPr>
              <w:rFonts w:ascii="Arial" w:eastAsiaTheme="minorEastAsia" w:hAnsi="Arial" w:cs="Arial"/>
              <w:noProof/>
              <w:sz w:val="24"/>
              <w:szCs w:val="24"/>
            </w:rPr>
          </w:pPr>
          <w:hyperlink w:anchor="_Toc79483932" w:history="1">
            <w:r w:rsidR="0030105B" w:rsidRPr="00FE183E">
              <w:rPr>
                <w:rStyle w:val="Hyperlink"/>
                <w:rFonts w:ascii="Arial" w:hAnsi="Arial" w:cs="Arial"/>
                <w:noProof/>
                <w:sz w:val="24"/>
                <w:szCs w:val="24"/>
              </w:rPr>
              <w:t>Table of Contents</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_Toc79483932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4</w:t>
            </w:r>
            <w:r w:rsidR="0030105B" w:rsidRPr="00FE183E">
              <w:rPr>
                <w:rFonts w:ascii="Arial" w:hAnsi="Arial" w:cs="Arial"/>
                <w:noProof/>
                <w:webHidden/>
                <w:sz w:val="24"/>
                <w:szCs w:val="24"/>
              </w:rPr>
              <w:fldChar w:fldCharType="end"/>
            </w:r>
          </w:hyperlink>
        </w:p>
        <w:p w14:paraId="74FEBA46" w14:textId="70FBB0EE" w:rsidR="0030105B" w:rsidRPr="00FE183E" w:rsidRDefault="00641995" w:rsidP="00FE183E">
          <w:pPr>
            <w:pStyle w:val="TOC1"/>
            <w:tabs>
              <w:tab w:val="left" w:pos="740"/>
              <w:tab w:val="right" w:leader="dot" w:pos="9320"/>
            </w:tabs>
            <w:spacing w:line="360" w:lineRule="auto"/>
            <w:rPr>
              <w:rFonts w:ascii="Arial" w:eastAsiaTheme="minorEastAsia" w:hAnsi="Arial" w:cs="Arial"/>
              <w:noProof/>
              <w:sz w:val="24"/>
              <w:szCs w:val="24"/>
            </w:rPr>
          </w:pPr>
          <w:hyperlink w:anchor="_Toc79483933" w:history="1">
            <w:r w:rsidR="0030105B" w:rsidRPr="00FE183E">
              <w:rPr>
                <w:rStyle w:val="Hyperlink"/>
                <w:rFonts w:ascii="Arial" w:hAnsi="Arial" w:cs="Arial"/>
                <w:noProof/>
                <w:w w:val="99"/>
                <w:sz w:val="24"/>
                <w:szCs w:val="24"/>
              </w:rPr>
              <w:t>1</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Introduction &amp; Overview</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_Toc79483933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5</w:t>
            </w:r>
            <w:r w:rsidR="0030105B" w:rsidRPr="00FE183E">
              <w:rPr>
                <w:rFonts w:ascii="Arial" w:hAnsi="Arial" w:cs="Arial"/>
                <w:noProof/>
                <w:webHidden/>
                <w:sz w:val="24"/>
                <w:szCs w:val="24"/>
              </w:rPr>
              <w:fldChar w:fldCharType="end"/>
            </w:r>
          </w:hyperlink>
        </w:p>
        <w:p w14:paraId="6B3CFD92" w14:textId="3A6D9633" w:rsidR="0030105B" w:rsidRPr="00FE183E" w:rsidRDefault="00641995" w:rsidP="00FE183E">
          <w:pPr>
            <w:pStyle w:val="TOC1"/>
            <w:tabs>
              <w:tab w:val="left" w:pos="740"/>
              <w:tab w:val="right" w:leader="dot" w:pos="9320"/>
            </w:tabs>
            <w:spacing w:line="360" w:lineRule="auto"/>
            <w:rPr>
              <w:rFonts w:ascii="Arial" w:eastAsiaTheme="minorEastAsia" w:hAnsi="Arial" w:cs="Arial"/>
              <w:noProof/>
              <w:sz w:val="24"/>
              <w:szCs w:val="24"/>
            </w:rPr>
          </w:pPr>
          <w:hyperlink w:anchor="_Toc79483934" w:history="1">
            <w:r w:rsidR="0030105B" w:rsidRPr="00FE183E">
              <w:rPr>
                <w:rStyle w:val="Hyperlink"/>
                <w:rFonts w:ascii="Arial" w:hAnsi="Arial" w:cs="Arial"/>
                <w:noProof/>
                <w:w w:val="99"/>
                <w:sz w:val="24"/>
                <w:szCs w:val="24"/>
              </w:rPr>
              <w:t>2</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Overview</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_Toc79483934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6</w:t>
            </w:r>
            <w:r w:rsidR="0030105B" w:rsidRPr="00FE183E">
              <w:rPr>
                <w:rFonts w:ascii="Arial" w:hAnsi="Arial" w:cs="Arial"/>
                <w:noProof/>
                <w:webHidden/>
                <w:sz w:val="24"/>
                <w:szCs w:val="24"/>
              </w:rPr>
              <w:fldChar w:fldCharType="end"/>
            </w:r>
          </w:hyperlink>
        </w:p>
        <w:p w14:paraId="1DD8CAD8" w14:textId="4CC2E65A"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35" w:history="1">
            <w:r w:rsidR="0030105B" w:rsidRPr="00FE183E">
              <w:rPr>
                <w:rStyle w:val="Hyperlink"/>
                <w:rFonts w:ascii="Arial" w:hAnsi="Arial" w:cs="Arial"/>
                <w:noProof/>
                <w:sz w:val="24"/>
                <w:szCs w:val="24"/>
              </w:rPr>
              <w:t>2.1</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Key</w:t>
            </w:r>
            <w:r w:rsidR="0030105B" w:rsidRPr="00FE183E">
              <w:rPr>
                <w:rStyle w:val="Hyperlink"/>
                <w:rFonts w:ascii="Arial" w:hAnsi="Arial" w:cs="Arial"/>
                <w:noProof/>
                <w:spacing w:val="-3"/>
                <w:sz w:val="24"/>
                <w:szCs w:val="24"/>
              </w:rPr>
              <w:t xml:space="preserve"> </w:t>
            </w:r>
            <w:r w:rsidR="0030105B" w:rsidRPr="00FE183E">
              <w:rPr>
                <w:rStyle w:val="Hyperlink"/>
                <w:rFonts w:ascii="Arial" w:hAnsi="Arial" w:cs="Arial"/>
                <w:noProof/>
                <w:sz w:val="24"/>
                <w:szCs w:val="24"/>
              </w:rPr>
              <w:t>Shape &amp; Dimensions</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_Toc79483935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6</w:t>
            </w:r>
            <w:r w:rsidR="0030105B" w:rsidRPr="00FE183E">
              <w:rPr>
                <w:rFonts w:ascii="Arial" w:hAnsi="Arial" w:cs="Arial"/>
                <w:noProof/>
                <w:webHidden/>
                <w:sz w:val="24"/>
                <w:szCs w:val="24"/>
              </w:rPr>
              <w:fldChar w:fldCharType="end"/>
            </w:r>
          </w:hyperlink>
        </w:p>
        <w:p w14:paraId="20EA7D3D" w14:textId="0FBBF908"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36" w:history="1">
            <w:r w:rsidR="0030105B" w:rsidRPr="00FE183E">
              <w:rPr>
                <w:rStyle w:val="Hyperlink"/>
                <w:rFonts w:ascii="Arial" w:hAnsi="Arial" w:cs="Arial"/>
                <w:noProof/>
                <w:sz w:val="24"/>
                <w:szCs w:val="24"/>
              </w:rPr>
              <w:t>2.2</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Bluetooth Key Fob Schematic</w:t>
            </w:r>
            <w:r w:rsidR="0030105B" w:rsidRPr="00FE183E">
              <w:rPr>
                <w:rStyle w:val="Hyperlink"/>
                <w:rFonts w:ascii="Arial" w:hAnsi="Arial" w:cs="Arial"/>
                <w:noProof/>
                <w:spacing w:val="-1"/>
                <w:sz w:val="24"/>
                <w:szCs w:val="24"/>
              </w:rPr>
              <w:t xml:space="preserve"> </w:t>
            </w:r>
            <w:r w:rsidR="0030105B" w:rsidRPr="00FE183E">
              <w:rPr>
                <w:rStyle w:val="Hyperlink"/>
                <w:rFonts w:ascii="Arial" w:hAnsi="Arial" w:cs="Arial"/>
                <w:noProof/>
                <w:sz w:val="24"/>
                <w:szCs w:val="24"/>
              </w:rPr>
              <w:t>diagram</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_Toc79483936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7</w:t>
            </w:r>
            <w:r w:rsidR="0030105B" w:rsidRPr="00FE183E">
              <w:rPr>
                <w:rFonts w:ascii="Arial" w:hAnsi="Arial" w:cs="Arial"/>
                <w:noProof/>
                <w:webHidden/>
                <w:sz w:val="24"/>
                <w:szCs w:val="24"/>
              </w:rPr>
              <w:fldChar w:fldCharType="end"/>
            </w:r>
          </w:hyperlink>
        </w:p>
        <w:p w14:paraId="5ED34C8C" w14:textId="7DB62F51" w:rsidR="0030105B" w:rsidRPr="00FE183E" w:rsidRDefault="00641995" w:rsidP="00FE183E">
          <w:pPr>
            <w:pStyle w:val="TOC1"/>
            <w:tabs>
              <w:tab w:val="left" w:pos="740"/>
              <w:tab w:val="right" w:leader="dot" w:pos="9320"/>
            </w:tabs>
            <w:spacing w:line="360" w:lineRule="auto"/>
            <w:rPr>
              <w:rFonts w:ascii="Arial" w:eastAsiaTheme="minorEastAsia" w:hAnsi="Arial" w:cs="Arial"/>
              <w:noProof/>
              <w:sz w:val="24"/>
              <w:szCs w:val="24"/>
            </w:rPr>
          </w:pPr>
          <w:hyperlink w:anchor="_Toc79483937" w:history="1">
            <w:r w:rsidR="0030105B" w:rsidRPr="00FE183E">
              <w:rPr>
                <w:rStyle w:val="Hyperlink"/>
                <w:rFonts w:ascii="Arial" w:hAnsi="Arial" w:cs="Arial"/>
                <w:noProof/>
                <w:w w:val="99"/>
                <w:sz w:val="24"/>
                <w:szCs w:val="24"/>
              </w:rPr>
              <w:t>3</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Feature Sets</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_Toc79483937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8</w:t>
            </w:r>
            <w:r w:rsidR="0030105B" w:rsidRPr="00FE183E">
              <w:rPr>
                <w:rFonts w:ascii="Arial" w:hAnsi="Arial" w:cs="Arial"/>
                <w:noProof/>
                <w:webHidden/>
                <w:sz w:val="24"/>
                <w:szCs w:val="24"/>
              </w:rPr>
              <w:fldChar w:fldCharType="end"/>
            </w:r>
          </w:hyperlink>
        </w:p>
        <w:p w14:paraId="6B2C8A52" w14:textId="5D6DA219"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38" w:history="1">
            <w:r w:rsidR="0030105B" w:rsidRPr="00FE183E">
              <w:rPr>
                <w:rStyle w:val="Hyperlink"/>
                <w:rFonts w:ascii="Arial" w:hAnsi="Arial" w:cs="Arial"/>
                <w:noProof/>
                <w:sz w:val="24"/>
                <w:szCs w:val="24"/>
              </w:rPr>
              <w:t>3.1</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Exterior &amp; Interior Functionality</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_Toc79483938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8</w:t>
            </w:r>
            <w:r w:rsidR="0030105B" w:rsidRPr="00FE183E">
              <w:rPr>
                <w:rFonts w:ascii="Arial" w:hAnsi="Arial" w:cs="Arial"/>
                <w:noProof/>
                <w:webHidden/>
                <w:sz w:val="24"/>
                <w:szCs w:val="24"/>
              </w:rPr>
              <w:fldChar w:fldCharType="end"/>
            </w:r>
          </w:hyperlink>
        </w:p>
        <w:p w14:paraId="26C36879" w14:textId="6659B95F"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39" w:history="1">
            <w:r w:rsidR="0030105B" w:rsidRPr="00FE183E">
              <w:rPr>
                <w:rStyle w:val="Hyperlink"/>
                <w:rFonts w:ascii="Arial" w:hAnsi="Arial" w:cs="Arial"/>
                <w:noProof/>
                <w:sz w:val="24"/>
                <w:szCs w:val="24"/>
              </w:rPr>
              <w:t>3.2</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Unlock</w:t>
            </w:r>
            <w:r w:rsidR="0030105B" w:rsidRPr="00FE183E">
              <w:rPr>
                <w:rStyle w:val="Hyperlink"/>
                <w:rFonts w:ascii="Arial" w:hAnsi="Arial" w:cs="Arial"/>
                <w:noProof/>
                <w:spacing w:val="1"/>
                <w:sz w:val="24"/>
                <w:szCs w:val="24"/>
              </w:rPr>
              <w:t xml:space="preserve"> </w:t>
            </w:r>
            <w:r w:rsidR="0030105B" w:rsidRPr="00FE183E">
              <w:rPr>
                <w:rStyle w:val="Hyperlink"/>
                <w:rFonts w:ascii="Arial" w:hAnsi="Arial" w:cs="Arial"/>
                <w:noProof/>
                <w:sz w:val="24"/>
                <w:szCs w:val="24"/>
              </w:rPr>
              <w:t>function</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_Toc79483939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8</w:t>
            </w:r>
            <w:r w:rsidR="0030105B" w:rsidRPr="00FE183E">
              <w:rPr>
                <w:rFonts w:ascii="Arial" w:hAnsi="Arial" w:cs="Arial"/>
                <w:noProof/>
                <w:webHidden/>
                <w:sz w:val="24"/>
                <w:szCs w:val="24"/>
              </w:rPr>
              <w:fldChar w:fldCharType="end"/>
            </w:r>
          </w:hyperlink>
        </w:p>
        <w:p w14:paraId="318BA706" w14:textId="05034BB8"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40" w:history="1">
            <w:r w:rsidR="0030105B" w:rsidRPr="00FE183E">
              <w:rPr>
                <w:rStyle w:val="Hyperlink"/>
                <w:rFonts w:ascii="Arial" w:hAnsi="Arial" w:cs="Arial"/>
                <w:noProof/>
                <w:sz w:val="24"/>
                <w:szCs w:val="24"/>
              </w:rPr>
              <w:t>3.3</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Bluetooth</w:t>
            </w:r>
            <w:r w:rsidR="0030105B" w:rsidRPr="00FE183E">
              <w:rPr>
                <w:rStyle w:val="Hyperlink"/>
                <w:rFonts w:ascii="Arial" w:hAnsi="Arial" w:cs="Arial"/>
                <w:noProof/>
                <w:spacing w:val="-2"/>
                <w:sz w:val="24"/>
                <w:szCs w:val="24"/>
              </w:rPr>
              <w:t xml:space="preserve"> </w:t>
            </w:r>
            <w:r w:rsidR="0030105B" w:rsidRPr="00FE183E">
              <w:rPr>
                <w:rStyle w:val="Hyperlink"/>
                <w:rFonts w:ascii="Arial" w:hAnsi="Arial" w:cs="Arial"/>
                <w:noProof/>
                <w:sz w:val="24"/>
                <w:szCs w:val="24"/>
              </w:rPr>
              <w:t>communication</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_Toc79483940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8</w:t>
            </w:r>
            <w:r w:rsidR="0030105B" w:rsidRPr="00FE183E">
              <w:rPr>
                <w:rFonts w:ascii="Arial" w:hAnsi="Arial" w:cs="Arial"/>
                <w:noProof/>
                <w:webHidden/>
                <w:sz w:val="24"/>
                <w:szCs w:val="24"/>
              </w:rPr>
              <w:fldChar w:fldCharType="end"/>
            </w:r>
          </w:hyperlink>
        </w:p>
        <w:p w14:paraId="55936C71" w14:textId="3D61448E"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41" w:history="1">
            <w:r w:rsidR="0030105B" w:rsidRPr="00FE183E">
              <w:rPr>
                <w:rStyle w:val="Hyperlink"/>
                <w:rFonts w:ascii="Arial" w:hAnsi="Arial" w:cs="Arial"/>
                <w:noProof/>
                <w:sz w:val="24"/>
                <w:szCs w:val="24"/>
              </w:rPr>
              <w:t>3.4</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Calendar</w:t>
            </w:r>
            <w:r w:rsidR="0030105B" w:rsidRPr="00FE183E">
              <w:rPr>
                <w:rStyle w:val="Hyperlink"/>
                <w:rFonts w:ascii="Arial" w:hAnsi="Arial" w:cs="Arial"/>
                <w:noProof/>
                <w:spacing w:val="-7"/>
                <w:sz w:val="24"/>
                <w:szCs w:val="24"/>
              </w:rPr>
              <w:t xml:space="preserve"> </w:t>
            </w:r>
            <w:r w:rsidR="0030105B" w:rsidRPr="00FE183E">
              <w:rPr>
                <w:rStyle w:val="Hyperlink"/>
                <w:rFonts w:ascii="Arial" w:hAnsi="Arial" w:cs="Arial"/>
                <w:noProof/>
                <w:sz w:val="24"/>
                <w:szCs w:val="24"/>
              </w:rPr>
              <w:t>function</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_Toc79483941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8</w:t>
            </w:r>
            <w:r w:rsidR="0030105B" w:rsidRPr="00FE183E">
              <w:rPr>
                <w:rFonts w:ascii="Arial" w:hAnsi="Arial" w:cs="Arial"/>
                <w:noProof/>
                <w:webHidden/>
                <w:sz w:val="24"/>
                <w:szCs w:val="24"/>
              </w:rPr>
              <w:fldChar w:fldCharType="end"/>
            </w:r>
          </w:hyperlink>
        </w:p>
        <w:p w14:paraId="13B40E09" w14:textId="52398CD2"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42" w:history="1">
            <w:r w:rsidR="0030105B" w:rsidRPr="00FE183E">
              <w:rPr>
                <w:rStyle w:val="Hyperlink"/>
                <w:rFonts w:ascii="Arial" w:hAnsi="Arial" w:cs="Arial"/>
                <w:noProof/>
                <w:sz w:val="24"/>
                <w:szCs w:val="24"/>
              </w:rPr>
              <w:t>3.5</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Displaying Sound &amp; Light</w:t>
            </w:r>
            <w:r w:rsidR="0030105B" w:rsidRPr="00FE183E">
              <w:rPr>
                <w:rStyle w:val="Hyperlink"/>
                <w:rFonts w:ascii="Arial" w:hAnsi="Arial" w:cs="Arial"/>
                <w:noProof/>
                <w:spacing w:val="-5"/>
                <w:sz w:val="24"/>
                <w:szCs w:val="24"/>
              </w:rPr>
              <w:t xml:space="preserve"> </w:t>
            </w:r>
            <w:r w:rsidR="0030105B" w:rsidRPr="00FE183E">
              <w:rPr>
                <w:rStyle w:val="Hyperlink"/>
                <w:rFonts w:ascii="Arial" w:hAnsi="Arial" w:cs="Arial"/>
                <w:noProof/>
                <w:sz w:val="24"/>
                <w:szCs w:val="24"/>
              </w:rPr>
              <w:t>Prompts</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_Toc79483942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9</w:t>
            </w:r>
            <w:r w:rsidR="0030105B" w:rsidRPr="00FE183E">
              <w:rPr>
                <w:rFonts w:ascii="Arial" w:hAnsi="Arial" w:cs="Arial"/>
                <w:noProof/>
                <w:webHidden/>
                <w:sz w:val="24"/>
                <w:szCs w:val="24"/>
              </w:rPr>
              <w:fldChar w:fldCharType="end"/>
            </w:r>
          </w:hyperlink>
        </w:p>
        <w:p w14:paraId="7D8B20B8" w14:textId="0424475D" w:rsidR="0030105B" w:rsidRPr="00FE183E" w:rsidRDefault="00641995" w:rsidP="00FE183E">
          <w:pPr>
            <w:pStyle w:val="TOC3"/>
            <w:tabs>
              <w:tab w:val="left" w:pos="1580"/>
              <w:tab w:val="right" w:leader="dot" w:pos="9320"/>
            </w:tabs>
            <w:spacing w:line="360" w:lineRule="auto"/>
            <w:rPr>
              <w:rFonts w:ascii="Arial" w:hAnsi="Arial" w:cs="Arial"/>
              <w:noProof/>
              <w:sz w:val="24"/>
              <w:szCs w:val="24"/>
            </w:rPr>
          </w:pPr>
          <w:hyperlink w:anchor="_Toc79483943" w:history="1">
            <w:r w:rsidR="0030105B" w:rsidRPr="00FE183E">
              <w:rPr>
                <w:rStyle w:val="Hyperlink"/>
                <w:rFonts w:ascii="Arial" w:hAnsi="Arial" w:cs="Arial"/>
                <w:noProof/>
                <w:spacing w:val="-6"/>
                <w:sz w:val="24"/>
                <w:szCs w:val="24"/>
              </w:rPr>
              <w:t>3.5.1</w:t>
            </w:r>
            <w:r w:rsidR="0030105B" w:rsidRPr="00FE183E">
              <w:rPr>
                <w:rFonts w:ascii="Arial" w:hAnsi="Arial" w:cs="Arial"/>
                <w:noProof/>
                <w:sz w:val="24"/>
                <w:szCs w:val="24"/>
              </w:rPr>
              <w:tab/>
            </w:r>
            <w:r w:rsidR="0030105B" w:rsidRPr="00FE183E">
              <w:rPr>
                <w:rStyle w:val="Hyperlink"/>
                <w:rFonts w:ascii="Arial" w:hAnsi="Arial" w:cs="Arial"/>
                <w:noProof/>
                <w:sz w:val="24"/>
                <w:szCs w:val="24"/>
              </w:rPr>
              <w:t>Screen Display, Sound &amp; Light prompts -  Function</w:t>
            </w:r>
            <w:r w:rsidR="0030105B" w:rsidRPr="00FE183E">
              <w:rPr>
                <w:rStyle w:val="Hyperlink"/>
                <w:rFonts w:ascii="Arial" w:hAnsi="Arial" w:cs="Arial"/>
                <w:noProof/>
                <w:spacing w:val="-2"/>
                <w:sz w:val="24"/>
                <w:szCs w:val="24"/>
              </w:rPr>
              <w:t xml:space="preserve"> </w:t>
            </w:r>
            <w:r w:rsidR="0030105B" w:rsidRPr="00FE183E">
              <w:rPr>
                <w:rStyle w:val="Hyperlink"/>
                <w:rFonts w:ascii="Arial" w:hAnsi="Arial" w:cs="Arial"/>
                <w:noProof/>
                <w:sz w:val="24"/>
                <w:szCs w:val="24"/>
              </w:rPr>
              <w:t>List</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_Toc79483943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9</w:t>
            </w:r>
            <w:r w:rsidR="0030105B" w:rsidRPr="00FE183E">
              <w:rPr>
                <w:rFonts w:ascii="Arial" w:hAnsi="Arial" w:cs="Arial"/>
                <w:noProof/>
                <w:webHidden/>
                <w:sz w:val="24"/>
                <w:szCs w:val="24"/>
              </w:rPr>
              <w:fldChar w:fldCharType="end"/>
            </w:r>
          </w:hyperlink>
        </w:p>
        <w:p w14:paraId="5D732E8D" w14:textId="46A39118" w:rsidR="0030105B" w:rsidRPr="00FE183E" w:rsidRDefault="00641995" w:rsidP="00FE183E">
          <w:pPr>
            <w:pStyle w:val="TOC3"/>
            <w:tabs>
              <w:tab w:val="left" w:pos="1580"/>
              <w:tab w:val="right" w:leader="dot" w:pos="9320"/>
            </w:tabs>
            <w:spacing w:line="360" w:lineRule="auto"/>
            <w:rPr>
              <w:rFonts w:ascii="Arial" w:hAnsi="Arial" w:cs="Arial"/>
              <w:noProof/>
              <w:sz w:val="24"/>
              <w:szCs w:val="24"/>
            </w:rPr>
          </w:pPr>
          <w:hyperlink w:anchor="_Toc79483944" w:history="1">
            <w:r w:rsidR="0030105B" w:rsidRPr="00FE183E">
              <w:rPr>
                <w:rStyle w:val="Hyperlink"/>
                <w:rFonts w:ascii="Arial" w:hAnsi="Arial" w:cs="Arial"/>
                <w:noProof/>
                <w:spacing w:val="-6"/>
                <w:sz w:val="24"/>
                <w:szCs w:val="24"/>
              </w:rPr>
              <w:t>3.5.2</w:t>
            </w:r>
            <w:r w:rsidR="0030105B" w:rsidRPr="00FE183E">
              <w:rPr>
                <w:rFonts w:ascii="Arial" w:hAnsi="Arial" w:cs="Arial"/>
                <w:noProof/>
                <w:sz w:val="24"/>
                <w:szCs w:val="24"/>
              </w:rPr>
              <w:tab/>
            </w:r>
            <w:r w:rsidR="0030105B" w:rsidRPr="00FE183E">
              <w:rPr>
                <w:rStyle w:val="Hyperlink"/>
                <w:rFonts w:ascii="Arial" w:hAnsi="Arial" w:cs="Arial"/>
                <w:noProof/>
                <w:sz w:val="24"/>
                <w:szCs w:val="24"/>
              </w:rPr>
              <w:t>Bluetooth wake up screen display</w:t>
            </w:r>
            <w:r w:rsidR="0030105B" w:rsidRPr="00FE183E">
              <w:rPr>
                <w:rStyle w:val="Hyperlink"/>
                <w:rFonts w:ascii="Arial" w:hAnsi="Arial" w:cs="Arial"/>
                <w:noProof/>
                <w:spacing w:val="1"/>
                <w:sz w:val="24"/>
                <w:szCs w:val="24"/>
              </w:rPr>
              <w:t xml:space="preserve"> </w:t>
            </w:r>
            <w:r w:rsidR="0030105B" w:rsidRPr="00FE183E">
              <w:rPr>
                <w:rStyle w:val="Hyperlink"/>
                <w:rFonts w:ascii="Arial" w:hAnsi="Arial" w:cs="Arial"/>
                <w:noProof/>
                <w:sz w:val="24"/>
                <w:szCs w:val="24"/>
              </w:rPr>
              <w:t>information</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_Toc79483944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8</w:t>
            </w:r>
            <w:r w:rsidR="0030105B" w:rsidRPr="00FE183E">
              <w:rPr>
                <w:rFonts w:ascii="Arial" w:hAnsi="Arial" w:cs="Arial"/>
                <w:noProof/>
                <w:webHidden/>
                <w:sz w:val="24"/>
                <w:szCs w:val="24"/>
              </w:rPr>
              <w:fldChar w:fldCharType="end"/>
            </w:r>
          </w:hyperlink>
        </w:p>
        <w:p w14:paraId="26CDACDE" w14:textId="6DF5CD1D" w:rsidR="0030105B" w:rsidRPr="00FE183E" w:rsidRDefault="00641995" w:rsidP="00FE183E">
          <w:pPr>
            <w:pStyle w:val="TOC3"/>
            <w:tabs>
              <w:tab w:val="left" w:pos="1580"/>
              <w:tab w:val="right" w:leader="dot" w:pos="9320"/>
            </w:tabs>
            <w:spacing w:line="360" w:lineRule="auto"/>
            <w:rPr>
              <w:rFonts w:ascii="Arial" w:hAnsi="Arial" w:cs="Arial"/>
              <w:noProof/>
              <w:sz w:val="24"/>
              <w:szCs w:val="24"/>
            </w:rPr>
          </w:pPr>
          <w:hyperlink w:anchor="_Toc79483945" w:history="1">
            <w:r w:rsidR="0030105B" w:rsidRPr="00FE183E">
              <w:rPr>
                <w:rStyle w:val="Hyperlink"/>
                <w:rFonts w:ascii="Arial" w:hAnsi="Arial" w:cs="Arial"/>
                <w:noProof/>
                <w:spacing w:val="-6"/>
                <w:sz w:val="24"/>
                <w:szCs w:val="24"/>
              </w:rPr>
              <w:t>3.5.3</w:t>
            </w:r>
            <w:r w:rsidR="0030105B" w:rsidRPr="00FE183E">
              <w:rPr>
                <w:rFonts w:ascii="Arial" w:hAnsi="Arial" w:cs="Arial"/>
                <w:noProof/>
                <w:sz w:val="24"/>
                <w:szCs w:val="24"/>
              </w:rPr>
              <w:tab/>
            </w:r>
            <w:r w:rsidR="0030105B" w:rsidRPr="00FE183E">
              <w:rPr>
                <w:rStyle w:val="Hyperlink"/>
                <w:rFonts w:ascii="Arial" w:hAnsi="Arial" w:cs="Arial"/>
                <w:noProof/>
                <w:sz w:val="24"/>
                <w:szCs w:val="24"/>
              </w:rPr>
              <w:t>Prompt message for unlocking</w:t>
            </w:r>
            <w:r w:rsidR="0030105B" w:rsidRPr="00FE183E">
              <w:rPr>
                <w:rStyle w:val="Hyperlink"/>
                <w:rFonts w:ascii="Arial" w:hAnsi="Arial" w:cs="Arial"/>
                <w:noProof/>
                <w:spacing w:val="-5"/>
                <w:sz w:val="24"/>
                <w:szCs w:val="24"/>
              </w:rPr>
              <w:t xml:space="preserve"> </w:t>
            </w:r>
            <w:r w:rsidR="0030105B" w:rsidRPr="00FE183E">
              <w:rPr>
                <w:rStyle w:val="Hyperlink"/>
                <w:rFonts w:ascii="Arial" w:hAnsi="Arial" w:cs="Arial"/>
                <w:noProof/>
                <w:sz w:val="24"/>
                <w:szCs w:val="24"/>
              </w:rPr>
              <w:t>operation</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_Toc79483945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12</w:t>
            </w:r>
            <w:r w:rsidR="0030105B" w:rsidRPr="00FE183E">
              <w:rPr>
                <w:rFonts w:ascii="Arial" w:hAnsi="Arial" w:cs="Arial"/>
                <w:noProof/>
                <w:webHidden/>
                <w:sz w:val="24"/>
                <w:szCs w:val="24"/>
              </w:rPr>
              <w:fldChar w:fldCharType="end"/>
            </w:r>
          </w:hyperlink>
        </w:p>
        <w:p w14:paraId="3B6D8BBA" w14:textId="499109AB" w:rsidR="0030105B" w:rsidRPr="00FE183E" w:rsidRDefault="00641995" w:rsidP="00FE183E">
          <w:pPr>
            <w:pStyle w:val="TOC2"/>
            <w:tabs>
              <w:tab w:val="left" w:pos="1580"/>
              <w:tab w:val="right" w:leader="dot" w:pos="9320"/>
            </w:tabs>
            <w:spacing w:line="360" w:lineRule="auto"/>
            <w:rPr>
              <w:rFonts w:ascii="Arial" w:eastAsiaTheme="minorEastAsia" w:hAnsi="Arial" w:cs="Arial"/>
              <w:noProof/>
              <w:sz w:val="24"/>
              <w:szCs w:val="24"/>
            </w:rPr>
          </w:pPr>
          <w:hyperlink w:anchor="_Toc79483946" w:history="1">
            <w:r w:rsidR="0030105B" w:rsidRPr="00FE183E">
              <w:rPr>
                <w:rStyle w:val="Hyperlink"/>
                <w:rFonts w:ascii="Arial" w:hAnsi="Arial" w:cs="Arial"/>
                <w:noProof/>
                <w:sz w:val="24"/>
                <w:szCs w:val="24"/>
              </w:rPr>
              <w:t>3.10</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Electrical</w:t>
            </w:r>
            <w:r w:rsidR="0030105B" w:rsidRPr="00FE183E">
              <w:rPr>
                <w:rStyle w:val="Hyperlink"/>
                <w:rFonts w:ascii="Arial" w:hAnsi="Arial" w:cs="Arial"/>
                <w:noProof/>
                <w:spacing w:val="-1"/>
                <w:sz w:val="24"/>
                <w:szCs w:val="24"/>
              </w:rPr>
              <w:t xml:space="preserve"> </w:t>
            </w:r>
            <w:r w:rsidR="0030105B" w:rsidRPr="00FE183E">
              <w:rPr>
                <w:rStyle w:val="Hyperlink"/>
                <w:rFonts w:ascii="Arial" w:hAnsi="Arial" w:cs="Arial"/>
                <w:noProof/>
                <w:sz w:val="24"/>
                <w:szCs w:val="24"/>
              </w:rPr>
              <w:t>Characteristics</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_Toc79483946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2</w:t>
            </w:r>
            <w:r w:rsidR="0030105B" w:rsidRPr="00FE183E">
              <w:rPr>
                <w:rFonts w:ascii="Arial" w:hAnsi="Arial" w:cs="Arial"/>
                <w:noProof/>
                <w:webHidden/>
                <w:sz w:val="24"/>
                <w:szCs w:val="24"/>
              </w:rPr>
              <w:fldChar w:fldCharType="end"/>
            </w:r>
          </w:hyperlink>
        </w:p>
        <w:p w14:paraId="7496388E" w14:textId="66D623D0" w:rsidR="0030105B" w:rsidRPr="00FE183E" w:rsidRDefault="00641995" w:rsidP="00FE183E">
          <w:pPr>
            <w:pStyle w:val="TOC1"/>
            <w:tabs>
              <w:tab w:val="left" w:pos="740"/>
              <w:tab w:val="right" w:leader="dot" w:pos="9320"/>
            </w:tabs>
            <w:spacing w:line="360" w:lineRule="auto"/>
            <w:rPr>
              <w:rFonts w:ascii="Arial" w:eastAsiaTheme="minorEastAsia" w:hAnsi="Arial" w:cs="Arial"/>
              <w:noProof/>
              <w:sz w:val="24"/>
              <w:szCs w:val="24"/>
            </w:rPr>
          </w:pPr>
          <w:hyperlink w:anchor="_Toc79483947" w:history="1">
            <w:r w:rsidR="0030105B" w:rsidRPr="00FE183E">
              <w:rPr>
                <w:rStyle w:val="Hyperlink"/>
                <w:rFonts w:ascii="Arial" w:hAnsi="Arial" w:cs="Arial"/>
                <w:noProof/>
                <w:w w:val="99"/>
                <w:sz w:val="24"/>
                <w:szCs w:val="24"/>
              </w:rPr>
              <w:t>4</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Use</w:t>
            </w:r>
            <w:r w:rsidR="0030105B" w:rsidRPr="00FE183E">
              <w:rPr>
                <w:rStyle w:val="Hyperlink"/>
                <w:rFonts w:ascii="Arial" w:hAnsi="Arial" w:cs="Arial"/>
                <w:noProof/>
                <w:spacing w:val="-3"/>
                <w:sz w:val="24"/>
                <w:szCs w:val="24"/>
              </w:rPr>
              <w:t xml:space="preserve"> </w:t>
            </w:r>
            <w:r w:rsidR="0030105B" w:rsidRPr="00FE183E">
              <w:rPr>
                <w:rStyle w:val="Hyperlink"/>
                <w:rFonts w:ascii="Arial" w:hAnsi="Arial" w:cs="Arial"/>
                <w:noProof/>
                <w:sz w:val="24"/>
                <w:szCs w:val="24"/>
              </w:rPr>
              <w:t>process</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_Toc79483947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3</w:t>
            </w:r>
            <w:r w:rsidR="0030105B" w:rsidRPr="00FE183E">
              <w:rPr>
                <w:rFonts w:ascii="Arial" w:hAnsi="Arial" w:cs="Arial"/>
                <w:noProof/>
                <w:webHidden/>
                <w:sz w:val="24"/>
                <w:szCs w:val="24"/>
              </w:rPr>
              <w:fldChar w:fldCharType="end"/>
            </w:r>
          </w:hyperlink>
        </w:p>
        <w:p w14:paraId="4204A58F" w14:textId="43737BD8" w:rsidR="0030105B" w:rsidRPr="00FE183E" w:rsidRDefault="00641995" w:rsidP="00FE183E">
          <w:pPr>
            <w:pStyle w:val="TOC1"/>
            <w:tabs>
              <w:tab w:val="left" w:pos="740"/>
              <w:tab w:val="right" w:leader="dot" w:pos="9320"/>
            </w:tabs>
            <w:spacing w:line="360" w:lineRule="auto"/>
            <w:rPr>
              <w:rFonts w:ascii="Arial" w:eastAsiaTheme="minorEastAsia" w:hAnsi="Arial" w:cs="Arial"/>
              <w:noProof/>
              <w:sz w:val="24"/>
              <w:szCs w:val="24"/>
            </w:rPr>
          </w:pPr>
          <w:hyperlink w:anchor="_Toc79483948" w:history="1">
            <w:r w:rsidR="0030105B" w:rsidRPr="00FE183E">
              <w:rPr>
                <w:rStyle w:val="Hyperlink"/>
                <w:rFonts w:ascii="Arial" w:hAnsi="Arial" w:cs="Arial"/>
                <w:noProof/>
                <w:w w:val="99"/>
                <w:sz w:val="24"/>
                <w:szCs w:val="24"/>
              </w:rPr>
              <w:t>5</w:t>
            </w:r>
            <w:r w:rsidR="0030105B" w:rsidRPr="00FE183E">
              <w:rPr>
                <w:rFonts w:ascii="Arial" w:eastAsiaTheme="minorEastAsia" w:hAnsi="Arial" w:cs="Arial"/>
                <w:noProof/>
                <w:sz w:val="24"/>
                <w:szCs w:val="24"/>
              </w:rPr>
              <w:tab/>
            </w:r>
            <w:r w:rsidR="0030105B" w:rsidRPr="00FE183E">
              <w:rPr>
                <w:rStyle w:val="Hyperlink"/>
                <w:rFonts w:ascii="Arial" w:hAnsi="Arial" w:cs="Arial"/>
                <w:noProof/>
                <w:sz w:val="24"/>
                <w:szCs w:val="24"/>
              </w:rPr>
              <w:t>Accessories</w:t>
            </w:r>
            <w:r w:rsidR="0030105B" w:rsidRPr="00FE183E">
              <w:rPr>
                <w:rStyle w:val="Hyperlink"/>
                <w:rFonts w:ascii="Arial" w:hAnsi="Arial" w:cs="Arial"/>
                <w:noProof/>
                <w:spacing w:val="-2"/>
                <w:sz w:val="24"/>
                <w:szCs w:val="24"/>
              </w:rPr>
              <w:t xml:space="preserve"> </w:t>
            </w:r>
            <w:r w:rsidR="0030105B" w:rsidRPr="00FE183E">
              <w:rPr>
                <w:rStyle w:val="Hyperlink"/>
                <w:rFonts w:ascii="Arial" w:hAnsi="Arial" w:cs="Arial"/>
                <w:noProof/>
                <w:sz w:val="24"/>
                <w:szCs w:val="24"/>
              </w:rPr>
              <w:t>list</w:t>
            </w:r>
            <w:r w:rsidR="0030105B" w:rsidRPr="00FE183E">
              <w:rPr>
                <w:rFonts w:ascii="Arial" w:hAnsi="Arial" w:cs="Arial"/>
                <w:noProof/>
                <w:webHidden/>
                <w:sz w:val="24"/>
                <w:szCs w:val="24"/>
              </w:rPr>
              <w:tab/>
            </w:r>
            <w:r w:rsidR="0030105B" w:rsidRPr="00FE183E">
              <w:rPr>
                <w:rFonts w:ascii="Arial" w:hAnsi="Arial" w:cs="Arial"/>
                <w:noProof/>
                <w:webHidden/>
                <w:sz w:val="24"/>
                <w:szCs w:val="24"/>
              </w:rPr>
              <w:fldChar w:fldCharType="begin"/>
            </w:r>
            <w:r w:rsidR="0030105B" w:rsidRPr="00FE183E">
              <w:rPr>
                <w:rFonts w:ascii="Arial" w:hAnsi="Arial" w:cs="Arial"/>
                <w:noProof/>
                <w:webHidden/>
                <w:sz w:val="24"/>
                <w:szCs w:val="24"/>
              </w:rPr>
              <w:instrText xml:space="preserve"> PAGEREF _Toc79483948 \h </w:instrText>
            </w:r>
            <w:r w:rsidR="0030105B" w:rsidRPr="00FE183E">
              <w:rPr>
                <w:rFonts w:ascii="Arial" w:hAnsi="Arial" w:cs="Arial"/>
                <w:noProof/>
                <w:webHidden/>
                <w:sz w:val="24"/>
                <w:szCs w:val="24"/>
              </w:rPr>
            </w:r>
            <w:r w:rsidR="0030105B" w:rsidRPr="00FE183E">
              <w:rPr>
                <w:rFonts w:ascii="Arial" w:hAnsi="Arial" w:cs="Arial"/>
                <w:noProof/>
                <w:webHidden/>
                <w:sz w:val="24"/>
                <w:szCs w:val="24"/>
              </w:rPr>
              <w:fldChar w:fldCharType="separate"/>
            </w:r>
            <w:r w:rsidR="0030105B" w:rsidRPr="00FE183E">
              <w:rPr>
                <w:rFonts w:ascii="Arial" w:hAnsi="Arial" w:cs="Arial"/>
                <w:noProof/>
                <w:webHidden/>
                <w:sz w:val="24"/>
                <w:szCs w:val="24"/>
              </w:rPr>
              <w:t>4</w:t>
            </w:r>
            <w:r w:rsidR="0030105B" w:rsidRPr="00FE183E">
              <w:rPr>
                <w:rFonts w:ascii="Arial" w:hAnsi="Arial" w:cs="Arial"/>
                <w:noProof/>
                <w:webHidden/>
                <w:sz w:val="24"/>
                <w:szCs w:val="24"/>
              </w:rPr>
              <w:fldChar w:fldCharType="end"/>
            </w:r>
          </w:hyperlink>
        </w:p>
        <w:p w14:paraId="1D90274A" w14:textId="3150827F" w:rsidR="00A20CD1" w:rsidRPr="003C21C5" w:rsidRDefault="0030105B" w:rsidP="003C21C5">
          <w:pPr>
            <w:spacing w:line="360" w:lineRule="auto"/>
            <w:rPr>
              <w:rFonts w:ascii="Arial" w:hAnsi="Arial" w:cs="Arial"/>
              <w:sz w:val="24"/>
              <w:szCs w:val="24"/>
            </w:rPr>
            <w:sectPr w:rsidR="00A20CD1" w:rsidRPr="003C21C5" w:rsidSect="0096344E">
              <w:pgSz w:w="11910" w:h="16840"/>
              <w:pgMar w:top="1760" w:right="1100" w:bottom="1140" w:left="1480" w:header="918" w:footer="864" w:gutter="0"/>
              <w:cols w:space="720"/>
              <w:docGrid w:linePitch="299"/>
            </w:sectPr>
          </w:pPr>
          <w:r w:rsidRPr="00FE183E">
            <w:rPr>
              <w:rFonts w:ascii="Arial" w:hAnsi="Arial" w:cs="Arial"/>
              <w:b/>
              <w:bCs/>
              <w:noProof/>
              <w:sz w:val="24"/>
              <w:szCs w:val="24"/>
            </w:rPr>
            <w:fldChar w:fldCharType="end"/>
          </w:r>
        </w:p>
      </w:sdtContent>
    </w:sdt>
    <w:p w14:paraId="3E40149B" w14:textId="77777777" w:rsidR="00A20CD1" w:rsidRDefault="00A20CD1">
      <w:pPr>
        <w:pStyle w:val="BodyText"/>
        <w:spacing w:before="19"/>
        <w:rPr>
          <w:rFonts w:ascii="Noto Sans Mono CJK JP Bold"/>
          <w:sz w:val="15"/>
        </w:rPr>
      </w:pPr>
    </w:p>
    <w:p w14:paraId="3B63462A" w14:textId="7E772F9D" w:rsidR="00A20CD1" w:rsidRPr="00031AAD" w:rsidRDefault="0086040D">
      <w:pPr>
        <w:pStyle w:val="Heading1"/>
        <w:numPr>
          <w:ilvl w:val="0"/>
          <w:numId w:val="1"/>
        </w:numPr>
        <w:tabs>
          <w:tab w:val="left" w:pos="751"/>
          <w:tab w:val="left" w:pos="752"/>
        </w:tabs>
        <w:spacing w:before="0"/>
        <w:jc w:val="left"/>
        <w:rPr>
          <w:rFonts w:ascii="Arial" w:hAnsi="Arial" w:cs="Arial"/>
          <w:sz w:val="28"/>
          <w:szCs w:val="28"/>
        </w:rPr>
      </w:pPr>
      <w:bookmarkStart w:id="10" w:name="_Toc79483933"/>
      <w:r w:rsidRPr="00031AAD">
        <w:rPr>
          <w:rFonts w:ascii="Arial" w:hAnsi="Arial" w:cs="Arial"/>
          <w:sz w:val="28"/>
          <w:szCs w:val="28"/>
        </w:rPr>
        <w:t>Introduction</w:t>
      </w:r>
      <w:r w:rsidR="00045851" w:rsidRPr="00031AAD">
        <w:rPr>
          <w:rFonts w:ascii="Arial" w:hAnsi="Arial" w:cs="Arial"/>
          <w:sz w:val="28"/>
          <w:szCs w:val="28"/>
        </w:rPr>
        <w:t xml:space="preserve"> &amp; Overview</w:t>
      </w:r>
      <w:bookmarkEnd w:id="10"/>
    </w:p>
    <w:p w14:paraId="6A879A83" w14:textId="77777777" w:rsidR="00A20CD1" w:rsidRDefault="00A20CD1">
      <w:pPr>
        <w:pStyle w:val="BodyText"/>
        <w:spacing w:before="5"/>
        <w:rPr>
          <w:rFonts w:ascii="Times New Roman"/>
          <w:b/>
          <w:sz w:val="27"/>
        </w:rPr>
      </w:pPr>
    </w:p>
    <w:p w14:paraId="79B5A2AC" w14:textId="79757698" w:rsidR="00045851" w:rsidRPr="003C6EB0" w:rsidRDefault="0086040D">
      <w:pPr>
        <w:pStyle w:val="BodyText"/>
        <w:spacing w:line="309" w:lineRule="auto"/>
        <w:ind w:left="320" w:right="700"/>
        <w:rPr>
          <w:rFonts w:ascii="Arial" w:hAnsi="Arial" w:cs="Arial"/>
          <w:sz w:val="24"/>
          <w:szCs w:val="24"/>
        </w:rPr>
      </w:pPr>
      <w:r w:rsidRPr="003C6EB0">
        <w:rPr>
          <w:rFonts w:ascii="Arial" w:hAnsi="Arial" w:cs="Arial"/>
          <w:sz w:val="24"/>
          <w:szCs w:val="24"/>
        </w:rPr>
        <w:t>The electronic device</w:t>
      </w:r>
      <w:r w:rsidR="00045851" w:rsidRPr="003C6EB0">
        <w:rPr>
          <w:rFonts w:ascii="Arial" w:hAnsi="Arial" w:cs="Arial"/>
          <w:sz w:val="24"/>
          <w:szCs w:val="24"/>
        </w:rPr>
        <w:t xml:space="preserve"> (LOCK)</w:t>
      </w:r>
      <w:r w:rsidRPr="003C6EB0">
        <w:rPr>
          <w:rFonts w:ascii="Arial" w:hAnsi="Arial" w:cs="Arial"/>
          <w:sz w:val="24"/>
          <w:szCs w:val="24"/>
        </w:rPr>
        <w:t xml:space="preserve"> controlled by the Bluetooth </w:t>
      </w:r>
      <w:r w:rsidR="00045851" w:rsidRPr="003C6EB0">
        <w:rPr>
          <w:rFonts w:ascii="Arial" w:hAnsi="Arial" w:cs="Arial"/>
          <w:sz w:val="24"/>
          <w:szCs w:val="24"/>
        </w:rPr>
        <w:t>K</w:t>
      </w:r>
      <w:r w:rsidRPr="003C6EB0">
        <w:rPr>
          <w:rFonts w:ascii="Arial" w:hAnsi="Arial" w:cs="Arial"/>
          <w:sz w:val="24"/>
          <w:szCs w:val="24"/>
        </w:rPr>
        <w:t>ey</w:t>
      </w:r>
      <w:r w:rsidR="00045851" w:rsidRPr="003C6EB0">
        <w:rPr>
          <w:rFonts w:ascii="Arial" w:hAnsi="Arial" w:cs="Arial"/>
          <w:sz w:val="24"/>
          <w:szCs w:val="24"/>
        </w:rPr>
        <w:t xml:space="preserve"> Fob</w:t>
      </w:r>
      <w:r w:rsidRPr="003C6EB0">
        <w:rPr>
          <w:rFonts w:ascii="Arial" w:hAnsi="Arial" w:cs="Arial"/>
          <w:sz w:val="24"/>
          <w:szCs w:val="24"/>
        </w:rPr>
        <w:t xml:space="preserve"> is turned on and unlocked through th</w:t>
      </w:r>
      <w:r w:rsidR="00045851" w:rsidRPr="003C6EB0">
        <w:rPr>
          <w:rFonts w:ascii="Arial" w:hAnsi="Arial" w:cs="Arial"/>
          <w:sz w:val="24"/>
          <w:szCs w:val="24"/>
        </w:rPr>
        <w:t>e</w:t>
      </w:r>
      <w:r w:rsidRPr="003C6EB0">
        <w:rPr>
          <w:rFonts w:ascii="Arial" w:hAnsi="Arial" w:cs="Arial"/>
          <w:sz w:val="24"/>
          <w:szCs w:val="24"/>
        </w:rPr>
        <w:t xml:space="preserve"> passive lock core component</w:t>
      </w:r>
      <w:r w:rsidR="00045851" w:rsidRPr="003C6EB0">
        <w:rPr>
          <w:rFonts w:ascii="Arial" w:hAnsi="Arial" w:cs="Arial"/>
          <w:sz w:val="24"/>
          <w:szCs w:val="24"/>
        </w:rPr>
        <w:t>s of each lock</w:t>
      </w:r>
      <w:r w:rsidRPr="003C6EB0">
        <w:rPr>
          <w:rFonts w:ascii="Arial" w:hAnsi="Arial" w:cs="Arial"/>
          <w:sz w:val="24"/>
          <w:szCs w:val="24"/>
        </w:rPr>
        <w:t xml:space="preserve">. </w:t>
      </w:r>
    </w:p>
    <w:p w14:paraId="2A5393AA" w14:textId="20B9BF10" w:rsidR="00173F66" w:rsidRPr="003C6EB0" w:rsidRDefault="00173F66">
      <w:pPr>
        <w:pStyle w:val="BodyText"/>
        <w:spacing w:line="309" w:lineRule="auto"/>
        <w:ind w:left="320" w:right="700"/>
        <w:rPr>
          <w:rFonts w:ascii="Arial" w:hAnsi="Arial" w:cs="Arial"/>
          <w:sz w:val="24"/>
          <w:szCs w:val="24"/>
        </w:rPr>
      </w:pPr>
      <w:r w:rsidRPr="003C6EB0">
        <w:rPr>
          <w:rFonts w:ascii="Arial" w:hAnsi="Arial" w:cs="Arial"/>
          <w:sz w:val="24"/>
          <w:szCs w:val="24"/>
        </w:rPr>
        <w:tab/>
        <w:t>There are NO batteries in any lock.</w:t>
      </w:r>
    </w:p>
    <w:p w14:paraId="6568F9D1" w14:textId="3A021ABE" w:rsidR="00B80145" w:rsidRPr="003C6EB0" w:rsidRDefault="00173F66">
      <w:pPr>
        <w:pStyle w:val="BodyText"/>
        <w:spacing w:line="309" w:lineRule="auto"/>
        <w:ind w:left="320" w:right="700"/>
        <w:rPr>
          <w:rFonts w:ascii="Arial" w:hAnsi="Arial" w:cs="Arial"/>
          <w:sz w:val="24"/>
          <w:szCs w:val="24"/>
        </w:rPr>
      </w:pPr>
      <w:r w:rsidRPr="003C6EB0">
        <w:rPr>
          <w:rFonts w:ascii="Arial" w:hAnsi="Arial" w:cs="Arial"/>
          <w:sz w:val="24"/>
          <w:szCs w:val="24"/>
        </w:rPr>
        <w:tab/>
        <w:t>There is NO wiring required</w:t>
      </w:r>
      <w:r w:rsidR="008447F4" w:rsidRPr="003C6EB0">
        <w:rPr>
          <w:rFonts w:ascii="Arial" w:hAnsi="Arial" w:cs="Arial"/>
          <w:sz w:val="24"/>
          <w:szCs w:val="24"/>
        </w:rPr>
        <w:t xml:space="preserve"> for any lock</w:t>
      </w:r>
    </w:p>
    <w:p w14:paraId="7DC8BB31" w14:textId="77777777" w:rsidR="00B80145" w:rsidRPr="003C6EB0" w:rsidRDefault="00B80145">
      <w:pPr>
        <w:pStyle w:val="BodyText"/>
        <w:spacing w:line="309" w:lineRule="auto"/>
        <w:ind w:left="320" w:right="700"/>
        <w:rPr>
          <w:rFonts w:ascii="Arial" w:hAnsi="Arial" w:cs="Arial"/>
          <w:sz w:val="24"/>
          <w:szCs w:val="24"/>
        </w:rPr>
      </w:pPr>
    </w:p>
    <w:p w14:paraId="651871DB" w14:textId="4CF913F0" w:rsidR="00173F66" w:rsidRPr="003C6EB0" w:rsidRDefault="00B80145">
      <w:pPr>
        <w:pStyle w:val="BodyText"/>
        <w:spacing w:line="309" w:lineRule="auto"/>
        <w:ind w:left="320" w:right="700"/>
        <w:rPr>
          <w:rFonts w:ascii="Arial" w:hAnsi="Arial" w:cs="Arial"/>
          <w:sz w:val="24"/>
          <w:szCs w:val="24"/>
        </w:rPr>
      </w:pPr>
      <w:r w:rsidRPr="003C6EB0">
        <w:rPr>
          <w:rFonts w:ascii="Arial" w:hAnsi="Arial" w:cs="Arial"/>
          <w:sz w:val="24"/>
          <w:szCs w:val="24"/>
        </w:rPr>
        <w:t>Key Fobs for Bluetooth locks</w:t>
      </w:r>
      <w:r w:rsidR="00173F66" w:rsidRPr="003C6EB0">
        <w:rPr>
          <w:rFonts w:ascii="Arial" w:hAnsi="Arial" w:cs="Arial"/>
          <w:sz w:val="24"/>
          <w:szCs w:val="24"/>
        </w:rPr>
        <w:t>.</w:t>
      </w:r>
    </w:p>
    <w:p w14:paraId="40BB4A63" w14:textId="0A7EB568" w:rsidR="008447F4" w:rsidRPr="003C6EB0" w:rsidRDefault="008447F4">
      <w:pPr>
        <w:pStyle w:val="BodyText"/>
        <w:spacing w:line="309" w:lineRule="auto"/>
        <w:ind w:left="320" w:right="700"/>
        <w:rPr>
          <w:rFonts w:ascii="Arial" w:hAnsi="Arial" w:cs="Arial"/>
          <w:sz w:val="24"/>
          <w:szCs w:val="24"/>
        </w:rPr>
      </w:pPr>
      <w:r w:rsidRPr="003C6EB0">
        <w:rPr>
          <w:rFonts w:ascii="Arial" w:hAnsi="Arial" w:cs="Arial"/>
          <w:sz w:val="24"/>
          <w:szCs w:val="24"/>
        </w:rPr>
        <w:tab/>
        <w:t>Key Fobs are rechargeable via a micro-USB port</w:t>
      </w:r>
      <w:r w:rsidR="00B80145" w:rsidRPr="003C6EB0">
        <w:rPr>
          <w:rFonts w:ascii="Arial" w:hAnsi="Arial" w:cs="Arial"/>
          <w:sz w:val="24"/>
          <w:szCs w:val="24"/>
        </w:rPr>
        <w:t>.</w:t>
      </w:r>
    </w:p>
    <w:p w14:paraId="3A95F5D7" w14:textId="18C254A5" w:rsidR="008447F4" w:rsidRPr="003C6EB0" w:rsidRDefault="008447F4">
      <w:pPr>
        <w:pStyle w:val="BodyText"/>
        <w:spacing w:line="309" w:lineRule="auto"/>
        <w:ind w:left="320" w:right="700"/>
        <w:rPr>
          <w:rFonts w:ascii="Arial" w:hAnsi="Arial" w:cs="Arial"/>
          <w:sz w:val="24"/>
          <w:szCs w:val="24"/>
        </w:rPr>
      </w:pPr>
      <w:r w:rsidRPr="003C6EB0">
        <w:rPr>
          <w:rFonts w:ascii="Arial" w:hAnsi="Arial" w:cs="Arial"/>
          <w:sz w:val="24"/>
          <w:szCs w:val="24"/>
        </w:rPr>
        <w:tab/>
        <w:t xml:space="preserve">Each </w:t>
      </w:r>
      <w:r w:rsidR="00B80145" w:rsidRPr="003C6EB0">
        <w:rPr>
          <w:rFonts w:ascii="Arial" w:hAnsi="Arial" w:cs="Arial"/>
          <w:sz w:val="24"/>
          <w:szCs w:val="24"/>
        </w:rPr>
        <w:t>K</w:t>
      </w:r>
      <w:r w:rsidRPr="003C6EB0">
        <w:rPr>
          <w:rFonts w:ascii="Arial" w:hAnsi="Arial" w:cs="Arial"/>
          <w:sz w:val="24"/>
          <w:szCs w:val="24"/>
        </w:rPr>
        <w:t>ey</w:t>
      </w:r>
      <w:r w:rsidR="00B80145" w:rsidRPr="003C6EB0">
        <w:rPr>
          <w:rFonts w:ascii="Arial" w:hAnsi="Arial" w:cs="Arial"/>
          <w:sz w:val="24"/>
          <w:szCs w:val="24"/>
        </w:rPr>
        <w:t xml:space="preserve"> Fob has a built-in lithium battery</w:t>
      </w:r>
    </w:p>
    <w:p w14:paraId="5459481D" w14:textId="7235EB92" w:rsidR="00B80145" w:rsidRPr="003C6EB0" w:rsidRDefault="00B80145">
      <w:pPr>
        <w:pStyle w:val="BodyText"/>
        <w:spacing w:line="309" w:lineRule="auto"/>
        <w:ind w:left="320" w:right="700"/>
        <w:rPr>
          <w:rFonts w:ascii="Arial" w:hAnsi="Arial" w:cs="Arial"/>
          <w:sz w:val="24"/>
          <w:szCs w:val="24"/>
        </w:rPr>
      </w:pPr>
      <w:r w:rsidRPr="003C6EB0">
        <w:rPr>
          <w:rFonts w:ascii="Arial" w:hAnsi="Arial" w:cs="Arial"/>
          <w:sz w:val="24"/>
          <w:szCs w:val="24"/>
        </w:rPr>
        <w:tab/>
        <w:t>Each Key Fob</w:t>
      </w:r>
    </w:p>
    <w:p w14:paraId="5B1F5B70" w14:textId="16050BFA" w:rsidR="00173F66" w:rsidRDefault="0086040D" w:rsidP="00045851">
      <w:pPr>
        <w:pStyle w:val="BodyText"/>
        <w:spacing w:line="309" w:lineRule="auto"/>
        <w:ind w:left="320" w:right="700" w:firstLine="400"/>
        <w:rPr>
          <w:rFonts w:ascii="Arial" w:hAnsi="Arial" w:cs="Arial"/>
          <w:sz w:val="24"/>
          <w:szCs w:val="24"/>
        </w:rPr>
      </w:pPr>
      <w:r w:rsidRPr="003C6EB0">
        <w:rPr>
          <w:rFonts w:ascii="Arial" w:hAnsi="Arial" w:cs="Arial"/>
          <w:sz w:val="24"/>
          <w:szCs w:val="24"/>
        </w:rPr>
        <w:t xml:space="preserve">The owner can authorize the Bluetooth </w:t>
      </w:r>
      <w:r w:rsidR="00045851" w:rsidRPr="003C6EB0">
        <w:rPr>
          <w:rFonts w:ascii="Arial" w:hAnsi="Arial" w:cs="Arial"/>
          <w:sz w:val="24"/>
          <w:szCs w:val="24"/>
        </w:rPr>
        <w:t>K</w:t>
      </w:r>
      <w:r w:rsidRPr="003C6EB0">
        <w:rPr>
          <w:rFonts w:ascii="Arial" w:hAnsi="Arial" w:cs="Arial"/>
          <w:sz w:val="24"/>
          <w:szCs w:val="24"/>
        </w:rPr>
        <w:t xml:space="preserve">ey unlocking authority through mobile phones, computers, </w:t>
      </w:r>
      <w:r w:rsidR="00045851" w:rsidRPr="003C6EB0">
        <w:rPr>
          <w:rFonts w:ascii="Arial" w:hAnsi="Arial" w:cs="Arial"/>
          <w:sz w:val="24"/>
          <w:szCs w:val="24"/>
        </w:rPr>
        <w:t>or via the network</w:t>
      </w:r>
      <w:r w:rsidR="00031AAD">
        <w:rPr>
          <w:rFonts w:ascii="Arial" w:hAnsi="Arial" w:cs="Arial"/>
          <w:sz w:val="24"/>
          <w:szCs w:val="24"/>
        </w:rPr>
        <w:t xml:space="preserve"> with an appropriate connection.</w:t>
      </w:r>
    </w:p>
    <w:p w14:paraId="5AA93762" w14:textId="77777777" w:rsidR="000635BF" w:rsidRPr="003C6EB0" w:rsidRDefault="000635BF" w:rsidP="00045851">
      <w:pPr>
        <w:pStyle w:val="BodyText"/>
        <w:spacing w:line="309" w:lineRule="auto"/>
        <w:ind w:left="320" w:right="700" w:firstLine="400"/>
        <w:rPr>
          <w:rFonts w:ascii="Arial" w:hAnsi="Arial" w:cs="Arial"/>
          <w:sz w:val="24"/>
          <w:szCs w:val="24"/>
        </w:rPr>
      </w:pPr>
    </w:p>
    <w:p w14:paraId="6F3F8AF3" w14:textId="7DA3F5A7" w:rsidR="00A20CD1" w:rsidRDefault="000635BF" w:rsidP="000635BF">
      <w:pPr>
        <w:pStyle w:val="BodyText"/>
        <w:spacing w:line="309" w:lineRule="auto"/>
        <w:ind w:left="320" w:right="700"/>
        <w:rPr>
          <w:rFonts w:ascii="Arial" w:hAnsi="Arial" w:cs="Arial"/>
          <w:sz w:val="24"/>
          <w:szCs w:val="24"/>
        </w:rPr>
      </w:pPr>
      <w:r>
        <w:rPr>
          <w:rFonts w:ascii="Arial" w:hAnsi="Arial" w:cs="Arial"/>
          <w:sz w:val="24"/>
          <w:szCs w:val="24"/>
        </w:rPr>
        <w:t xml:space="preserve">Upon finishing </w:t>
      </w:r>
      <w:r w:rsidR="0086040D" w:rsidRPr="003C6EB0">
        <w:rPr>
          <w:rFonts w:ascii="Arial" w:hAnsi="Arial" w:cs="Arial"/>
          <w:sz w:val="24"/>
          <w:szCs w:val="24"/>
        </w:rPr>
        <w:t>daily operation</w:t>
      </w:r>
      <w:r>
        <w:rPr>
          <w:rFonts w:ascii="Arial" w:hAnsi="Arial" w:cs="Arial"/>
          <w:sz w:val="24"/>
          <w:szCs w:val="24"/>
        </w:rPr>
        <w:t>s</w:t>
      </w:r>
      <w:r w:rsidR="0086040D" w:rsidRPr="003C6EB0">
        <w:rPr>
          <w:rFonts w:ascii="Arial" w:hAnsi="Arial" w:cs="Arial"/>
          <w:sz w:val="24"/>
          <w:szCs w:val="24"/>
        </w:rPr>
        <w:t xml:space="preserve"> </w:t>
      </w:r>
      <w:r>
        <w:rPr>
          <w:rFonts w:ascii="Arial" w:hAnsi="Arial" w:cs="Arial"/>
          <w:sz w:val="24"/>
          <w:szCs w:val="24"/>
        </w:rPr>
        <w:t>with</w:t>
      </w:r>
      <w:r w:rsidR="0086040D" w:rsidRPr="003C6EB0">
        <w:rPr>
          <w:rFonts w:ascii="Arial" w:hAnsi="Arial" w:cs="Arial"/>
          <w:sz w:val="24"/>
          <w:szCs w:val="24"/>
        </w:rPr>
        <w:t xml:space="preserve"> maintenance </w:t>
      </w:r>
      <w:r>
        <w:rPr>
          <w:rFonts w:ascii="Arial" w:hAnsi="Arial" w:cs="Arial"/>
          <w:sz w:val="24"/>
          <w:szCs w:val="24"/>
        </w:rPr>
        <w:t xml:space="preserve">and other </w:t>
      </w:r>
      <w:r w:rsidR="0086040D" w:rsidRPr="003C6EB0">
        <w:rPr>
          <w:rFonts w:ascii="Arial" w:hAnsi="Arial" w:cs="Arial"/>
          <w:sz w:val="24"/>
          <w:szCs w:val="24"/>
        </w:rPr>
        <w:t>personnel turn</w:t>
      </w:r>
      <w:r>
        <w:rPr>
          <w:rFonts w:ascii="Arial" w:hAnsi="Arial" w:cs="Arial"/>
          <w:sz w:val="24"/>
          <w:szCs w:val="24"/>
        </w:rPr>
        <w:t>ing</w:t>
      </w:r>
      <w:r w:rsidR="0086040D" w:rsidRPr="003C6EB0">
        <w:rPr>
          <w:rFonts w:ascii="Arial" w:hAnsi="Arial" w:cs="Arial"/>
          <w:sz w:val="24"/>
          <w:szCs w:val="24"/>
        </w:rPr>
        <w:t xml:space="preserve"> on and off the lock</w:t>
      </w:r>
      <w:r>
        <w:rPr>
          <w:rFonts w:ascii="Arial" w:hAnsi="Arial" w:cs="Arial"/>
          <w:sz w:val="24"/>
          <w:szCs w:val="24"/>
        </w:rPr>
        <w:t>s</w:t>
      </w:r>
      <w:r w:rsidR="0086040D" w:rsidRPr="003C6EB0">
        <w:rPr>
          <w:rFonts w:ascii="Arial" w:hAnsi="Arial" w:cs="Arial"/>
          <w:sz w:val="24"/>
          <w:szCs w:val="24"/>
        </w:rPr>
        <w:t xml:space="preserve">, </w:t>
      </w:r>
      <w:r>
        <w:rPr>
          <w:rFonts w:ascii="Arial" w:hAnsi="Arial" w:cs="Arial"/>
          <w:sz w:val="24"/>
          <w:szCs w:val="24"/>
        </w:rPr>
        <w:t xml:space="preserve">with </w:t>
      </w:r>
      <w:r w:rsidR="0086040D" w:rsidRPr="003C6EB0">
        <w:rPr>
          <w:rFonts w:ascii="Arial" w:hAnsi="Arial" w:cs="Arial"/>
          <w:sz w:val="24"/>
          <w:szCs w:val="24"/>
        </w:rPr>
        <w:t>the smart lock and the smart key simultaneously record</w:t>
      </w:r>
      <w:r>
        <w:rPr>
          <w:rFonts w:ascii="Arial" w:hAnsi="Arial" w:cs="Arial"/>
          <w:sz w:val="24"/>
          <w:szCs w:val="24"/>
        </w:rPr>
        <w:t>ing</w:t>
      </w:r>
      <w:r w:rsidR="0086040D" w:rsidRPr="003C6EB0">
        <w:rPr>
          <w:rFonts w:ascii="Arial" w:hAnsi="Arial" w:cs="Arial"/>
          <w:sz w:val="24"/>
          <w:szCs w:val="24"/>
        </w:rPr>
        <w:t xml:space="preserve"> the </w:t>
      </w:r>
      <w:r w:rsidR="0086040D" w:rsidRPr="000635BF">
        <w:rPr>
          <w:rFonts w:ascii="Arial" w:hAnsi="Arial" w:cs="Arial"/>
          <w:sz w:val="24"/>
          <w:szCs w:val="24"/>
          <w:u w:val="single"/>
        </w:rPr>
        <w:t>unlocking time</w:t>
      </w:r>
      <w:r w:rsidR="0086040D" w:rsidRPr="003C6EB0">
        <w:rPr>
          <w:rFonts w:ascii="Arial" w:hAnsi="Arial" w:cs="Arial"/>
          <w:sz w:val="24"/>
          <w:szCs w:val="24"/>
        </w:rPr>
        <w:t xml:space="preserve">, </w:t>
      </w:r>
      <w:r w:rsidR="0086040D" w:rsidRPr="000635BF">
        <w:rPr>
          <w:rFonts w:ascii="Arial" w:hAnsi="Arial" w:cs="Arial"/>
          <w:sz w:val="24"/>
          <w:szCs w:val="24"/>
          <w:u w:val="single"/>
        </w:rPr>
        <w:t>personnel</w:t>
      </w:r>
      <w:r>
        <w:rPr>
          <w:rFonts w:ascii="Arial" w:hAnsi="Arial" w:cs="Arial"/>
          <w:sz w:val="24"/>
          <w:szCs w:val="24"/>
          <w:u w:val="single"/>
        </w:rPr>
        <w:t xml:space="preserve"> id</w:t>
      </w:r>
      <w:r w:rsidR="0086040D" w:rsidRPr="003C6EB0">
        <w:rPr>
          <w:rFonts w:ascii="Arial" w:hAnsi="Arial" w:cs="Arial"/>
          <w:sz w:val="24"/>
          <w:szCs w:val="24"/>
        </w:rPr>
        <w:t xml:space="preserve">, </w:t>
      </w:r>
      <w:r w:rsidR="0086040D" w:rsidRPr="000635BF">
        <w:rPr>
          <w:rFonts w:ascii="Arial" w:hAnsi="Arial" w:cs="Arial"/>
          <w:sz w:val="24"/>
          <w:szCs w:val="24"/>
          <w:u w:val="single"/>
        </w:rPr>
        <w:t>lock</w:t>
      </w:r>
      <w:r>
        <w:rPr>
          <w:rFonts w:ascii="Arial" w:hAnsi="Arial" w:cs="Arial"/>
          <w:sz w:val="24"/>
          <w:szCs w:val="24"/>
          <w:u w:val="single"/>
        </w:rPr>
        <w:t xml:space="preserve"> id</w:t>
      </w:r>
      <w:r w:rsidR="0086040D" w:rsidRPr="000635BF">
        <w:rPr>
          <w:rFonts w:ascii="Arial" w:hAnsi="Arial" w:cs="Arial"/>
          <w:sz w:val="24"/>
          <w:szCs w:val="24"/>
          <w:u w:val="single"/>
        </w:rPr>
        <w:t xml:space="preserve"> number</w:t>
      </w:r>
      <w:r w:rsidRPr="000635BF">
        <w:rPr>
          <w:rFonts w:ascii="Arial" w:hAnsi="Arial" w:cs="Arial"/>
          <w:sz w:val="24"/>
          <w:szCs w:val="24"/>
        </w:rPr>
        <w:t xml:space="preserve">, </w:t>
      </w:r>
      <w:r w:rsidRPr="000635BF">
        <w:rPr>
          <w:rFonts w:ascii="Arial" w:hAnsi="Arial" w:cs="Arial"/>
          <w:sz w:val="24"/>
          <w:szCs w:val="24"/>
          <w:u w:val="single"/>
        </w:rPr>
        <w:t>time stamp</w:t>
      </w:r>
      <w:r w:rsidR="0086040D" w:rsidRPr="003C6EB0">
        <w:rPr>
          <w:rFonts w:ascii="Arial" w:hAnsi="Arial" w:cs="Arial"/>
          <w:sz w:val="24"/>
          <w:szCs w:val="24"/>
        </w:rPr>
        <w:t xml:space="preserve"> and other information</w:t>
      </w:r>
      <w:r>
        <w:rPr>
          <w:rFonts w:ascii="Arial" w:hAnsi="Arial" w:cs="Arial"/>
          <w:sz w:val="24"/>
          <w:szCs w:val="24"/>
        </w:rPr>
        <w:t>.</w:t>
      </w:r>
      <w:r w:rsidR="0086040D" w:rsidRPr="003C6EB0">
        <w:rPr>
          <w:rFonts w:ascii="Arial" w:hAnsi="Arial" w:cs="Arial"/>
          <w:sz w:val="24"/>
          <w:szCs w:val="24"/>
        </w:rPr>
        <w:t xml:space="preserve"> </w:t>
      </w:r>
      <w:r>
        <w:rPr>
          <w:rFonts w:ascii="Arial" w:hAnsi="Arial" w:cs="Arial"/>
          <w:sz w:val="24"/>
          <w:szCs w:val="24"/>
        </w:rPr>
        <w:t>T</w:t>
      </w:r>
      <w:r w:rsidR="0086040D" w:rsidRPr="003C6EB0">
        <w:rPr>
          <w:rFonts w:ascii="Arial" w:hAnsi="Arial" w:cs="Arial"/>
          <w:sz w:val="24"/>
          <w:szCs w:val="24"/>
        </w:rPr>
        <w:t xml:space="preserve">he records are uploaded through the mobile </w:t>
      </w:r>
      <w:r>
        <w:rPr>
          <w:rFonts w:ascii="Arial" w:hAnsi="Arial" w:cs="Arial"/>
          <w:sz w:val="24"/>
          <w:szCs w:val="24"/>
        </w:rPr>
        <w:t>application for records and analysis</w:t>
      </w:r>
      <w:r w:rsidR="0086040D" w:rsidRPr="003C6EB0">
        <w:rPr>
          <w:rFonts w:ascii="Arial" w:hAnsi="Arial" w:cs="Arial"/>
          <w:sz w:val="24"/>
          <w:szCs w:val="24"/>
        </w:rPr>
        <w:t>. The manager can check the records to confirm whether the inspectors</w:t>
      </w:r>
      <w:r>
        <w:rPr>
          <w:rFonts w:ascii="Arial" w:hAnsi="Arial" w:cs="Arial"/>
          <w:sz w:val="24"/>
          <w:szCs w:val="24"/>
        </w:rPr>
        <w:t xml:space="preserve"> / maintenance / contractors</w:t>
      </w:r>
      <w:r w:rsidR="0086040D" w:rsidRPr="003C6EB0">
        <w:rPr>
          <w:rFonts w:ascii="Arial" w:hAnsi="Arial" w:cs="Arial"/>
          <w:sz w:val="24"/>
          <w:szCs w:val="24"/>
        </w:rPr>
        <w:t xml:space="preserve"> </w:t>
      </w:r>
      <w:r>
        <w:rPr>
          <w:rFonts w:ascii="Arial" w:hAnsi="Arial" w:cs="Arial"/>
          <w:sz w:val="24"/>
          <w:szCs w:val="24"/>
        </w:rPr>
        <w:t>have been</w:t>
      </w:r>
      <w:r w:rsidR="0086040D" w:rsidRPr="003C6EB0">
        <w:rPr>
          <w:rFonts w:ascii="Arial" w:hAnsi="Arial" w:cs="Arial"/>
          <w:sz w:val="24"/>
          <w:szCs w:val="24"/>
        </w:rPr>
        <w:t xml:space="preserve"> in </w:t>
      </w:r>
      <w:r>
        <w:rPr>
          <w:rFonts w:ascii="Arial" w:hAnsi="Arial" w:cs="Arial"/>
          <w:sz w:val="24"/>
          <w:szCs w:val="24"/>
        </w:rPr>
        <w:t xml:space="preserve">the correct </w:t>
      </w:r>
      <w:r w:rsidR="0086040D" w:rsidRPr="003C6EB0">
        <w:rPr>
          <w:rFonts w:ascii="Arial" w:hAnsi="Arial" w:cs="Arial"/>
          <w:sz w:val="24"/>
          <w:szCs w:val="24"/>
        </w:rPr>
        <w:t xml:space="preserve">place and </w:t>
      </w:r>
      <w:r w:rsidR="003C21C5">
        <w:rPr>
          <w:rFonts w:ascii="Arial" w:hAnsi="Arial" w:cs="Arial"/>
          <w:sz w:val="24"/>
          <w:szCs w:val="24"/>
        </w:rPr>
        <w:t xml:space="preserve">at </w:t>
      </w:r>
      <w:r w:rsidR="0086040D" w:rsidRPr="003C6EB0">
        <w:rPr>
          <w:rFonts w:ascii="Arial" w:hAnsi="Arial" w:cs="Arial"/>
          <w:sz w:val="24"/>
          <w:szCs w:val="24"/>
        </w:rPr>
        <w:t>the r</w:t>
      </w:r>
      <w:r w:rsidR="003C21C5">
        <w:rPr>
          <w:rFonts w:ascii="Arial" w:hAnsi="Arial" w:cs="Arial"/>
          <w:sz w:val="24"/>
          <w:szCs w:val="24"/>
        </w:rPr>
        <w:t>ight time.</w:t>
      </w:r>
    </w:p>
    <w:p w14:paraId="1613FE95" w14:textId="78AB17DA" w:rsidR="003C21C5" w:rsidRDefault="003C21C5" w:rsidP="000635BF">
      <w:pPr>
        <w:pStyle w:val="BodyText"/>
        <w:spacing w:line="309" w:lineRule="auto"/>
        <w:ind w:left="320" w:right="700"/>
        <w:rPr>
          <w:rFonts w:ascii="Arial" w:hAnsi="Arial" w:cs="Arial"/>
          <w:b/>
          <w:bCs/>
          <w:sz w:val="24"/>
          <w:szCs w:val="24"/>
        </w:rPr>
      </w:pPr>
      <w:r w:rsidRPr="003C21C5">
        <w:rPr>
          <w:rFonts w:ascii="Arial" w:hAnsi="Arial" w:cs="Arial"/>
          <w:b/>
          <w:bCs/>
          <w:sz w:val="24"/>
          <w:szCs w:val="24"/>
        </w:rPr>
        <w:t>BENEFITS:</w:t>
      </w:r>
    </w:p>
    <w:p w14:paraId="56BEFE9B" w14:textId="2A4E08C3" w:rsidR="003C21C5" w:rsidRDefault="003C21C5" w:rsidP="000635BF">
      <w:pPr>
        <w:pStyle w:val="BodyText"/>
        <w:spacing w:line="309" w:lineRule="auto"/>
        <w:ind w:left="320" w:right="700"/>
        <w:rPr>
          <w:rFonts w:ascii="Arial" w:hAnsi="Arial" w:cs="Arial"/>
          <w:b/>
          <w:bCs/>
          <w:sz w:val="24"/>
          <w:szCs w:val="24"/>
        </w:rPr>
      </w:pPr>
      <w:r>
        <w:rPr>
          <w:rFonts w:ascii="Arial" w:hAnsi="Arial" w:cs="Arial"/>
          <w:b/>
          <w:bCs/>
          <w:sz w:val="24"/>
          <w:szCs w:val="24"/>
        </w:rPr>
        <w:t>Full Audit Trail for all employees and departments</w:t>
      </w:r>
    </w:p>
    <w:p w14:paraId="0EB2F7AF" w14:textId="5B34DC08" w:rsidR="00895813" w:rsidRDefault="00895813" w:rsidP="000635BF">
      <w:pPr>
        <w:pStyle w:val="BodyText"/>
        <w:spacing w:line="309" w:lineRule="auto"/>
        <w:ind w:left="320" w:right="700"/>
        <w:rPr>
          <w:rFonts w:ascii="Arial" w:hAnsi="Arial" w:cs="Arial"/>
          <w:b/>
          <w:bCs/>
          <w:sz w:val="24"/>
          <w:szCs w:val="24"/>
        </w:rPr>
      </w:pPr>
      <w:r>
        <w:rPr>
          <w:rFonts w:ascii="Arial" w:hAnsi="Arial" w:cs="Arial"/>
          <w:b/>
          <w:bCs/>
          <w:sz w:val="24"/>
          <w:szCs w:val="24"/>
        </w:rPr>
        <w:t>Lower costs than key systems</w:t>
      </w:r>
    </w:p>
    <w:p w14:paraId="15EA04F6" w14:textId="46C85558" w:rsidR="00895813" w:rsidRDefault="00895813" w:rsidP="000635BF">
      <w:pPr>
        <w:pStyle w:val="BodyText"/>
        <w:spacing w:line="309" w:lineRule="auto"/>
        <w:ind w:left="320" w:right="700"/>
        <w:rPr>
          <w:rFonts w:ascii="Arial" w:hAnsi="Arial" w:cs="Arial"/>
          <w:b/>
          <w:bCs/>
          <w:sz w:val="24"/>
          <w:szCs w:val="24"/>
        </w:rPr>
      </w:pPr>
      <w:r>
        <w:rPr>
          <w:rFonts w:ascii="Arial" w:hAnsi="Arial" w:cs="Arial"/>
          <w:b/>
          <w:bCs/>
          <w:sz w:val="24"/>
          <w:szCs w:val="24"/>
        </w:rPr>
        <w:t>Complete Data Analytics</w:t>
      </w:r>
    </w:p>
    <w:p w14:paraId="48A48817" w14:textId="4C26F1E7" w:rsidR="003C21C5" w:rsidRDefault="003C21C5" w:rsidP="000635BF">
      <w:pPr>
        <w:pStyle w:val="BodyText"/>
        <w:spacing w:line="309" w:lineRule="auto"/>
        <w:ind w:left="320" w:right="700"/>
        <w:rPr>
          <w:rFonts w:ascii="Arial" w:hAnsi="Arial" w:cs="Arial"/>
          <w:b/>
          <w:bCs/>
          <w:sz w:val="24"/>
          <w:szCs w:val="24"/>
        </w:rPr>
      </w:pPr>
      <w:r>
        <w:rPr>
          <w:rFonts w:ascii="Arial" w:hAnsi="Arial" w:cs="Arial"/>
          <w:b/>
          <w:bCs/>
          <w:sz w:val="24"/>
          <w:szCs w:val="24"/>
        </w:rPr>
        <w:t>Control Inventory Loss</w:t>
      </w:r>
    </w:p>
    <w:p w14:paraId="0D1B0968" w14:textId="321A9236" w:rsidR="003C21C5" w:rsidRDefault="003C21C5" w:rsidP="000635BF">
      <w:pPr>
        <w:pStyle w:val="BodyText"/>
        <w:spacing w:line="309" w:lineRule="auto"/>
        <w:ind w:left="320" w:right="700"/>
        <w:rPr>
          <w:rFonts w:ascii="Arial" w:hAnsi="Arial" w:cs="Arial"/>
          <w:b/>
          <w:bCs/>
          <w:sz w:val="24"/>
          <w:szCs w:val="24"/>
        </w:rPr>
      </w:pPr>
      <w:r>
        <w:rPr>
          <w:rFonts w:ascii="Arial" w:hAnsi="Arial" w:cs="Arial"/>
          <w:b/>
          <w:bCs/>
          <w:sz w:val="24"/>
          <w:szCs w:val="24"/>
        </w:rPr>
        <w:t>Grant After-Hours and Contractor Temporary Access</w:t>
      </w:r>
    </w:p>
    <w:p w14:paraId="4067E8CD" w14:textId="09479F24" w:rsidR="003C21C5" w:rsidRDefault="003C21C5" w:rsidP="000635BF">
      <w:pPr>
        <w:pStyle w:val="BodyText"/>
        <w:spacing w:line="309" w:lineRule="auto"/>
        <w:ind w:left="320" w:right="700"/>
        <w:rPr>
          <w:rFonts w:ascii="Arial" w:hAnsi="Arial" w:cs="Arial"/>
          <w:b/>
          <w:bCs/>
          <w:sz w:val="24"/>
          <w:szCs w:val="24"/>
        </w:rPr>
      </w:pPr>
      <w:r>
        <w:rPr>
          <w:rFonts w:ascii="Arial" w:hAnsi="Arial" w:cs="Arial"/>
          <w:b/>
          <w:bCs/>
          <w:sz w:val="24"/>
          <w:szCs w:val="24"/>
        </w:rPr>
        <w:t xml:space="preserve">Meets Federal &amp; State Government </w:t>
      </w:r>
      <w:r w:rsidR="00895813">
        <w:rPr>
          <w:rFonts w:ascii="Arial" w:hAnsi="Arial" w:cs="Arial"/>
          <w:b/>
          <w:bCs/>
          <w:sz w:val="24"/>
          <w:szCs w:val="24"/>
        </w:rPr>
        <w:t xml:space="preserve">Physical </w:t>
      </w:r>
      <w:r>
        <w:rPr>
          <w:rFonts w:ascii="Arial" w:hAnsi="Arial" w:cs="Arial"/>
          <w:b/>
          <w:bCs/>
          <w:sz w:val="24"/>
          <w:szCs w:val="24"/>
        </w:rPr>
        <w:t>Security Mandates</w:t>
      </w:r>
    </w:p>
    <w:p w14:paraId="0E89B630" w14:textId="7B949590" w:rsidR="003C21C5" w:rsidRDefault="003C21C5" w:rsidP="000635BF">
      <w:pPr>
        <w:pStyle w:val="BodyText"/>
        <w:spacing w:line="309" w:lineRule="auto"/>
        <w:ind w:left="320" w:right="700"/>
        <w:rPr>
          <w:rFonts w:ascii="Arial" w:hAnsi="Arial" w:cs="Arial"/>
          <w:b/>
          <w:bCs/>
          <w:sz w:val="24"/>
          <w:szCs w:val="24"/>
        </w:rPr>
      </w:pPr>
      <w:r>
        <w:rPr>
          <w:rFonts w:ascii="Arial" w:hAnsi="Arial" w:cs="Arial"/>
          <w:b/>
          <w:bCs/>
          <w:sz w:val="24"/>
          <w:szCs w:val="24"/>
        </w:rPr>
        <w:t>Eliminates costly Re-keying</w:t>
      </w:r>
    </w:p>
    <w:p w14:paraId="0E3AA8B5" w14:textId="1BB0CED2" w:rsidR="003C21C5" w:rsidRDefault="003C21C5" w:rsidP="000635BF">
      <w:pPr>
        <w:pStyle w:val="BodyText"/>
        <w:spacing w:line="309" w:lineRule="auto"/>
        <w:ind w:left="320" w:right="700"/>
        <w:rPr>
          <w:rFonts w:ascii="Arial" w:hAnsi="Arial" w:cs="Arial"/>
          <w:b/>
          <w:bCs/>
          <w:sz w:val="24"/>
          <w:szCs w:val="24"/>
        </w:rPr>
      </w:pPr>
      <w:r>
        <w:rPr>
          <w:rFonts w:ascii="Arial" w:hAnsi="Arial" w:cs="Arial"/>
          <w:b/>
          <w:bCs/>
          <w:sz w:val="24"/>
          <w:szCs w:val="24"/>
        </w:rPr>
        <w:t>Provides Accountability to Sensitive Information</w:t>
      </w:r>
    </w:p>
    <w:p w14:paraId="68FAFE3E" w14:textId="66C6EBA4" w:rsidR="00895813" w:rsidRDefault="00895813" w:rsidP="000635BF">
      <w:pPr>
        <w:pStyle w:val="BodyText"/>
        <w:spacing w:line="309" w:lineRule="auto"/>
        <w:ind w:left="320" w:right="700"/>
        <w:rPr>
          <w:rFonts w:ascii="Arial" w:hAnsi="Arial" w:cs="Arial"/>
          <w:b/>
          <w:bCs/>
          <w:sz w:val="24"/>
          <w:szCs w:val="24"/>
        </w:rPr>
      </w:pPr>
      <w:r>
        <w:rPr>
          <w:rFonts w:ascii="Arial" w:hAnsi="Arial" w:cs="Arial"/>
          <w:b/>
          <w:bCs/>
          <w:sz w:val="24"/>
          <w:szCs w:val="24"/>
        </w:rPr>
        <w:t>Prevents Copied Keys</w:t>
      </w:r>
    </w:p>
    <w:p w14:paraId="784AD7BA" w14:textId="1A9D9446" w:rsidR="00895813" w:rsidRPr="003C21C5" w:rsidRDefault="00895813" w:rsidP="000635BF">
      <w:pPr>
        <w:pStyle w:val="BodyText"/>
        <w:spacing w:line="309" w:lineRule="auto"/>
        <w:ind w:left="320" w:right="700"/>
        <w:rPr>
          <w:rFonts w:ascii="Arial" w:hAnsi="Arial" w:cs="Arial"/>
          <w:b/>
          <w:bCs/>
          <w:sz w:val="24"/>
          <w:szCs w:val="24"/>
        </w:rPr>
      </w:pPr>
      <w:r>
        <w:rPr>
          <w:rFonts w:ascii="Arial" w:hAnsi="Arial" w:cs="Arial"/>
          <w:b/>
          <w:bCs/>
          <w:sz w:val="24"/>
          <w:szCs w:val="24"/>
        </w:rPr>
        <w:t>Respond to Missing Keys</w:t>
      </w:r>
    </w:p>
    <w:p w14:paraId="58137A6E" w14:textId="77777777" w:rsidR="003C21C5" w:rsidRPr="003C6EB0" w:rsidRDefault="003C21C5" w:rsidP="000635BF">
      <w:pPr>
        <w:pStyle w:val="BodyText"/>
        <w:spacing w:line="309" w:lineRule="auto"/>
        <w:ind w:left="320" w:right="700"/>
        <w:rPr>
          <w:rFonts w:ascii="Arial" w:hAnsi="Arial" w:cs="Arial"/>
          <w:sz w:val="24"/>
          <w:szCs w:val="24"/>
        </w:rPr>
      </w:pPr>
    </w:p>
    <w:p w14:paraId="05DCA72B" w14:textId="33F2AE64" w:rsidR="00A20CD1" w:rsidRPr="00031AAD" w:rsidRDefault="0086040D" w:rsidP="00895813">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spacing w:before="4"/>
        <w:ind w:left="320"/>
        <w:rPr>
          <w:rFonts w:ascii="Arial" w:hAnsi="Arial" w:cs="Arial"/>
          <w:sz w:val="24"/>
          <w:szCs w:val="24"/>
        </w:rPr>
        <w:sectPr w:rsidR="00A20CD1" w:rsidRPr="00031AAD" w:rsidSect="0096344E">
          <w:pgSz w:w="11910" w:h="16840"/>
          <w:pgMar w:top="1760" w:right="1100" w:bottom="1140" w:left="1480" w:header="918" w:footer="864" w:gutter="0"/>
          <w:cols w:space="720"/>
          <w:docGrid w:linePitch="299"/>
        </w:sectPr>
      </w:pPr>
      <w:r w:rsidRPr="003C6EB0">
        <w:rPr>
          <w:rFonts w:ascii="Arial" w:hAnsi="Arial" w:cs="Arial"/>
          <w:sz w:val="24"/>
          <w:szCs w:val="24"/>
        </w:rPr>
        <w:t xml:space="preserve">This </w:t>
      </w:r>
      <w:r w:rsidR="001A4EC2">
        <w:rPr>
          <w:rFonts w:ascii="Arial" w:hAnsi="Arial" w:cs="Arial"/>
          <w:sz w:val="24"/>
          <w:szCs w:val="24"/>
        </w:rPr>
        <w:t>document</w:t>
      </w:r>
      <w:r w:rsidRPr="003C6EB0">
        <w:rPr>
          <w:rFonts w:ascii="Arial" w:hAnsi="Arial" w:cs="Arial"/>
          <w:sz w:val="24"/>
          <w:szCs w:val="24"/>
        </w:rPr>
        <w:t xml:space="preserve"> </w:t>
      </w:r>
      <w:r w:rsidR="001A4EC2">
        <w:rPr>
          <w:rFonts w:ascii="Arial" w:hAnsi="Arial" w:cs="Arial"/>
          <w:sz w:val="24"/>
          <w:szCs w:val="24"/>
        </w:rPr>
        <w:t>provides</w:t>
      </w:r>
      <w:r w:rsidRPr="003C6EB0">
        <w:rPr>
          <w:rFonts w:ascii="Arial" w:hAnsi="Arial" w:cs="Arial"/>
          <w:sz w:val="24"/>
          <w:szCs w:val="24"/>
        </w:rPr>
        <w:t xml:space="preserve"> the basic information and electrical characteristics of the </w:t>
      </w:r>
      <w:r w:rsidR="00895813">
        <w:rPr>
          <w:rFonts w:ascii="Arial" w:hAnsi="Arial" w:cs="Arial"/>
          <w:sz w:val="24"/>
          <w:szCs w:val="24"/>
        </w:rPr>
        <w:t xml:space="preserve">BlueWARRIOR </w:t>
      </w:r>
      <w:r w:rsidRPr="003C6EB0">
        <w:rPr>
          <w:rFonts w:ascii="Arial" w:hAnsi="Arial" w:cs="Arial"/>
          <w:sz w:val="24"/>
          <w:szCs w:val="24"/>
        </w:rPr>
        <w:t xml:space="preserve">Bluetooth </w:t>
      </w:r>
      <w:r w:rsidR="001A4EC2">
        <w:rPr>
          <w:rFonts w:ascii="Arial" w:hAnsi="Arial" w:cs="Arial"/>
          <w:sz w:val="24"/>
          <w:szCs w:val="24"/>
        </w:rPr>
        <w:t>K</w:t>
      </w:r>
      <w:r w:rsidRPr="003C6EB0">
        <w:rPr>
          <w:rFonts w:ascii="Arial" w:hAnsi="Arial" w:cs="Arial"/>
          <w:sz w:val="24"/>
          <w:szCs w:val="24"/>
        </w:rPr>
        <w:t>ey</w:t>
      </w:r>
      <w:r w:rsidR="001A4EC2">
        <w:rPr>
          <w:rFonts w:ascii="Arial" w:hAnsi="Arial" w:cs="Arial"/>
          <w:sz w:val="24"/>
          <w:szCs w:val="24"/>
        </w:rPr>
        <w:t xml:space="preserve"> Fob</w:t>
      </w:r>
      <w:r w:rsidR="00BA0A72">
        <w:rPr>
          <w:rFonts w:ascii="Arial" w:hAnsi="Arial" w:cs="Arial"/>
          <w:sz w:val="24"/>
          <w:szCs w:val="24"/>
        </w:rPr>
        <w:t>.</w:t>
      </w:r>
    </w:p>
    <w:p w14:paraId="7D05BEB6" w14:textId="77777777" w:rsidR="00A20CD1" w:rsidRDefault="00A20CD1">
      <w:pPr>
        <w:pStyle w:val="BodyText"/>
        <w:rPr>
          <w:sz w:val="20"/>
        </w:rPr>
      </w:pPr>
    </w:p>
    <w:p w14:paraId="60723EC1" w14:textId="77777777" w:rsidR="00A20CD1" w:rsidRPr="00031AAD" w:rsidRDefault="0086040D">
      <w:pPr>
        <w:pStyle w:val="Heading1"/>
        <w:numPr>
          <w:ilvl w:val="0"/>
          <w:numId w:val="1"/>
        </w:numPr>
        <w:tabs>
          <w:tab w:val="left" w:pos="751"/>
          <w:tab w:val="left" w:pos="752"/>
        </w:tabs>
        <w:jc w:val="left"/>
        <w:rPr>
          <w:rFonts w:ascii="Arial" w:hAnsi="Arial" w:cs="Arial"/>
          <w:sz w:val="28"/>
          <w:szCs w:val="28"/>
        </w:rPr>
      </w:pPr>
      <w:bookmarkStart w:id="11" w:name="_Toc79483934"/>
      <w:r w:rsidRPr="00031AAD">
        <w:rPr>
          <w:rFonts w:ascii="Arial" w:hAnsi="Arial" w:cs="Arial"/>
          <w:sz w:val="28"/>
          <w:szCs w:val="28"/>
        </w:rPr>
        <w:t>Overview</w:t>
      </w:r>
      <w:bookmarkEnd w:id="11"/>
    </w:p>
    <w:p w14:paraId="19DE6F05" w14:textId="77777777" w:rsidR="00A20CD1" w:rsidRPr="003C6EB0" w:rsidRDefault="00A20CD1">
      <w:pPr>
        <w:pStyle w:val="BodyText"/>
        <w:spacing w:before="9"/>
        <w:rPr>
          <w:rFonts w:ascii="Arial" w:hAnsi="Arial" w:cs="Arial"/>
          <w:b/>
          <w:sz w:val="37"/>
        </w:rPr>
      </w:pPr>
    </w:p>
    <w:p w14:paraId="0555E4CB" w14:textId="72CE949D" w:rsidR="00A20CD1" w:rsidRPr="00031AAD" w:rsidRDefault="0086040D">
      <w:pPr>
        <w:pStyle w:val="Heading2"/>
        <w:numPr>
          <w:ilvl w:val="1"/>
          <w:numId w:val="1"/>
        </w:numPr>
        <w:tabs>
          <w:tab w:val="left" w:pos="895"/>
          <w:tab w:val="left" w:pos="896"/>
        </w:tabs>
        <w:rPr>
          <w:rFonts w:ascii="Arial" w:hAnsi="Arial" w:cs="Arial"/>
          <w:sz w:val="24"/>
          <w:szCs w:val="24"/>
        </w:rPr>
      </w:pPr>
      <w:bookmarkStart w:id="12" w:name="_Toc79483935"/>
      <w:r w:rsidRPr="00031AAD">
        <w:rPr>
          <w:rFonts w:ascii="Arial" w:hAnsi="Arial" w:cs="Arial"/>
          <w:sz w:val="24"/>
          <w:szCs w:val="24"/>
        </w:rPr>
        <w:t>Key</w:t>
      </w:r>
      <w:r w:rsidRPr="00031AAD">
        <w:rPr>
          <w:rFonts w:ascii="Arial" w:hAnsi="Arial" w:cs="Arial"/>
          <w:spacing w:val="-3"/>
          <w:sz w:val="24"/>
          <w:szCs w:val="24"/>
        </w:rPr>
        <w:t xml:space="preserve"> </w:t>
      </w:r>
      <w:r w:rsidR="00AF4ED9" w:rsidRPr="00031AAD">
        <w:rPr>
          <w:rFonts w:ascii="Arial" w:hAnsi="Arial" w:cs="Arial"/>
          <w:sz w:val="24"/>
          <w:szCs w:val="24"/>
        </w:rPr>
        <w:t>S</w:t>
      </w:r>
      <w:r w:rsidRPr="00031AAD">
        <w:rPr>
          <w:rFonts w:ascii="Arial" w:hAnsi="Arial" w:cs="Arial"/>
          <w:sz w:val="24"/>
          <w:szCs w:val="24"/>
        </w:rPr>
        <w:t>hape</w:t>
      </w:r>
      <w:r w:rsidR="00AF4ED9" w:rsidRPr="00031AAD">
        <w:rPr>
          <w:rFonts w:ascii="Arial" w:hAnsi="Arial" w:cs="Arial"/>
          <w:sz w:val="24"/>
          <w:szCs w:val="24"/>
        </w:rPr>
        <w:t xml:space="preserve"> &amp; Dimensions</w:t>
      </w:r>
      <w:bookmarkEnd w:id="12"/>
    </w:p>
    <w:p w14:paraId="4B36E848" w14:textId="77777777" w:rsidR="00A20CD1" w:rsidRPr="003C6EB0" w:rsidRDefault="00A20CD1">
      <w:pPr>
        <w:pStyle w:val="BodyText"/>
        <w:spacing w:before="5"/>
        <w:rPr>
          <w:rFonts w:ascii="Arial" w:hAnsi="Arial" w:cs="Arial"/>
          <w:b/>
          <w:sz w:val="29"/>
        </w:rPr>
      </w:pPr>
    </w:p>
    <w:p w14:paraId="1479F643" w14:textId="16B079CC" w:rsidR="00A20CD1" w:rsidRPr="00AF4ED9" w:rsidRDefault="0086040D">
      <w:pPr>
        <w:pStyle w:val="BodyText"/>
        <w:spacing w:before="1" w:line="309" w:lineRule="auto"/>
        <w:ind w:left="320" w:right="1286"/>
        <w:rPr>
          <w:rFonts w:ascii="Arial" w:hAnsi="Arial" w:cs="Arial"/>
          <w:sz w:val="24"/>
          <w:szCs w:val="24"/>
        </w:rPr>
      </w:pPr>
      <w:r w:rsidRPr="00AF4ED9">
        <w:rPr>
          <w:rFonts w:ascii="Arial" w:hAnsi="Arial" w:cs="Arial"/>
          <w:sz w:val="24"/>
          <w:szCs w:val="24"/>
        </w:rPr>
        <w:t xml:space="preserve">The shape and size of the </w:t>
      </w:r>
      <w:r w:rsidR="00AF4ED9" w:rsidRPr="00AF4ED9">
        <w:rPr>
          <w:rFonts w:ascii="Arial" w:hAnsi="Arial" w:cs="Arial"/>
          <w:b/>
          <w:bCs/>
          <w:sz w:val="24"/>
          <w:szCs w:val="24"/>
        </w:rPr>
        <w:t>BlueWARRIOR</w:t>
      </w:r>
      <w:r w:rsidRPr="00AF4ED9">
        <w:rPr>
          <w:rFonts w:ascii="Arial" w:hAnsi="Arial" w:cs="Arial"/>
          <w:b/>
          <w:bCs/>
          <w:sz w:val="24"/>
          <w:szCs w:val="24"/>
        </w:rPr>
        <w:t xml:space="preserve"> Bluetooth </w:t>
      </w:r>
      <w:r w:rsidR="00AF4ED9" w:rsidRPr="00AF4ED9">
        <w:rPr>
          <w:rFonts w:ascii="Arial" w:hAnsi="Arial" w:cs="Arial"/>
          <w:b/>
          <w:bCs/>
          <w:sz w:val="24"/>
          <w:szCs w:val="24"/>
        </w:rPr>
        <w:t>K</w:t>
      </w:r>
      <w:r w:rsidRPr="00AF4ED9">
        <w:rPr>
          <w:rFonts w:ascii="Arial" w:hAnsi="Arial" w:cs="Arial"/>
          <w:b/>
          <w:bCs/>
          <w:sz w:val="24"/>
          <w:szCs w:val="24"/>
        </w:rPr>
        <w:t>ey</w:t>
      </w:r>
      <w:r w:rsidR="00AF4ED9" w:rsidRPr="00AF4ED9">
        <w:rPr>
          <w:rFonts w:ascii="Arial" w:hAnsi="Arial" w:cs="Arial"/>
          <w:b/>
          <w:bCs/>
          <w:sz w:val="24"/>
          <w:szCs w:val="24"/>
        </w:rPr>
        <w:t xml:space="preserve"> Fobs</w:t>
      </w:r>
      <w:r w:rsidRPr="00AF4ED9">
        <w:rPr>
          <w:rFonts w:ascii="Arial" w:hAnsi="Arial" w:cs="Arial"/>
          <w:sz w:val="24"/>
          <w:szCs w:val="24"/>
        </w:rPr>
        <w:t xml:space="preserve"> are as shown in the figure below. Unit</w:t>
      </w:r>
      <w:r w:rsidR="00AF4ED9">
        <w:rPr>
          <w:rFonts w:ascii="Arial" w:hAnsi="Arial" w:cs="Arial"/>
          <w:sz w:val="24"/>
          <w:szCs w:val="24"/>
        </w:rPr>
        <w:t xml:space="preserve"> Dimensions</w:t>
      </w:r>
      <w:r w:rsidRPr="00AF4ED9">
        <w:rPr>
          <w:rFonts w:ascii="Arial" w:hAnsi="Arial" w:cs="Arial"/>
          <w:sz w:val="24"/>
          <w:szCs w:val="24"/>
        </w:rPr>
        <w:t>: mm.</w:t>
      </w:r>
    </w:p>
    <w:p w14:paraId="25E93598" w14:textId="77777777" w:rsidR="00A20CD1" w:rsidRPr="003C6EB0" w:rsidRDefault="00A20CD1">
      <w:pPr>
        <w:pStyle w:val="BodyText"/>
        <w:rPr>
          <w:rFonts w:ascii="Arial" w:hAnsi="Arial" w:cs="Arial"/>
          <w:sz w:val="20"/>
        </w:rPr>
      </w:pPr>
    </w:p>
    <w:p w14:paraId="7EB9C61B" w14:textId="77777777" w:rsidR="00A20CD1" w:rsidRPr="003C6EB0" w:rsidRDefault="0086040D">
      <w:pPr>
        <w:pStyle w:val="BodyText"/>
        <w:spacing w:before="5"/>
        <w:rPr>
          <w:rFonts w:ascii="Arial" w:hAnsi="Arial" w:cs="Arial"/>
          <w:sz w:val="20"/>
        </w:rPr>
      </w:pPr>
      <w:r w:rsidRPr="003C6EB0">
        <w:rPr>
          <w:rFonts w:ascii="Arial" w:hAnsi="Arial" w:cs="Arial"/>
          <w:noProof/>
        </w:rPr>
        <w:drawing>
          <wp:anchor distT="0" distB="0" distL="0" distR="0" simplePos="0" relativeHeight="251659776" behindDoc="0" locked="0" layoutInCell="1" allowOverlap="1" wp14:anchorId="63E68674" wp14:editId="1DC0F79E">
            <wp:simplePos x="0" y="0"/>
            <wp:positionH relativeFrom="page">
              <wp:posOffset>2325901</wp:posOffset>
            </wp:positionH>
            <wp:positionV relativeFrom="paragraph">
              <wp:posOffset>174401</wp:posOffset>
            </wp:positionV>
            <wp:extent cx="3260479" cy="1920239"/>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7" cstate="print"/>
                    <a:stretch>
                      <a:fillRect/>
                    </a:stretch>
                  </pic:blipFill>
                  <pic:spPr>
                    <a:xfrm>
                      <a:off x="0" y="0"/>
                      <a:ext cx="3260479" cy="1920239"/>
                    </a:xfrm>
                    <a:prstGeom prst="rect">
                      <a:avLst/>
                    </a:prstGeom>
                  </pic:spPr>
                </pic:pic>
              </a:graphicData>
            </a:graphic>
          </wp:anchor>
        </w:drawing>
      </w:r>
    </w:p>
    <w:p w14:paraId="37F1FB5C" w14:textId="77777777" w:rsidR="00A20CD1" w:rsidRPr="003C6EB0" w:rsidRDefault="00A20CD1">
      <w:pPr>
        <w:pStyle w:val="BodyText"/>
        <w:spacing w:before="7"/>
        <w:rPr>
          <w:rFonts w:ascii="Arial" w:hAnsi="Arial" w:cs="Arial"/>
          <w:sz w:val="23"/>
        </w:rPr>
      </w:pPr>
    </w:p>
    <w:p w14:paraId="5944D482" w14:textId="77777777" w:rsidR="00A20CD1" w:rsidRPr="00AF4ED9" w:rsidRDefault="0086040D">
      <w:pPr>
        <w:spacing w:before="92"/>
        <w:ind w:left="2044" w:right="2423"/>
        <w:jc w:val="center"/>
        <w:rPr>
          <w:rFonts w:ascii="Arial" w:hAnsi="Arial" w:cs="Arial"/>
          <w:b/>
        </w:rPr>
      </w:pPr>
      <w:r w:rsidRPr="00AF4ED9">
        <w:rPr>
          <w:rFonts w:ascii="Arial" w:hAnsi="Arial" w:cs="Arial"/>
          <w:b/>
        </w:rPr>
        <w:t>Figure 2-1 key shape</w:t>
      </w:r>
    </w:p>
    <w:p w14:paraId="40996222" w14:textId="77777777" w:rsidR="00A20CD1" w:rsidRPr="003C6EB0" w:rsidRDefault="00A20CD1">
      <w:pPr>
        <w:pStyle w:val="BodyText"/>
        <w:rPr>
          <w:rFonts w:ascii="Arial" w:hAnsi="Arial" w:cs="Arial"/>
          <w:b/>
          <w:sz w:val="20"/>
        </w:rPr>
      </w:pPr>
    </w:p>
    <w:p w14:paraId="57568333" w14:textId="77777777" w:rsidR="00A20CD1" w:rsidRPr="003C6EB0" w:rsidRDefault="00A20CD1">
      <w:pPr>
        <w:pStyle w:val="BodyText"/>
        <w:rPr>
          <w:rFonts w:ascii="Arial" w:hAnsi="Arial" w:cs="Arial"/>
          <w:b/>
          <w:sz w:val="20"/>
        </w:rPr>
      </w:pPr>
    </w:p>
    <w:p w14:paraId="2CF414FE" w14:textId="77777777" w:rsidR="00A20CD1" w:rsidRPr="003C6EB0" w:rsidRDefault="0086040D">
      <w:pPr>
        <w:pStyle w:val="BodyText"/>
        <w:spacing w:before="6"/>
        <w:rPr>
          <w:rFonts w:ascii="Arial" w:hAnsi="Arial" w:cs="Arial"/>
          <w:b/>
          <w:sz w:val="20"/>
        </w:rPr>
      </w:pPr>
      <w:r w:rsidRPr="003C6EB0">
        <w:rPr>
          <w:rFonts w:ascii="Arial" w:hAnsi="Arial" w:cs="Arial"/>
          <w:noProof/>
        </w:rPr>
        <w:drawing>
          <wp:anchor distT="0" distB="0" distL="0" distR="0" simplePos="0" relativeHeight="251655680" behindDoc="0" locked="0" layoutInCell="1" allowOverlap="1" wp14:anchorId="0EE83C52" wp14:editId="7E5EDA0C">
            <wp:simplePos x="0" y="0"/>
            <wp:positionH relativeFrom="page">
              <wp:posOffset>1631114</wp:posOffset>
            </wp:positionH>
            <wp:positionV relativeFrom="paragraph">
              <wp:posOffset>174745</wp:posOffset>
            </wp:positionV>
            <wp:extent cx="5129507" cy="3344417"/>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8" cstate="print"/>
                    <a:stretch>
                      <a:fillRect/>
                    </a:stretch>
                  </pic:blipFill>
                  <pic:spPr>
                    <a:xfrm>
                      <a:off x="0" y="0"/>
                      <a:ext cx="5129507" cy="3344417"/>
                    </a:xfrm>
                    <a:prstGeom prst="rect">
                      <a:avLst/>
                    </a:prstGeom>
                  </pic:spPr>
                </pic:pic>
              </a:graphicData>
            </a:graphic>
          </wp:anchor>
        </w:drawing>
      </w:r>
    </w:p>
    <w:p w14:paraId="2AD62978" w14:textId="77777777" w:rsidR="00A20CD1" w:rsidRPr="003C6EB0" w:rsidRDefault="00A20CD1">
      <w:pPr>
        <w:pStyle w:val="BodyText"/>
        <w:spacing w:before="3"/>
        <w:rPr>
          <w:rFonts w:ascii="Arial" w:hAnsi="Arial" w:cs="Arial"/>
          <w:b/>
          <w:sz w:val="19"/>
        </w:rPr>
      </w:pPr>
    </w:p>
    <w:p w14:paraId="7501A839" w14:textId="40FB082D" w:rsidR="00A20CD1" w:rsidRPr="00AF4ED9" w:rsidRDefault="0086040D">
      <w:pPr>
        <w:spacing w:before="93"/>
        <w:ind w:left="2042" w:right="2423"/>
        <w:jc w:val="center"/>
        <w:rPr>
          <w:rFonts w:ascii="Arial" w:hAnsi="Arial" w:cs="Arial"/>
          <w:b/>
        </w:rPr>
      </w:pPr>
      <w:r w:rsidRPr="00AF4ED9">
        <w:rPr>
          <w:rFonts w:ascii="Arial" w:hAnsi="Arial" w:cs="Arial"/>
          <w:b/>
        </w:rPr>
        <w:t xml:space="preserve">Figure 2-2 </w:t>
      </w:r>
      <w:r w:rsidR="00173F66" w:rsidRPr="00AF4ED9">
        <w:rPr>
          <w:rFonts w:ascii="Arial" w:hAnsi="Arial" w:cs="Arial"/>
          <w:b/>
        </w:rPr>
        <w:t>K</w:t>
      </w:r>
      <w:r w:rsidRPr="00AF4ED9">
        <w:rPr>
          <w:rFonts w:ascii="Arial" w:hAnsi="Arial" w:cs="Arial"/>
          <w:b/>
        </w:rPr>
        <w:t xml:space="preserve">ey </w:t>
      </w:r>
      <w:r w:rsidR="00173F66" w:rsidRPr="00AF4ED9">
        <w:rPr>
          <w:rFonts w:ascii="Arial" w:hAnsi="Arial" w:cs="Arial"/>
          <w:b/>
        </w:rPr>
        <w:t>D</w:t>
      </w:r>
      <w:r w:rsidRPr="00AF4ED9">
        <w:rPr>
          <w:rFonts w:ascii="Arial" w:hAnsi="Arial" w:cs="Arial"/>
          <w:b/>
        </w:rPr>
        <w:t>imensions</w:t>
      </w:r>
      <w:r w:rsidR="00173F66" w:rsidRPr="00AF4ED9">
        <w:rPr>
          <w:rFonts w:ascii="Arial" w:hAnsi="Arial" w:cs="Arial"/>
          <w:b/>
        </w:rPr>
        <w:t xml:space="preserve"> in mm</w:t>
      </w:r>
    </w:p>
    <w:p w14:paraId="5B9F856C" w14:textId="77777777" w:rsidR="00A20CD1" w:rsidRDefault="00A20CD1" w:rsidP="003C6EB0">
      <w:pPr>
        <w:rPr>
          <w:rFonts w:ascii="Times New Roman"/>
          <w:sz w:val="18"/>
        </w:rPr>
        <w:sectPr w:rsidR="00A20CD1" w:rsidSect="0096344E">
          <w:pgSz w:w="11910" w:h="16840"/>
          <w:pgMar w:top="1760" w:right="1100" w:bottom="1140" w:left="1480" w:header="918" w:footer="864" w:gutter="0"/>
          <w:cols w:space="720"/>
          <w:docGrid w:linePitch="299"/>
        </w:sectPr>
      </w:pPr>
    </w:p>
    <w:p w14:paraId="69BA278B" w14:textId="77777777" w:rsidR="00A20CD1" w:rsidRDefault="00A20CD1">
      <w:pPr>
        <w:pStyle w:val="BodyText"/>
        <w:spacing w:before="3"/>
        <w:rPr>
          <w:rFonts w:ascii="Times New Roman"/>
          <w:b/>
          <w:sz w:val="24"/>
        </w:rPr>
      </w:pPr>
    </w:p>
    <w:p w14:paraId="258BDFB5" w14:textId="3C9FD32C" w:rsidR="00A20CD1" w:rsidRPr="00AF4ED9" w:rsidRDefault="00031AAD">
      <w:pPr>
        <w:pStyle w:val="Heading2"/>
        <w:numPr>
          <w:ilvl w:val="1"/>
          <w:numId w:val="1"/>
        </w:numPr>
        <w:tabs>
          <w:tab w:val="left" w:pos="895"/>
          <w:tab w:val="left" w:pos="896"/>
        </w:tabs>
        <w:spacing w:before="89"/>
        <w:rPr>
          <w:rFonts w:ascii="Arial" w:hAnsi="Arial" w:cs="Arial"/>
          <w:sz w:val="24"/>
          <w:szCs w:val="24"/>
        </w:rPr>
      </w:pPr>
      <w:bookmarkStart w:id="13" w:name="_Toc79483936"/>
      <w:r>
        <w:rPr>
          <w:rFonts w:ascii="Arial" w:hAnsi="Arial" w:cs="Arial"/>
          <w:sz w:val="24"/>
          <w:szCs w:val="24"/>
        </w:rPr>
        <w:t xml:space="preserve">Bluetooth Key Fob </w:t>
      </w:r>
      <w:r w:rsidR="0086040D" w:rsidRPr="00AF4ED9">
        <w:rPr>
          <w:rFonts w:ascii="Arial" w:hAnsi="Arial" w:cs="Arial"/>
          <w:sz w:val="24"/>
          <w:szCs w:val="24"/>
        </w:rPr>
        <w:t>Schematic</w:t>
      </w:r>
      <w:r w:rsidR="0086040D" w:rsidRPr="00AF4ED9">
        <w:rPr>
          <w:rFonts w:ascii="Arial" w:hAnsi="Arial" w:cs="Arial"/>
          <w:spacing w:val="-1"/>
          <w:sz w:val="24"/>
          <w:szCs w:val="24"/>
        </w:rPr>
        <w:t xml:space="preserve"> </w:t>
      </w:r>
      <w:r w:rsidR="0086040D" w:rsidRPr="00AF4ED9">
        <w:rPr>
          <w:rFonts w:ascii="Arial" w:hAnsi="Arial" w:cs="Arial"/>
          <w:sz w:val="24"/>
          <w:szCs w:val="24"/>
        </w:rPr>
        <w:t>diagram</w:t>
      </w:r>
      <w:bookmarkEnd w:id="13"/>
    </w:p>
    <w:p w14:paraId="0211DEED" w14:textId="77777777" w:rsidR="00A20CD1" w:rsidRPr="00AF4ED9" w:rsidRDefault="00A20CD1">
      <w:pPr>
        <w:pStyle w:val="BodyText"/>
        <w:rPr>
          <w:rFonts w:ascii="Arial" w:hAnsi="Arial" w:cs="Arial"/>
          <w:b/>
          <w:sz w:val="24"/>
          <w:szCs w:val="24"/>
        </w:rPr>
      </w:pPr>
    </w:p>
    <w:p w14:paraId="02A1D81C" w14:textId="77777777" w:rsidR="00A20CD1" w:rsidRPr="00AF4ED9" w:rsidRDefault="00A20CD1">
      <w:pPr>
        <w:pStyle w:val="BodyText"/>
        <w:rPr>
          <w:rFonts w:ascii="Arial" w:hAnsi="Arial" w:cs="Arial"/>
          <w:b/>
          <w:sz w:val="24"/>
          <w:szCs w:val="24"/>
        </w:rPr>
      </w:pPr>
    </w:p>
    <w:p w14:paraId="15EC4B85" w14:textId="77777777" w:rsidR="00A20CD1" w:rsidRPr="00AF4ED9" w:rsidRDefault="0086040D">
      <w:pPr>
        <w:pStyle w:val="BodyText"/>
        <w:spacing w:before="1"/>
        <w:rPr>
          <w:rFonts w:ascii="Arial" w:hAnsi="Arial" w:cs="Arial"/>
          <w:b/>
          <w:sz w:val="24"/>
          <w:szCs w:val="24"/>
        </w:rPr>
      </w:pPr>
      <w:r w:rsidRPr="00AF4ED9">
        <w:rPr>
          <w:rFonts w:ascii="Arial" w:hAnsi="Arial" w:cs="Arial"/>
          <w:noProof/>
          <w:sz w:val="24"/>
          <w:szCs w:val="24"/>
        </w:rPr>
        <w:drawing>
          <wp:anchor distT="0" distB="0" distL="0" distR="0" simplePos="0" relativeHeight="251658752" behindDoc="0" locked="0" layoutInCell="1" allowOverlap="1" wp14:anchorId="17DFEA69" wp14:editId="04306EED">
            <wp:simplePos x="0" y="0"/>
            <wp:positionH relativeFrom="page">
              <wp:posOffset>1804416</wp:posOffset>
            </wp:positionH>
            <wp:positionV relativeFrom="paragraph">
              <wp:posOffset>222785</wp:posOffset>
            </wp:positionV>
            <wp:extent cx="3886007" cy="289560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9" cstate="print"/>
                    <a:stretch>
                      <a:fillRect/>
                    </a:stretch>
                  </pic:blipFill>
                  <pic:spPr>
                    <a:xfrm>
                      <a:off x="0" y="0"/>
                      <a:ext cx="3886007" cy="2895600"/>
                    </a:xfrm>
                    <a:prstGeom prst="rect">
                      <a:avLst/>
                    </a:prstGeom>
                  </pic:spPr>
                </pic:pic>
              </a:graphicData>
            </a:graphic>
          </wp:anchor>
        </w:drawing>
      </w:r>
    </w:p>
    <w:p w14:paraId="2519F146" w14:textId="77777777" w:rsidR="00A20CD1" w:rsidRPr="00AF4ED9" w:rsidRDefault="00A20CD1">
      <w:pPr>
        <w:pStyle w:val="BodyText"/>
        <w:spacing w:before="5"/>
        <w:rPr>
          <w:rFonts w:ascii="Arial" w:hAnsi="Arial" w:cs="Arial"/>
          <w:b/>
          <w:sz w:val="24"/>
          <w:szCs w:val="24"/>
        </w:rPr>
      </w:pPr>
    </w:p>
    <w:p w14:paraId="7E2FB28F" w14:textId="58D99F2F" w:rsidR="009F6492" w:rsidRPr="00AF4ED9" w:rsidRDefault="0086040D" w:rsidP="00895813">
      <w:pPr>
        <w:spacing w:before="93"/>
        <w:ind w:left="2047" w:right="2423"/>
        <w:jc w:val="center"/>
        <w:rPr>
          <w:rFonts w:ascii="Arial" w:hAnsi="Arial" w:cs="Arial"/>
          <w:b/>
          <w:sz w:val="24"/>
          <w:szCs w:val="24"/>
        </w:rPr>
        <w:sectPr w:rsidR="009F6492" w:rsidRPr="00AF4ED9" w:rsidSect="0096344E">
          <w:pgSz w:w="11910" w:h="16840"/>
          <w:pgMar w:top="1620" w:right="1100" w:bottom="1140" w:left="1480" w:header="918" w:footer="864" w:gutter="0"/>
          <w:cols w:space="720"/>
          <w:docGrid w:linePitch="299"/>
        </w:sectPr>
      </w:pPr>
      <w:r w:rsidRPr="00AF4ED9">
        <w:rPr>
          <w:rFonts w:ascii="Arial" w:hAnsi="Arial" w:cs="Arial"/>
          <w:b/>
          <w:sz w:val="24"/>
          <w:szCs w:val="24"/>
        </w:rPr>
        <w:t>Figure 2-3 Schematic diag</w:t>
      </w:r>
      <w:r w:rsidR="006E5663">
        <w:rPr>
          <w:rFonts w:ascii="Arial" w:hAnsi="Arial" w:cs="Arial"/>
          <w:b/>
          <w:sz w:val="24"/>
          <w:szCs w:val="24"/>
        </w:rPr>
        <w:t>ra</w:t>
      </w:r>
      <w:r w:rsidR="009F6492">
        <w:rPr>
          <w:rFonts w:ascii="Arial" w:hAnsi="Arial" w:cs="Arial"/>
          <w:b/>
          <w:sz w:val="24"/>
          <w:szCs w:val="24"/>
        </w:rPr>
        <w:t>m</w:t>
      </w:r>
    </w:p>
    <w:p w14:paraId="06E20DF7" w14:textId="77777777" w:rsidR="00A20CD1" w:rsidRDefault="00A20CD1">
      <w:pPr>
        <w:pStyle w:val="BodyText"/>
        <w:rPr>
          <w:rFonts w:ascii="Times New Roman"/>
          <w:b/>
          <w:sz w:val="20"/>
        </w:rPr>
      </w:pPr>
    </w:p>
    <w:p w14:paraId="293E7381" w14:textId="4F5BEADB" w:rsidR="00A20CD1" w:rsidRPr="006E5663" w:rsidRDefault="0086040D">
      <w:pPr>
        <w:pStyle w:val="Heading1"/>
        <w:numPr>
          <w:ilvl w:val="0"/>
          <w:numId w:val="1"/>
        </w:numPr>
        <w:tabs>
          <w:tab w:val="left" w:pos="751"/>
          <w:tab w:val="left" w:pos="752"/>
        </w:tabs>
        <w:jc w:val="left"/>
        <w:rPr>
          <w:rFonts w:ascii="Arial" w:hAnsi="Arial" w:cs="Arial"/>
          <w:sz w:val="28"/>
          <w:szCs w:val="28"/>
        </w:rPr>
      </w:pPr>
      <w:bookmarkStart w:id="14" w:name="_Toc79483937"/>
      <w:r w:rsidRPr="006E5663">
        <w:rPr>
          <w:rFonts w:ascii="Arial" w:hAnsi="Arial" w:cs="Arial"/>
          <w:sz w:val="28"/>
          <w:szCs w:val="28"/>
        </w:rPr>
        <w:t>Feature</w:t>
      </w:r>
      <w:r w:rsidR="006E5663" w:rsidRPr="006E5663">
        <w:rPr>
          <w:rFonts w:ascii="Arial" w:hAnsi="Arial" w:cs="Arial"/>
          <w:sz w:val="28"/>
          <w:szCs w:val="28"/>
        </w:rPr>
        <w:t xml:space="preserve"> Sets</w:t>
      </w:r>
      <w:bookmarkEnd w:id="14"/>
    </w:p>
    <w:p w14:paraId="5BE1ED3C" w14:textId="77777777" w:rsidR="00A20CD1" w:rsidRPr="006E5663" w:rsidRDefault="00A20CD1">
      <w:pPr>
        <w:pStyle w:val="BodyText"/>
        <w:spacing w:before="9"/>
        <w:rPr>
          <w:rFonts w:ascii="Arial" w:hAnsi="Arial" w:cs="Arial"/>
          <w:b/>
          <w:sz w:val="22"/>
          <w:szCs w:val="22"/>
        </w:rPr>
      </w:pPr>
    </w:p>
    <w:p w14:paraId="0556FAAE" w14:textId="7B9C5E87" w:rsidR="00A20CD1" w:rsidRPr="006E5663" w:rsidRDefault="0086040D">
      <w:pPr>
        <w:pStyle w:val="Heading2"/>
        <w:numPr>
          <w:ilvl w:val="1"/>
          <w:numId w:val="1"/>
        </w:numPr>
        <w:tabs>
          <w:tab w:val="left" w:pos="895"/>
          <w:tab w:val="left" w:pos="896"/>
        </w:tabs>
        <w:rPr>
          <w:rFonts w:ascii="Arial" w:hAnsi="Arial" w:cs="Arial"/>
          <w:sz w:val="24"/>
          <w:szCs w:val="24"/>
        </w:rPr>
      </w:pPr>
      <w:bookmarkStart w:id="15" w:name="_Toc79483938"/>
      <w:r w:rsidRPr="006E5663">
        <w:rPr>
          <w:rFonts w:ascii="Arial" w:hAnsi="Arial" w:cs="Arial"/>
          <w:sz w:val="24"/>
          <w:szCs w:val="24"/>
        </w:rPr>
        <w:t>Exterior</w:t>
      </w:r>
      <w:r w:rsidR="006E5663" w:rsidRPr="006E5663">
        <w:rPr>
          <w:rFonts w:ascii="Arial" w:hAnsi="Arial" w:cs="Arial"/>
          <w:sz w:val="24"/>
          <w:szCs w:val="24"/>
        </w:rPr>
        <w:t xml:space="preserve"> &amp; Interior Function</w:t>
      </w:r>
      <w:r w:rsidR="00031AAD">
        <w:rPr>
          <w:rFonts w:ascii="Arial" w:hAnsi="Arial" w:cs="Arial"/>
          <w:sz w:val="24"/>
          <w:szCs w:val="24"/>
        </w:rPr>
        <w:t>ality</w:t>
      </w:r>
      <w:bookmarkEnd w:id="15"/>
    </w:p>
    <w:p w14:paraId="74DB9D8E" w14:textId="77777777" w:rsidR="00A20CD1" w:rsidRPr="006E5663" w:rsidRDefault="00A20CD1">
      <w:pPr>
        <w:pStyle w:val="BodyText"/>
        <w:spacing w:before="5"/>
        <w:rPr>
          <w:rFonts w:ascii="Arial" w:hAnsi="Arial" w:cs="Arial"/>
          <w:b/>
          <w:sz w:val="22"/>
          <w:szCs w:val="22"/>
        </w:rPr>
      </w:pPr>
    </w:p>
    <w:p w14:paraId="28384134" w14:textId="74CA6E59" w:rsidR="00A20CD1" w:rsidRPr="006E5663" w:rsidRDefault="0086040D">
      <w:pPr>
        <w:pStyle w:val="BodyText"/>
        <w:spacing w:before="1" w:line="309" w:lineRule="auto"/>
        <w:ind w:left="320" w:right="762"/>
        <w:rPr>
          <w:rFonts w:ascii="Arial" w:hAnsi="Arial" w:cs="Arial"/>
          <w:sz w:val="24"/>
          <w:szCs w:val="24"/>
        </w:rPr>
      </w:pPr>
      <w:r w:rsidRPr="006E5663">
        <w:rPr>
          <w:rFonts w:ascii="Arial" w:hAnsi="Arial" w:cs="Arial"/>
          <w:sz w:val="24"/>
          <w:szCs w:val="24"/>
        </w:rPr>
        <w:t xml:space="preserve">The electronic key </w:t>
      </w:r>
      <w:r w:rsidR="00895813">
        <w:rPr>
          <w:rFonts w:ascii="Arial" w:hAnsi="Arial" w:cs="Arial"/>
          <w:sz w:val="24"/>
          <w:szCs w:val="24"/>
        </w:rPr>
        <w:t>is rugged, waterproof</w:t>
      </w:r>
      <w:r w:rsidRPr="006E5663">
        <w:rPr>
          <w:rFonts w:ascii="Arial" w:hAnsi="Arial" w:cs="Arial"/>
          <w:sz w:val="24"/>
          <w:szCs w:val="24"/>
        </w:rPr>
        <w:t xml:space="preserve"> and is easy to carry. The front unlocking head should match the passive lock core interface of the padlock. The volume and shape should be suitable for </w:t>
      </w:r>
      <w:r w:rsidR="006E5663" w:rsidRPr="006E5663">
        <w:rPr>
          <w:rFonts w:ascii="Arial" w:hAnsi="Arial" w:cs="Arial"/>
          <w:sz w:val="24"/>
          <w:szCs w:val="24"/>
        </w:rPr>
        <w:t>operation.</w:t>
      </w:r>
    </w:p>
    <w:p w14:paraId="338A64FF" w14:textId="5C25C378" w:rsidR="005724EF" w:rsidRDefault="0086040D" w:rsidP="0066729D">
      <w:pPr>
        <w:pStyle w:val="BodyText"/>
        <w:numPr>
          <w:ilvl w:val="0"/>
          <w:numId w:val="3"/>
        </w:numPr>
        <w:spacing w:before="1"/>
        <w:rPr>
          <w:rFonts w:ascii="Arial" w:hAnsi="Arial" w:cs="Arial"/>
          <w:sz w:val="24"/>
          <w:szCs w:val="24"/>
        </w:rPr>
      </w:pPr>
      <w:r w:rsidRPr="006E5663">
        <w:rPr>
          <w:rFonts w:ascii="Arial" w:hAnsi="Arial" w:cs="Arial"/>
          <w:sz w:val="24"/>
          <w:szCs w:val="24"/>
        </w:rPr>
        <w:t xml:space="preserve">Built-in lithium </w:t>
      </w:r>
      <w:r w:rsidR="006E5663" w:rsidRPr="006E5663">
        <w:rPr>
          <w:rFonts w:ascii="Arial" w:hAnsi="Arial" w:cs="Arial"/>
          <w:sz w:val="24"/>
          <w:szCs w:val="24"/>
        </w:rPr>
        <w:t>battery</w:t>
      </w:r>
      <w:r w:rsidR="005724EF">
        <w:rPr>
          <w:rFonts w:ascii="Arial" w:hAnsi="Arial" w:cs="Arial"/>
          <w:sz w:val="24"/>
          <w:szCs w:val="24"/>
        </w:rPr>
        <w:t>.</w:t>
      </w:r>
    </w:p>
    <w:p w14:paraId="112A4208" w14:textId="05945B98" w:rsidR="00A20CD1" w:rsidRPr="006E5663" w:rsidRDefault="005724EF" w:rsidP="0066729D">
      <w:pPr>
        <w:pStyle w:val="BodyText"/>
        <w:numPr>
          <w:ilvl w:val="0"/>
          <w:numId w:val="3"/>
        </w:numPr>
        <w:spacing w:before="1"/>
        <w:rPr>
          <w:rFonts w:ascii="Arial" w:hAnsi="Arial" w:cs="Arial"/>
          <w:sz w:val="24"/>
          <w:szCs w:val="24"/>
        </w:rPr>
      </w:pPr>
      <w:r w:rsidRPr="006E5663">
        <w:rPr>
          <w:rFonts w:ascii="Arial" w:hAnsi="Arial" w:cs="Arial"/>
          <w:sz w:val="24"/>
          <w:szCs w:val="24"/>
        </w:rPr>
        <w:t>Built-i</w:t>
      </w:r>
      <w:r>
        <w:rPr>
          <w:rFonts w:ascii="Arial" w:hAnsi="Arial" w:cs="Arial"/>
          <w:sz w:val="24"/>
          <w:szCs w:val="24"/>
        </w:rPr>
        <w:t>n FULL Encryption</w:t>
      </w:r>
    </w:p>
    <w:p w14:paraId="1D33F417" w14:textId="51CE8355" w:rsidR="00A20CD1" w:rsidRPr="006E5663" w:rsidRDefault="0086040D" w:rsidP="0066729D">
      <w:pPr>
        <w:pStyle w:val="BodyText"/>
        <w:numPr>
          <w:ilvl w:val="0"/>
          <w:numId w:val="3"/>
        </w:numPr>
        <w:spacing w:before="71"/>
        <w:rPr>
          <w:rFonts w:ascii="Arial" w:hAnsi="Arial" w:cs="Arial"/>
          <w:sz w:val="24"/>
          <w:szCs w:val="24"/>
        </w:rPr>
      </w:pPr>
      <w:r w:rsidRPr="006E5663">
        <w:rPr>
          <w:rFonts w:ascii="Arial" w:hAnsi="Arial" w:cs="Arial"/>
          <w:sz w:val="24"/>
          <w:szCs w:val="24"/>
        </w:rPr>
        <w:t xml:space="preserve">Equipped with a standard </w:t>
      </w:r>
      <w:r w:rsidR="006E5663" w:rsidRPr="006E5663">
        <w:rPr>
          <w:rFonts w:ascii="Arial" w:hAnsi="Arial" w:cs="Arial"/>
          <w:sz w:val="24"/>
          <w:szCs w:val="24"/>
        </w:rPr>
        <w:t>micro-USB</w:t>
      </w:r>
      <w:r w:rsidRPr="006E5663">
        <w:rPr>
          <w:rFonts w:ascii="Arial" w:hAnsi="Arial" w:cs="Arial"/>
          <w:sz w:val="24"/>
          <w:szCs w:val="24"/>
        </w:rPr>
        <w:t xml:space="preserve"> interface for </w:t>
      </w:r>
      <w:r w:rsidR="006E5663" w:rsidRPr="006E5663">
        <w:rPr>
          <w:rFonts w:ascii="Arial" w:hAnsi="Arial" w:cs="Arial"/>
          <w:sz w:val="24"/>
          <w:szCs w:val="24"/>
        </w:rPr>
        <w:t>charging.</w:t>
      </w:r>
    </w:p>
    <w:p w14:paraId="6D27DF42" w14:textId="3087E704" w:rsidR="00A20CD1" w:rsidRPr="006E5663" w:rsidRDefault="0086040D" w:rsidP="0066729D">
      <w:pPr>
        <w:pStyle w:val="BodyText"/>
        <w:numPr>
          <w:ilvl w:val="0"/>
          <w:numId w:val="3"/>
        </w:numPr>
        <w:spacing w:before="70"/>
        <w:rPr>
          <w:rFonts w:ascii="Arial" w:hAnsi="Arial" w:cs="Arial"/>
          <w:sz w:val="24"/>
          <w:szCs w:val="24"/>
        </w:rPr>
      </w:pPr>
      <w:r w:rsidRPr="006E5663">
        <w:rPr>
          <w:rFonts w:ascii="Arial" w:hAnsi="Arial" w:cs="Arial"/>
          <w:sz w:val="24"/>
          <w:szCs w:val="24"/>
        </w:rPr>
        <w:t xml:space="preserve">Configure the Bluetooth key switch to turn on or turn off </w:t>
      </w:r>
      <w:r w:rsidR="006E5663" w:rsidRPr="006E5663">
        <w:rPr>
          <w:rFonts w:ascii="Arial" w:hAnsi="Arial" w:cs="Arial"/>
          <w:sz w:val="24"/>
          <w:szCs w:val="24"/>
        </w:rPr>
        <w:t>Bluetooth.</w:t>
      </w:r>
    </w:p>
    <w:p w14:paraId="2DACDD11" w14:textId="0D9C3E33" w:rsidR="00A20CD1" w:rsidRPr="006E5663" w:rsidRDefault="0086040D" w:rsidP="0066729D">
      <w:pPr>
        <w:pStyle w:val="BodyText"/>
        <w:numPr>
          <w:ilvl w:val="0"/>
          <w:numId w:val="3"/>
        </w:numPr>
        <w:spacing w:before="71" w:line="309" w:lineRule="auto"/>
        <w:ind w:right="813"/>
        <w:rPr>
          <w:rFonts w:ascii="Arial" w:hAnsi="Arial" w:cs="Arial"/>
          <w:sz w:val="24"/>
          <w:szCs w:val="24"/>
        </w:rPr>
      </w:pPr>
      <w:r w:rsidRPr="006E5663">
        <w:rPr>
          <w:rFonts w:ascii="Arial" w:hAnsi="Arial" w:cs="Arial"/>
          <w:sz w:val="24"/>
          <w:szCs w:val="24"/>
        </w:rPr>
        <w:t xml:space="preserve">Configure the status display screen and status indicator to display the status of the electronic key and operation </w:t>
      </w:r>
      <w:r w:rsidR="006E5663" w:rsidRPr="006E5663">
        <w:rPr>
          <w:rFonts w:ascii="Arial" w:hAnsi="Arial" w:cs="Arial"/>
          <w:sz w:val="24"/>
          <w:szCs w:val="24"/>
        </w:rPr>
        <w:t>prompts.</w:t>
      </w:r>
    </w:p>
    <w:p w14:paraId="5BA992D7" w14:textId="00549C35" w:rsidR="00A20CD1" w:rsidRPr="006E5663" w:rsidRDefault="0086040D" w:rsidP="0066729D">
      <w:pPr>
        <w:pStyle w:val="BodyText"/>
        <w:numPr>
          <w:ilvl w:val="0"/>
          <w:numId w:val="3"/>
        </w:numPr>
        <w:spacing w:before="1"/>
        <w:rPr>
          <w:rFonts w:ascii="Arial" w:hAnsi="Arial" w:cs="Arial"/>
          <w:sz w:val="24"/>
          <w:szCs w:val="24"/>
        </w:rPr>
      </w:pPr>
      <w:r w:rsidRPr="006E5663">
        <w:rPr>
          <w:rFonts w:ascii="Arial" w:hAnsi="Arial" w:cs="Arial"/>
          <w:sz w:val="24"/>
          <w:szCs w:val="24"/>
        </w:rPr>
        <w:t xml:space="preserve">It is equipped with a portable metal hook, which is easy to </w:t>
      </w:r>
      <w:r w:rsidR="0066729D">
        <w:rPr>
          <w:rFonts w:ascii="Arial" w:hAnsi="Arial" w:cs="Arial"/>
          <w:sz w:val="24"/>
          <w:szCs w:val="24"/>
        </w:rPr>
        <w:t xml:space="preserve">Secure &amp; </w:t>
      </w:r>
      <w:r w:rsidR="006E5663" w:rsidRPr="006E5663">
        <w:rPr>
          <w:rFonts w:ascii="Arial" w:hAnsi="Arial" w:cs="Arial"/>
          <w:sz w:val="24"/>
          <w:szCs w:val="24"/>
        </w:rPr>
        <w:t>carry.</w:t>
      </w:r>
    </w:p>
    <w:p w14:paraId="13732EC1" w14:textId="29293385" w:rsidR="00A20CD1" w:rsidRPr="006E5663" w:rsidRDefault="0086040D" w:rsidP="0066729D">
      <w:pPr>
        <w:pStyle w:val="BodyText"/>
        <w:numPr>
          <w:ilvl w:val="0"/>
          <w:numId w:val="3"/>
        </w:numPr>
        <w:spacing w:before="70"/>
        <w:rPr>
          <w:rFonts w:ascii="Arial" w:hAnsi="Arial" w:cs="Arial"/>
          <w:sz w:val="24"/>
          <w:szCs w:val="24"/>
        </w:rPr>
      </w:pPr>
      <w:r w:rsidRPr="006E5663">
        <w:rPr>
          <w:rFonts w:ascii="Arial" w:hAnsi="Arial" w:cs="Arial"/>
          <w:sz w:val="24"/>
          <w:szCs w:val="24"/>
        </w:rPr>
        <w:t>The device number is printed on the front of the electronic key.</w:t>
      </w:r>
    </w:p>
    <w:p w14:paraId="44D56420" w14:textId="77777777" w:rsidR="00A20CD1" w:rsidRPr="006E5663" w:rsidRDefault="00A20CD1">
      <w:pPr>
        <w:pStyle w:val="BodyText"/>
        <w:spacing w:before="1"/>
        <w:rPr>
          <w:rFonts w:ascii="Arial" w:hAnsi="Arial" w:cs="Arial"/>
          <w:sz w:val="22"/>
          <w:szCs w:val="22"/>
        </w:rPr>
      </w:pPr>
    </w:p>
    <w:p w14:paraId="496EFA70" w14:textId="77777777" w:rsidR="00A20CD1" w:rsidRPr="006E5663" w:rsidRDefault="0086040D">
      <w:pPr>
        <w:pStyle w:val="Heading2"/>
        <w:numPr>
          <w:ilvl w:val="1"/>
          <w:numId w:val="1"/>
        </w:numPr>
        <w:tabs>
          <w:tab w:val="left" w:pos="895"/>
          <w:tab w:val="left" w:pos="896"/>
        </w:tabs>
        <w:rPr>
          <w:rFonts w:ascii="Arial" w:hAnsi="Arial" w:cs="Arial"/>
          <w:sz w:val="24"/>
          <w:szCs w:val="24"/>
        </w:rPr>
      </w:pPr>
      <w:bookmarkStart w:id="16" w:name="_Toc79483939"/>
      <w:r w:rsidRPr="006E5663">
        <w:rPr>
          <w:rFonts w:ascii="Arial" w:hAnsi="Arial" w:cs="Arial"/>
          <w:sz w:val="24"/>
          <w:szCs w:val="24"/>
        </w:rPr>
        <w:t>Unlock</w:t>
      </w:r>
      <w:r w:rsidRPr="006E5663">
        <w:rPr>
          <w:rFonts w:ascii="Arial" w:hAnsi="Arial" w:cs="Arial"/>
          <w:spacing w:val="1"/>
          <w:sz w:val="24"/>
          <w:szCs w:val="24"/>
        </w:rPr>
        <w:t xml:space="preserve"> </w:t>
      </w:r>
      <w:r w:rsidRPr="006E5663">
        <w:rPr>
          <w:rFonts w:ascii="Arial" w:hAnsi="Arial" w:cs="Arial"/>
          <w:sz w:val="24"/>
          <w:szCs w:val="24"/>
        </w:rPr>
        <w:t>function</w:t>
      </w:r>
      <w:bookmarkEnd w:id="16"/>
    </w:p>
    <w:p w14:paraId="418A7A39" w14:textId="77777777" w:rsidR="00A20CD1" w:rsidRPr="006E5663" w:rsidRDefault="00A20CD1">
      <w:pPr>
        <w:pStyle w:val="BodyText"/>
        <w:spacing w:before="5"/>
        <w:rPr>
          <w:rFonts w:ascii="Arial" w:hAnsi="Arial" w:cs="Arial"/>
          <w:b/>
          <w:sz w:val="22"/>
          <w:szCs w:val="22"/>
        </w:rPr>
      </w:pPr>
    </w:p>
    <w:p w14:paraId="787FA6E2" w14:textId="77777777" w:rsidR="00A20CD1" w:rsidRPr="006E5663" w:rsidRDefault="0086040D">
      <w:pPr>
        <w:pStyle w:val="BodyText"/>
        <w:spacing w:line="309" w:lineRule="auto"/>
        <w:ind w:left="320" w:right="700"/>
        <w:rPr>
          <w:rFonts w:ascii="Arial" w:hAnsi="Arial" w:cs="Arial"/>
          <w:sz w:val="24"/>
          <w:szCs w:val="24"/>
        </w:rPr>
      </w:pPr>
      <w:r w:rsidRPr="006E5663">
        <w:rPr>
          <w:rFonts w:ascii="Arial" w:hAnsi="Arial" w:cs="Arial"/>
          <w:sz w:val="24"/>
          <w:szCs w:val="24"/>
        </w:rPr>
        <w:t xml:space="preserve">The electronic key communicates with the mobile phone </w:t>
      </w:r>
      <w:r w:rsidRPr="006E5663">
        <w:rPr>
          <w:rFonts w:ascii="Arial" w:hAnsi="Arial" w:cs="Arial"/>
          <w:spacing w:val="-6"/>
          <w:sz w:val="24"/>
          <w:szCs w:val="24"/>
        </w:rPr>
        <w:t xml:space="preserve">APP, </w:t>
      </w:r>
      <w:r w:rsidRPr="006E5663">
        <w:rPr>
          <w:rFonts w:ascii="Arial" w:hAnsi="Arial" w:cs="Arial"/>
          <w:sz w:val="24"/>
          <w:szCs w:val="24"/>
        </w:rPr>
        <w:t>through the operation of the</w:t>
      </w:r>
      <w:r w:rsidRPr="006E5663">
        <w:rPr>
          <w:rFonts w:ascii="Arial" w:hAnsi="Arial" w:cs="Arial"/>
          <w:spacing w:val="-21"/>
          <w:sz w:val="24"/>
          <w:szCs w:val="24"/>
        </w:rPr>
        <w:t xml:space="preserve"> </w:t>
      </w:r>
      <w:r w:rsidRPr="006E5663">
        <w:rPr>
          <w:rFonts w:ascii="Arial" w:hAnsi="Arial" w:cs="Arial"/>
          <w:sz w:val="24"/>
          <w:szCs w:val="24"/>
        </w:rPr>
        <w:t xml:space="preserve">mobile phone </w:t>
      </w:r>
      <w:r w:rsidRPr="006E5663">
        <w:rPr>
          <w:rFonts w:ascii="Arial" w:hAnsi="Arial" w:cs="Arial"/>
          <w:spacing w:val="-6"/>
          <w:sz w:val="24"/>
          <w:szCs w:val="24"/>
        </w:rPr>
        <w:t xml:space="preserve">APP, </w:t>
      </w:r>
      <w:r w:rsidRPr="006E5663">
        <w:rPr>
          <w:rFonts w:ascii="Arial" w:hAnsi="Arial" w:cs="Arial"/>
          <w:sz w:val="24"/>
          <w:szCs w:val="24"/>
        </w:rPr>
        <w:t xml:space="preserve">after the authentication is successful, the unlocking is performed. It can also be unlocked by pre-writing the unlocking authority (with time effectiveness), inserting a padlock through a single-point contact with the passive lock cylinder and two-way encrypted communication to achieve unlocking without the mobile </w:t>
      </w:r>
      <w:r w:rsidRPr="006E5663">
        <w:rPr>
          <w:rFonts w:ascii="Arial" w:hAnsi="Arial" w:cs="Arial"/>
          <w:spacing w:val="-7"/>
          <w:sz w:val="24"/>
          <w:szCs w:val="24"/>
        </w:rPr>
        <w:t xml:space="preserve">APP, </w:t>
      </w:r>
      <w:r w:rsidRPr="006E5663">
        <w:rPr>
          <w:rFonts w:ascii="Arial" w:hAnsi="Arial" w:cs="Arial"/>
          <w:sz w:val="24"/>
          <w:szCs w:val="24"/>
        </w:rPr>
        <w:t>so that the lock can be unlocked in an emergency when there is no</w:t>
      </w:r>
      <w:r w:rsidRPr="006E5663">
        <w:rPr>
          <w:rFonts w:ascii="Arial" w:hAnsi="Arial" w:cs="Arial"/>
          <w:spacing w:val="-6"/>
          <w:sz w:val="24"/>
          <w:szCs w:val="24"/>
        </w:rPr>
        <w:t xml:space="preserve"> </w:t>
      </w:r>
      <w:r w:rsidRPr="006E5663">
        <w:rPr>
          <w:rFonts w:ascii="Arial" w:hAnsi="Arial" w:cs="Arial"/>
          <w:sz w:val="24"/>
          <w:szCs w:val="24"/>
        </w:rPr>
        <w:t>network.</w:t>
      </w:r>
    </w:p>
    <w:p w14:paraId="5432258F" w14:textId="77777777" w:rsidR="00A20CD1" w:rsidRPr="006E5663" w:rsidRDefault="00A20CD1">
      <w:pPr>
        <w:pStyle w:val="BodyText"/>
        <w:spacing w:before="2"/>
        <w:rPr>
          <w:rFonts w:ascii="Arial" w:hAnsi="Arial" w:cs="Arial"/>
          <w:sz w:val="22"/>
          <w:szCs w:val="22"/>
        </w:rPr>
      </w:pPr>
    </w:p>
    <w:p w14:paraId="22D7C9B9" w14:textId="77777777" w:rsidR="00A20CD1" w:rsidRPr="006E5663" w:rsidRDefault="0086040D">
      <w:pPr>
        <w:pStyle w:val="Heading2"/>
        <w:numPr>
          <w:ilvl w:val="1"/>
          <w:numId w:val="1"/>
        </w:numPr>
        <w:tabs>
          <w:tab w:val="left" w:pos="797"/>
          <w:tab w:val="left" w:pos="798"/>
        </w:tabs>
        <w:spacing w:before="1"/>
        <w:ind w:left="797" w:hanging="577"/>
        <w:rPr>
          <w:rFonts w:ascii="Arial" w:hAnsi="Arial" w:cs="Arial"/>
          <w:sz w:val="24"/>
          <w:szCs w:val="24"/>
        </w:rPr>
      </w:pPr>
      <w:bookmarkStart w:id="17" w:name="_Toc79483940"/>
      <w:r w:rsidRPr="006E5663">
        <w:rPr>
          <w:rFonts w:ascii="Arial" w:hAnsi="Arial" w:cs="Arial"/>
          <w:sz w:val="24"/>
          <w:szCs w:val="24"/>
        </w:rPr>
        <w:t>Bluetooth</w:t>
      </w:r>
      <w:r w:rsidRPr="006E5663">
        <w:rPr>
          <w:rFonts w:ascii="Arial" w:hAnsi="Arial" w:cs="Arial"/>
          <w:spacing w:val="-2"/>
          <w:sz w:val="24"/>
          <w:szCs w:val="24"/>
        </w:rPr>
        <w:t xml:space="preserve"> </w:t>
      </w:r>
      <w:r w:rsidRPr="006E5663">
        <w:rPr>
          <w:rFonts w:ascii="Arial" w:hAnsi="Arial" w:cs="Arial"/>
          <w:sz w:val="24"/>
          <w:szCs w:val="24"/>
        </w:rPr>
        <w:t>communication</w:t>
      </w:r>
      <w:bookmarkEnd w:id="17"/>
    </w:p>
    <w:p w14:paraId="4B6291D4" w14:textId="77777777" w:rsidR="00A20CD1" w:rsidRPr="006E5663" w:rsidRDefault="00A20CD1">
      <w:pPr>
        <w:pStyle w:val="BodyText"/>
        <w:spacing w:before="8"/>
        <w:rPr>
          <w:rFonts w:ascii="Arial" w:hAnsi="Arial" w:cs="Arial"/>
          <w:b/>
          <w:sz w:val="22"/>
          <w:szCs w:val="22"/>
        </w:rPr>
      </w:pPr>
    </w:p>
    <w:p w14:paraId="1F8140C4" w14:textId="279832A8" w:rsidR="00A20CD1" w:rsidRPr="006E5663" w:rsidRDefault="0086040D" w:rsidP="00895813">
      <w:pPr>
        <w:pStyle w:val="BodyText"/>
        <w:spacing w:before="1" w:line="360" w:lineRule="auto"/>
        <w:ind w:left="221" w:right="596"/>
        <w:jc w:val="both"/>
        <w:rPr>
          <w:rFonts w:ascii="Arial" w:hAnsi="Arial" w:cs="Arial"/>
          <w:sz w:val="24"/>
          <w:szCs w:val="24"/>
        </w:rPr>
      </w:pPr>
      <w:r w:rsidRPr="006E5663">
        <w:rPr>
          <w:rFonts w:ascii="Arial" w:hAnsi="Arial" w:cs="Arial"/>
          <w:sz w:val="24"/>
          <w:szCs w:val="24"/>
        </w:rPr>
        <w:t>The electronic key is equipped with a Bluetooth BLE 4.0 module (single mode), which</w:t>
      </w:r>
      <w:r w:rsidR="00895813">
        <w:rPr>
          <w:rFonts w:ascii="Arial" w:hAnsi="Arial" w:cs="Arial"/>
          <w:sz w:val="24"/>
          <w:szCs w:val="24"/>
        </w:rPr>
        <w:t xml:space="preserve"> </w:t>
      </w:r>
      <w:r w:rsidRPr="006E5663">
        <w:rPr>
          <w:rFonts w:ascii="Arial" w:hAnsi="Arial" w:cs="Arial"/>
          <w:sz w:val="24"/>
          <w:szCs w:val="24"/>
        </w:rPr>
        <w:t>communicate</w:t>
      </w:r>
      <w:r w:rsidR="00895813">
        <w:rPr>
          <w:rFonts w:ascii="Arial" w:hAnsi="Arial" w:cs="Arial"/>
          <w:sz w:val="24"/>
          <w:szCs w:val="24"/>
        </w:rPr>
        <w:t>s</w:t>
      </w:r>
      <w:r w:rsidRPr="006E5663">
        <w:rPr>
          <w:rFonts w:ascii="Arial" w:hAnsi="Arial" w:cs="Arial"/>
          <w:sz w:val="24"/>
          <w:szCs w:val="24"/>
        </w:rPr>
        <w:t xml:space="preserve"> with the mobile phone APP </w:t>
      </w:r>
      <w:r w:rsidR="00895813">
        <w:rPr>
          <w:rFonts w:ascii="Arial" w:hAnsi="Arial" w:cs="Arial"/>
          <w:sz w:val="24"/>
          <w:szCs w:val="24"/>
        </w:rPr>
        <w:t>via</w:t>
      </w:r>
      <w:r w:rsidRPr="006E5663">
        <w:rPr>
          <w:rFonts w:ascii="Arial" w:hAnsi="Arial" w:cs="Arial"/>
          <w:sz w:val="24"/>
          <w:szCs w:val="24"/>
        </w:rPr>
        <w:t xml:space="preserve"> Bluetooth</w:t>
      </w:r>
      <w:r w:rsidR="00895813">
        <w:rPr>
          <w:rFonts w:ascii="Arial" w:hAnsi="Arial" w:cs="Arial"/>
          <w:sz w:val="24"/>
          <w:szCs w:val="24"/>
        </w:rPr>
        <w:t>.</w:t>
      </w:r>
      <w:r w:rsidRPr="006E5663">
        <w:rPr>
          <w:rFonts w:ascii="Arial" w:hAnsi="Arial" w:cs="Arial"/>
          <w:sz w:val="24"/>
          <w:szCs w:val="24"/>
        </w:rPr>
        <w:t xml:space="preserve"> </w:t>
      </w:r>
      <w:r w:rsidR="00895813">
        <w:rPr>
          <w:rFonts w:ascii="Arial" w:hAnsi="Arial" w:cs="Arial"/>
          <w:sz w:val="24"/>
          <w:szCs w:val="24"/>
        </w:rPr>
        <w:t xml:space="preserve">It allows the Fob to </w:t>
      </w:r>
      <w:r w:rsidRPr="006E5663">
        <w:rPr>
          <w:rFonts w:ascii="Arial" w:hAnsi="Arial" w:cs="Arial"/>
          <w:sz w:val="24"/>
          <w:szCs w:val="24"/>
        </w:rPr>
        <w:t>receive instructions</w:t>
      </w:r>
      <w:r w:rsidR="00895813">
        <w:rPr>
          <w:rFonts w:ascii="Arial" w:hAnsi="Arial" w:cs="Arial"/>
          <w:sz w:val="24"/>
          <w:szCs w:val="24"/>
        </w:rPr>
        <w:t>,</w:t>
      </w:r>
      <w:r w:rsidRPr="006E5663">
        <w:rPr>
          <w:rFonts w:ascii="Arial" w:hAnsi="Arial" w:cs="Arial"/>
          <w:sz w:val="24"/>
          <w:szCs w:val="24"/>
        </w:rPr>
        <w:t xml:space="preserve"> to execute </w:t>
      </w:r>
      <w:r w:rsidRPr="006E5663">
        <w:rPr>
          <w:rFonts w:ascii="Arial" w:hAnsi="Arial" w:cs="Arial"/>
          <w:spacing w:val="-3"/>
          <w:sz w:val="24"/>
          <w:szCs w:val="24"/>
        </w:rPr>
        <w:t xml:space="preserve">the </w:t>
      </w:r>
      <w:r w:rsidR="00895813">
        <w:rPr>
          <w:rFonts w:ascii="Arial" w:hAnsi="Arial" w:cs="Arial"/>
          <w:spacing w:val="-7"/>
          <w:sz w:val="24"/>
          <w:szCs w:val="24"/>
        </w:rPr>
        <w:t>applications instructions</w:t>
      </w:r>
      <w:r w:rsidRPr="006E5663">
        <w:rPr>
          <w:rFonts w:ascii="Arial" w:hAnsi="Arial" w:cs="Arial"/>
          <w:spacing w:val="-7"/>
          <w:sz w:val="24"/>
          <w:szCs w:val="24"/>
        </w:rPr>
        <w:t xml:space="preserve">, </w:t>
      </w:r>
      <w:r w:rsidRPr="006E5663">
        <w:rPr>
          <w:rFonts w:ascii="Arial" w:hAnsi="Arial" w:cs="Arial"/>
          <w:sz w:val="24"/>
          <w:szCs w:val="24"/>
        </w:rPr>
        <w:t xml:space="preserve">and </w:t>
      </w:r>
      <w:r w:rsidR="00895813">
        <w:rPr>
          <w:rFonts w:ascii="Arial" w:hAnsi="Arial" w:cs="Arial"/>
          <w:sz w:val="24"/>
          <w:szCs w:val="24"/>
        </w:rPr>
        <w:t xml:space="preserve">download / </w:t>
      </w:r>
      <w:r w:rsidRPr="006E5663">
        <w:rPr>
          <w:rFonts w:ascii="Arial" w:hAnsi="Arial" w:cs="Arial"/>
          <w:sz w:val="24"/>
          <w:szCs w:val="24"/>
        </w:rPr>
        <w:t xml:space="preserve">upload relevant information. </w:t>
      </w:r>
      <w:r w:rsidR="00D8435A">
        <w:rPr>
          <w:rFonts w:ascii="Arial" w:hAnsi="Arial" w:cs="Arial"/>
          <w:sz w:val="24"/>
          <w:szCs w:val="24"/>
        </w:rPr>
        <w:t xml:space="preserve">All data exchanges are encrypted. </w:t>
      </w:r>
      <w:r w:rsidRPr="006E5663">
        <w:rPr>
          <w:rFonts w:ascii="Arial" w:hAnsi="Arial" w:cs="Arial"/>
          <w:sz w:val="24"/>
          <w:szCs w:val="24"/>
        </w:rPr>
        <w:t>By pressing the round button on the side to wake up the Bluetooth, you can connect with other Bluetooth devices.</w:t>
      </w:r>
    </w:p>
    <w:p w14:paraId="3C9E755F" w14:textId="14DC1DD7" w:rsidR="00A20CD1" w:rsidRDefault="00A20CD1">
      <w:pPr>
        <w:pStyle w:val="BodyText"/>
        <w:spacing w:before="2"/>
        <w:rPr>
          <w:rFonts w:ascii="Arial" w:hAnsi="Arial" w:cs="Arial"/>
          <w:sz w:val="24"/>
          <w:szCs w:val="24"/>
        </w:rPr>
      </w:pPr>
    </w:p>
    <w:p w14:paraId="5B718D88" w14:textId="2E4F7EBD" w:rsidR="00D8435A" w:rsidRDefault="00D8435A">
      <w:pPr>
        <w:pStyle w:val="BodyText"/>
        <w:spacing w:before="2"/>
        <w:rPr>
          <w:rFonts w:ascii="Arial" w:hAnsi="Arial" w:cs="Arial"/>
          <w:sz w:val="24"/>
          <w:szCs w:val="24"/>
        </w:rPr>
      </w:pPr>
    </w:p>
    <w:p w14:paraId="3ABDD474" w14:textId="164D56CB" w:rsidR="00D8435A" w:rsidRDefault="00D8435A">
      <w:pPr>
        <w:pStyle w:val="BodyText"/>
        <w:spacing w:before="2"/>
        <w:rPr>
          <w:rFonts w:ascii="Arial" w:hAnsi="Arial" w:cs="Arial"/>
          <w:sz w:val="24"/>
          <w:szCs w:val="24"/>
        </w:rPr>
      </w:pPr>
    </w:p>
    <w:p w14:paraId="30076E3B" w14:textId="75CCB3BD" w:rsidR="00D8435A" w:rsidRDefault="00D8435A">
      <w:pPr>
        <w:pStyle w:val="BodyText"/>
        <w:spacing w:before="2"/>
        <w:rPr>
          <w:rFonts w:ascii="Arial" w:hAnsi="Arial" w:cs="Arial"/>
          <w:sz w:val="24"/>
          <w:szCs w:val="24"/>
        </w:rPr>
      </w:pPr>
    </w:p>
    <w:p w14:paraId="49185212" w14:textId="4E4879B8" w:rsidR="00D8435A" w:rsidRDefault="00D8435A">
      <w:pPr>
        <w:pStyle w:val="BodyText"/>
        <w:spacing w:before="2"/>
        <w:rPr>
          <w:rFonts w:ascii="Arial" w:hAnsi="Arial" w:cs="Arial"/>
          <w:sz w:val="24"/>
          <w:szCs w:val="24"/>
        </w:rPr>
      </w:pPr>
    </w:p>
    <w:p w14:paraId="4D7268F3" w14:textId="77777777" w:rsidR="00D8435A" w:rsidRPr="006E5663" w:rsidRDefault="00D8435A">
      <w:pPr>
        <w:pStyle w:val="BodyText"/>
        <w:spacing w:before="2"/>
        <w:rPr>
          <w:rFonts w:ascii="Arial" w:hAnsi="Arial" w:cs="Arial"/>
          <w:sz w:val="24"/>
          <w:szCs w:val="24"/>
        </w:rPr>
      </w:pPr>
    </w:p>
    <w:p w14:paraId="26099302" w14:textId="77777777" w:rsidR="00A20CD1" w:rsidRPr="006E5663" w:rsidRDefault="0086040D">
      <w:pPr>
        <w:pStyle w:val="Heading2"/>
        <w:numPr>
          <w:ilvl w:val="1"/>
          <w:numId w:val="1"/>
        </w:numPr>
        <w:tabs>
          <w:tab w:val="left" w:pos="797"/>
          <w:tab w:val="left" w:pos="798"/>
        </w:tabs>
        <w:ind w:left="797" w:hanging="577"/>
        <w:rPr>
          <w:rFonts w:ascii="Arial" w:hAnsi="Arial" w:cs="Arial"/>
          <w:sz w:val="24"/>
          <w:szCs w:val="24"/>
        </w:rPr>
      </w:pPr>
      <w:bookmarkStart w:id="18" w:name="_Toc79483941"/>
      <w:r w:rsidRPr="006E5663">
        <w:rPr>
          <w:rFonts w:ascii="Arial" w:hAnsi="Arial" w:cs="Arial"/>
          <w:sz w:val="24"/>
          <w:szCs w:val="24"/>
        </w:rPr>
        <w:t>Calendar</w:t>
      </w:r>
      <w:r w:rsidRPr="006E5663">
        <w:rPr>
          <w:rFonts w:ascii="Arial" w:hAnsi="Arial" w:cs="Arial"/>
          <w:spacing w:val="-7"/>
          <w:sz w:val="24"/>
          <w:szCs w:val="24"/>
        </w:rPr>
        <w:t xml:space="preserve"> </w:t>
      </w:r>
      <w:r w:rsidRPr="006E5663">
        <w:rPr>
          <w:rFonts w:ascii="Arial" w:hAnsi="Arial" w:cs="Arial"/>
          <w:sz w:val="24"/>
          <w:szCs w:val="24"/>
        </w:rPr>
        <w:t>function</w:t>
      </w:r>
      <w:bookmarkEnd w:id="18"/>
    </w:p>
    <w:p w14:paraId="585970DE" w14:textId="77777777" w:rsidR="00A20CD1" w:rsidRPr="006E5663" w:rsidRDefault="00A20CD1">
      <w:pPr>
        <w:pStyle w:val="BodyText"/>
        <w:spacing w:before="5"/>
        <w:rPr>
          <w:rFonts w:ascii="Arial" w:hAnsi="Arial" w:cs="Arial"/>
          <w:b/>
          <w:sz w:val="24"/>
          <w:szCs w:val="24"/>
        </w:rPr>
      </w:pPr>
    </w:p>
    <w:p w14:paraId="7A4BD6E0" w14:textId="13A25D3E" w:rsidR="00A20CD1" w:rsidRPr="006E5663" w:rsidRDefault="0086040D">
      <w:pPr>
        <w:pStyle w:val="BodyText"/>
        <w:ind w:left="221"/>
        <w:rPr>
          <w:rFonts w:ascii="Arial" w:hAnsi="Arial" w:cs="Arial"/>
          <w:sz w:val="24"/>
          <w:szCs w:val="24"/>
        </w:rPr>
      </w:pPr>
      <w:r w:rsidRPr="006E5663">
        <w:rPr>
          <w:rFonts w:ascii="Arial" w:hAnsi="Arial" w:cs="Arial"/>
          <w:sz w:val="24"/>
          <w:szCs w:val="24"/>
        </w:rPr>
        <w:t xml:space="preserve">With </w:t>
      </w:r>
      <w:r w:rsidR="00895813">
        <w:rPr>
          <w:rFonts w:ascii="Arial" w:hAnsi="Arial" w:cs="Arial"/>
          <w:sz w:val="24"/>
          <w:szCs w:val="24"/>
        </w:rPr>
        <w:t xml:space="preserve">the </w:t>
      </w:r>
      <w:r w:rsidRPr="006E5663">
        <w:rPr>
          <w:rFonts w:ascii="Arial" w:hAnsi="Arial" w:cs="Arial"/>
          <w:sz w:val="24"/>
          <w:szCs w:val="24"/>
        </w:rPr>
        <w:t xml:space="preserve">calendar function, </w:t>
      </w:r>
      <w:r w:rsidR="00895813">
        <w:rPr>
          <w:rFonts w:ascii="Arial" w:hAnsi="Arial" w:cs="Arial"/>
          <w:sz w:val="24"/>
          <w:szCs w:val="24"/>
        </w:rPr>
        <w:t xml:space="preserve">the user </w:t>
      </w:r>
      <w:r w:rsidRPr="006E5663">
        <w:rPr>
          <w:rFonts w:ascii="Arial" w:hAnsi="Arial" w:cs="Arial"/>
          <w:sz w:val="24"/>
          <w:szCs w:val="24"/>
        </w:rPr>
        <w:t xml:space="preserve">can calibrate the time through the mobile </w:t>
      </w:r>
      <w:r w:rsidR="00895813">
        <w:rPr>
          <w:rFonts w:ascii="Arial" w:hAnsi="Arial" w:cs="Arial"/>
          <w:sz w:val="24"/>
          <w:szCs w:val="24"/>
        </w:rPr>
        <w:t>application</w:t>
      </w:r>
      <w:r w:rsidRPr="006E5663">
        <w:rPr>
          <w:rFonts w:ascii="Arial" w:hAnsi="Arial" w:cs="Arial"/>
          <w:sz w:val="24"/>
          <w:szCs w:val="24"/>
        </w:rPr>
        <w:t>.</w:t>
      </w:r>
    </w:p>
    <w:p w14:paraId="5252CA74" w14:textId="4D2DA7A5" w:rsidR="00895813" w:rsidRDefault="00895813">
      <w:pPr>
        <w:pStyle w:val="BodyText"/>
        <w:spacing w:before="1"/>
        <w:rPr>
          <w:rFonts w:ascii="Arial" w:hAnsi="Arial" w:cs="Arial"/>
          <w:sz w:val="24"/>
          <w:szCs w:val="24"/>
        </w:rPr>
      </w:pPr>
    </w:p>
    <w:p w14:paraId="6B85472C" w14:textId="77777777" w:rsidR="00895813" w:rsidRPr="006E5663" w:rsidRDefault="00895813">
      <w:pPr>
        <w:pStyle w:val="BodyText"/>
        <w:spacing w:before="1"/>
        <w:rPr>
          <w:rFonts w:ascii="Arial" w:hAnsi="Arial" w:cs="Arial"/>
          <w:sz w:val="24"/>
          <w:szCs w:val="24"/>
        </w:rPr>
      </w:pPr>
    </w:p>
    <w:p w14:paraId="11DD49ED" w14:textId="3E7E60CC" w:rsidR="00A20CD1" w:rsidRPr="00031AAD" w:rsidRDefault="0086040D">
      <w:pPr>
        <w:pStyle w:val="Heading2"/>
        <w:numPr>
          <w:ilvl w:val="1"/>
          <w:numId w:val="1"/>
        </w:numPr>
        <w:tabs>
          <w:tab w:val="left" w:pos="797"/>
          <w:tab w:val="left" w:pos="798"/>
        </w:tabs>
        <w:ind w:left="797" w:hanging="577"/>
        <w:rPr>
          <w:rFonts w:ascii="Arial" w:hAnsi="Arial" w:cs="Arial"/>
        </w:rPr>
      </w:pPr>
      <w:bookmarkStart w:id="19" w:name="_Toc79483942"/>
      <w:r w:rsidRPr="00031AAD">
        <w:rPr>
          <w:rFonts w:ascii="Arial" w:hAnsi="Arial" w:cs="Arial"/>
        </w:rPr>
        <w:t>Display</w:t>
      </w:r>
      <w:r w:rsidR="00031AAD" w:rsidRPr="00031AAD">
        <w:rPr>
          <w:rFonts w:ascii="Arial" w:hAnsi="Arial" w:cs="Arial"/>
        </w:rPr>
        <w:t>ing</w:t>
      </w:r>
      <w:r w:rsidRPr="00031AAD">
        <w:rPr>
          <w:rFonts w:ascii="Arial" w:hAnsi="Arial" w:cs="Arial"/>
        </w:rPr>
        <w:t xml:space="preserve"> </w:t>
      </w:r>
      <w:r w:rsidR="00031AAD" w:rsidRPr="00031AAD">
        <w:rPr>
          <w:rFonts w:ascii="Arial" w:hAnsi="Arial" w:cs="Arial"/>
        </w:rPr>
        <w:t>S</w:t>
      </w:r>
      <w:r w:rsidRPr="00031AAD">
        <w:rPr>
          <w:rFonts w:ascii="Arial" w:hAnsi="Arial" w:cs="Arial"/>
        </w:rPr>
        <w:t xml:space="preserve">ound &amp; </w:t>
      </w:r>
      <w:r w:rsidR="00031AAD" w:rsidRPr="00031AAD">
        <w:rPr>
          <w:rFonts w:ascii="Arial" w:hAnsi="Arial" w:cs="Arial"/>
        </w:rPr>
        <w:t>L</w:t>
      </w:r>
      <w:r w:rsidRPr="00031AAD">
        <w:rPr>
          <w:rFonts w:ascii="Arial" w:hAnsi="Arial" w:cs="Arial"/>
        </w:rPr>
        <w:t>ight</w:t>
      </w:r>
      <w:r w:rsidRPr="00031AAD">
        <w:rPr>
          <w:rFonts w:ascii="Arial" w:hAnsi="Arial" w:cs="Arial"/>
          <w:spacing w:val="-5"/>
        </w:rPr>
        <w:t xml:space="preserve"> </w:t>
      </w:r>
      <w:r w:rsidR="00031AAD" w:rsidRPr="00031AAD">
        <w:rPr>
          <w:rFonts w:ascii="Arial" w:hAnsi="Arial" w:cs="Arial"/>
        </w:rPr>
        <w:t>P</w:t>
      </w:r>
      <w:r w:rsidRPr="00031AAD">
        <w:rPr>
          <w:rFonts w:ascii="Arial" w:hAnsi="Arial" w:cs="Arial"/>
        </w:rPr>
        <w:t>rompt</w:t>
      </w:r>
      <w:r w:rsidR="00031AAD" w:rsidRPr="00031AAD">
        <w:rPr>
          <w:rFonts w:ascii="Arial" w:hAnsi="Arial" w:cs="Arial"/>
        </w:rPr>
        <w:t>s</w:t>
      </w:r>
      <w:bookmarkEnd w:id="19"/>
    </w:p>
    <w:p w14:paraId="7169C27D" w14:textId="77777777" w:rsidR="00A20CD1" w:rsidRPr="006E5663" w:rsidRDefault="00A20CD1">
      <w:pPr>
        <w:pStyle w:val="BodyText"/>
        <w:spacing w:before="3"/>
        <w:rPr>
          <w:rFonts w:ascii="Arial" w:hAnsi="Arial" w:cs="Arial"/>
          <w:b/>
          <w:sz w:val="24"/>
          <w:szCs w:val="24"/>
        </w:rPr>
      </w:pPr>
    </w:p>
    <w:p w14:paraId="444DDD80" w14:textId="7CDCF6A8" w:rsidR="00A20CD1" w:rsidRDefault="0086040D" w:rsidP="006E5663">
      <w:pPr>
        <w:pStyle w:val="Heading3"/>
        <w:numPr>
          <w:ilvl w:val="2"/>
          <w:numId w:val="1"/>
        </w:numPr>
        <w:tabs>
          <w:tab w:val="left" w:pos="941"/>
          <w:tab w:val="left" w:pos="942"/>
        </w:tabs>
        <w:ind w:hanging="721"/>
        <w:rPr>
          <w:rFonts w:ascii="Arial" w:hAnsi="Arial" w:cs="Arial"/>
        </w:rPr>
      </w:pPr>
      <w:bookmarkStart w:id="20" w:name="_Toc79483943"/>
      <w:r w:rsidRPr="006E5663">
        <w:rPr>
          <w:rFonts w:ascii="Arial" w:hAnsi="Arial" w:cs="Arial"/>
        </w:rPr>
        <w:t xml:space="preserve">Screen </w:t>
      </w:r>
      <w:r w:rsidR="006E5663">
        <w:rPr>
          <w:rFonts w:ascii="Arial" w:hAnsi="Arial" w:cs="Arial"/>
        </w:rPr>
        <w:t>D</w:t>
      </w:r>
      <w:r w:rsidRPr="006E5663">
        <w:rPr>
          <w:rFonts w:ascii="Arial" w:hAnsi="Arial" w:cs="Arial"/>
        </w:rPr>
        <w:t>isplay</w:t>
      </w:r>
      <w:r w:rsidR="006E5663">
        <w:rPr>
          <w:rFonts w:ascii="Arial" w:hAnsi="Arial" w:cs="Arial"/>
        </w:rPr>
        <w:t>,</w:t>
      </w:r>
      <w:r w:rsidRPr="006E5663">
        <w:rPr>
          <w:rFonts w:ascii="Arial" w:hAnsi="Arial" w:cs="Arial"/>
        </w:rPr>
        <w:t xml:space="preserve"> </w:t>
      </w:r>
      <w:r w:rsidR="006E5663">
        <w:rPr>
          <w:rFonts w:ascii="Arial" w:hAnsi="Arial" w:cs="Arial"/>
        </w:rPr>
        <w:t>S</w:t>
      </w:r>
      <w:r w:rsidRPr="006E5663">
        <w:rPr>
          <w:rFonts w:ascii="Arial" w:hAnsi="Arial" w:cs="Arial"/>
        </w:rPr>
        <w:t xml:space="preserve">ound &amp; </w:t>
      </w:r>
      <w:r w:rsidR="006E5663">
        <w:rPr>
          <w:rFonts w:ascii="Arial" w:hAnsi="Arial" w:cs="Arial"/>
        </w:rPr>
        <w:t>L</w:t>
      </w:r>
      <w:r w:rsidRPr="006E5663">
        <w:rPr>
          <w:rFonts w:ascii="Arial" w:hAnsi="Arial" w:cs="Arial"/>
        </w:rPr>
        <w:t>ight prompt</w:t>
      </w:r>
      <w:r w:rsidR="006E5663">
        <w:rPr>
          <w:rFonts w:ascii="Arial" w:hAnsi="Arial" w:cs="Arial"/>
        </w:rPr>
        <w:t xml:space="preserve">s - </w:t>
      </w:r>
      <w:r w:rsidRPr="006E5663">
        <w:rPr>
          <w:rFonts w:ascii="Arial" w:hAnsi="Arial" w:cs="Arial"/>
        </w:rPr>
        <w:t xml:space="preserve"> </w:t>
      </w:r>
      <w:r w:rsidR="006E5663">
        <w:rPr>
          <w:rFonts w:ascii="Arial" w:hAnsi="Arial" w:cs="Arial"/>
        </w:rPr>
        <w:t>F</w:t>
      </w:r>
      <w:r w:rsidRPr="006E5663">
        <w:rPr>
          <w:rFonts w:ascii="Arial" w:hAnsi="Arial" w:cs="Arial"/>
        </w:rPr>
        <w:t>unction</w:t>
      </w:r>
      <w:r w:rsidRPr="006E5663">
        <w:rPr>
          <w:rFonts w:ascii="Arial" w:hAnsi="Arial" w:cs="Arial"/>
          <w:spacing w:val="-2"/>
        </w:rPr>
        <w:t xml:space="preserve"> </w:t>
      </w:r>
      <w:r w:rsidR="006E5663">
        <w:rPr>
          <w:rFonts w:ascii="Arial" w:hAnsi="Arial" w:cs="Arial"/>
        </w:rPr>
        <w:t>L</w:t>
      </w:r>
      <w:r w:rsidRPr="006E5663">
        <w:rPr>
          <w:rFonts w:ascii="Arial" w:hAnsi="Arial" w:cs="Arial"/>
        </w:rPr>
        <w:t>is</w:t>
      </w:r>
      <w:r w:rsidR="006E5663">
        <w:rPr>
          <w:rFonts w:ascii="Arial" w:hAnsi="Arial" w:cs="Arial"/>
        </w:rPr>
        <w:t>t</w:t>
      </w:r>
      <w:bookmarkEnd w:id="20"/>
    </w:p>
    <w:p w14:paraId="38C7D64D" w14:textId="77777777" w:rsidR="006E5663" w:rsidRDefault="006E5663" w:rsidP="006E5663">
      <w:pPr>
        <w:pStyle w:val="Heading3"/>
        <w:tabs>
          <w:tab w:val="left" w:pos="941"/>
          <w:tab w:val="left" w:pos="942"/>
        </w:tabs>
        <w:rPr>
          <w:rFonts w:ascii="Arial" w:hAnsi="Arial" w:cs="Arial"/>
        </w:rPr>
      </w:pPr>
    </w:p>
    <w:p w14:paraId="59F5365A" w14:textId="77777777" w:rsidR="006E5663" w:rsidRDefault="006E5663" w:rsidP="006E5663">
      <w:pPr>
        <w:pStyle w:val="Heading3"/>
        <w:tabs>
          <w:tab w:val="left" w:pos="941"/>
          <w:tab w:val="left" w:pos="942"/>
        </w:tabs>
        <w:rPr>
          <w:rFonts w:ascii="Arial" w:hAnsi="Arial" w:cs="Arial"/>
        </w:rPr>
      </w:pPr>
    </w:p>
    <w:p w14:paraId="7E68D694" w14:textId="00902252" w:rsidR="006E5663" w:rsidRDefault="006E5663" w:rsidP="006E5663">
      <w:pPr>
        <w:pStyle w:val="BodyText"/>
        <w:spacing w:before="92"/>
        <w:ind w:left="2148" w:right="2423"/>
        <w:jc w:val="center"/>
        <w:rPr>
          <w:rFonts w:ascii="Arial" w:hAnsi="Arial" w:cs="Arial"/>
          <w:b/>
          <w:bCs/>
          <w:sz w:val="24"/>
          <w:szCs w:val="24"/>
        </w:rPr>
      </w:pPr>
      <w:r w:rsidRPr="006E5663">
        <w:rPr>
          <w:rFonts w:ascii="Arial" w:hAnsi="Arial" w:cs="Arial"/>
          <w:b/>
          <w:bCs/>
          <w:sz w:val="24"/>
          <w:szCs w:val="24"/>
        </w:rPr>
        <w:t>Table 1 Display, Sound and Light prompts Function List</w:t>
      </w:r>
    </w:p>
    <w:tbl>
      <w:tblPr>
        <w:tblW w:w="9696" w:type="dxa"/>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6"/>
        <w:gridCol w:w="990"/>
        <w:gridCol w:w="8010"/>
      </w:tblGrid>
      <w:tr w:rsidR="00BC510C" w:rsidRPr="00E408C2" w14:paraId="34679379" w14:textId="77777777" w:rsidTr="0047749D">
        <w:trPr>
          <w:trHeight w:val="311"/>
        </w:trPr>
        <w:tc>
          <w:tcPr>
            <w:tcW w:w="696" w:type="dxa"/>
            <w:shd w:val="clear" w:color="auto" w:fill="A5A5A5"/>
          </w:tcPr>
          <w:p w14:paraId="68CEDE7B"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No.</w:t>
            </w:r>
          </w:p>
        </w:tc>
        <w:tc>
          <w:tcPr>
            <w:tcW w:w="990" w:type="dxa"/>
            <w:shd w:val="clear" w:color="auto" w:fill="A5A5A5"/>
          </w:tcPr>
          <w:p w14:paraId="633A0380" w14:textId="77777777" w:rsidR="00BC510C" w:rsidRPr="00E408C2" w:rsidRDefault="00BC510C" w:rsidP="0047749D">
            <w:pPr>
              <w:pStyle w:val="TableParagraph"/>
              <w:ind w:left="105"/>
              <w:rPr>
                <w:rFonts w:ascii="Arial" w:hAnsi="Arial" w:cs="Arial"/>
                <w:sz w:val="24"/>
                <w:szCs w:val="24"/>
              </w:rPr>
            </w:pPr>
            <w:r w:rsidRPr="00E408C2">
              <w:rPr>
                <w:rFonts w:ascii="Arial" w:hAnsi="Arial" w:cs="Arial"/>
                <w:sz w:val="24"/>
                <w:szCs w:val="24"/>
              </w:rPr>
              <w:t>Type</w:t>
            </w:r>
          </w:p>
        </w:tc>
        <w:tc>
          <w:tcPr>
            <w:tcW w:w="8010" w:type="dxa"/>
            <w:shd w:val="clear" w:color="auto" w:fill="A5A5A5"/>
          </w:tcPr>
          <w:p w14:paraId="43A53824" w14:textId="77777777" w:rsidR="00BC510C" w:rsidRPr="00E408C2" w:rsidRDefault="00BC510C" w:rsidP="0047749D">
            <w:pPr>
              <w:pStyle w:val="TableParagraph"/>
              <w:ind w:left="105"/>
              <w:rPr>
                <w:rFonts w:ascii="Arial" w:hAnsi="Arial" w:cs="Arial"/>
                <w:sz w:val="24"/>
                <w:szCs w:val="24"/>
              </w:rPr>
            </w:pPr>
            <w:r w:rsidRPr="00E408C2">
              <w:rPr>
                <w:rFonts w:ascii="Arial" w:hAnsi="Arial" w:cs="Arial"/>
                <w:sz w:val="24"/>
                <w:szCs w:val="24"/>
              </w:rPr>
              <w:t>Function</w:t>
            </w:r>
          </w:p>
        </w:tc>
      </w:tr>
      <w:tr w:rsidR="00BC510C" w:rsidRPr="00E408C2" w14:paraId="40985E94" w14:textId="77777777" w:rsidTr="0047749D">
        <w:trPr>
          <w:trHeight w:val="313"/>
        </w:trPr>
        <w:tc>
          <w:tcPr>
            <w:tcW w:w="696" w:type="dxa"/>
          </w:tcPr>
          <w:p w14:paraId="04914CFF"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1</w:t>
            </w:r>
          </w:p>
        </w:tc>
        <w:tc>
          <w:tcPr>
            <w:tcW w:w="990" w:type="dxa"/>
            <w:vMerge w:val="restart"/>
          </w:tcPr>
          <w:p w14:paraId="5543836A" w14:textId="77777777" w:rsidR="00BC510C" w:rsidRPr="00E670EF" w:rsidRDefault="00BC510C" w:rsidP="0047749D">
            <w:pPr>
              <w:pStyle w:val="TableParagraph"/>
              <w:spacing w:before="36"/>
              <w:ind w:left="138"/>
              <w:rPr>
                <w:rFonts w:ascii="Arial" w:hAnsi="Arial" w:cs="Arial"/>
                <w:b/>
                <w:bCs/>
                <w:sz w:val="24"/>
                <w:szCs w:val="24"/>
              </w:rPr>
            </w:pPr>
            <w:r w:rsidRPr="00E670EF">
              <w:rPr>
                <w:rFonts w:ascii="Arial" w:hAnsi="Arial" w:cs="Arial"/>
                <w:b/>
                <w:bCs/>
                <w:sz w:val="24"/>
                <w:szCs w:val="24"/>
              </w:rPr>
              <w:t>Screen</w:t>
            </w:r>
          </w:p>
        </w:tc>
        <w:tc>
          <w:tcPr>
            <w:tcW w:w="8010" w:type="dxa"/>
          </w:tcPr>
          <w:p w14:paraId="1A155CDE" w14:textId="77777777" w:rsidR="00BC510C" w:rsidRPr="00E408C2" w:rsidRDefault="00BC510C" w:rsidP="0047749D">
            <w:pPr>
              <w:pStyle w:val="TableParagraph"/>
              <w:spacing w:before="36"/>
              <w:ind w:left="105"/>
              <w:rPr>
                <w:rFonts w:ascii="Arial" w:hAnsi="Arial" w:cs="Arial"/>
                <w:sz w:val="24"/>
                <w:szCs w:val="24"/>
              </w:rPr>
            </w:pPr>
            <w:r w:rsidRPr="00E408C2">
              <w:rPr>
                <w:rFonts w:ascii="Arial" w:hAnsi="Arial" w:cs="Arial"/>
                <w:sz w:val="24"/>
                <w:szCs w:val="24"/>
              </w:rPr>
              <w:t>Device ID</w:t>
            </w:r>
          </w:p>
        </w:tc>
      </w:tr>
      <w:tr w:rsidR="00BC510C" w:rsidRPr="00E408C2" w14:paraId="5688AB85" w14:textId="77777777" w:rsidTr="0047749D">
        <w:trPr>
          <w:trHeight w:val="311"/>
        </w:trPr>
        <w:tc>
          <w:tcPr>
            <w:tcW w:w="696" w:type="dxa"/>
          </w:tcPr>
          <w:p w14:paraId="30713ADE"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2</w:t>
            </w:r>
          </w:p>
        </w:tc>
        <w:tc>
          <w:tcPr>
            <w:tcW w:w="990" w:type="dxa"/>
            <w:vMerge/>
            <w:tcBorders>
              <w:top w:val="nil"/>
            </w:tcBorders>
          </w:tcPr>
          <w:p w14:paraId="02EC2E18" w14:textId="77777777" w:rsidR="00BC510C" w:rsidRPr="00E408C2" w:rsidRDefault="00BC510C" w:rsidP="0047749D">
            <w:pPr>
              <w:rPr>
                <w:rFonts w:ascii="Arial" w:hAnsi="Arial" w:cs="Arial"/>
                <w:sz w:val="24"/>
                <w:szCs w:val="24"/>
              </w:rPr>
            </w:pPr>
          </w:p>
        </w:tc>
        <w:tc>
          <w:tcPr>
            <w:tcW w:w="8010" w:type="dxa"/>
          </w:tcPr>
          <w:p w14:paraId="39B10139"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Time</w:t>
            </w:r>
          </w:p>
        </w:tc>
      </w:tr>
      <w:tr w:rsidR="00BC510C" w:rsidRPr="00E408C2" w14:paraId="3B267DC3" w14:textId="77777777" w:rsidTr="0047749D">
        <w:trPr>
          <w:trHeight w:val="311"/>
        </w:trPr>
        <w:tc>
          <w:tcPr>
            <w:tcW w:w="696" w:type="dxa"/>
          </w:tcPr>
          <w:p w14:paraId="5428E68E"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3</w:t>
            </w:r>
          </w:p>
        </w:tc>
        <w:tc>
          <w:tcPr>
            <w:tcW w:w="990" w:type="dxa"/>
            <w:vMerge/>
            <w:tcBorders>
              <w:top w:val="nil"/>
            </w:tcBorders>
          </w:tcPr>
          <w:p w14:paraId="4021BC3D" w14:textId="77777777" w:rsidR="00BC510C" w:rsidRPr="00E408C2" w:rsidRDefault="00BC510C" w:rsidP="0047749D">
            <w:pPr>
              <w:rPr>
                <w:rFonts w:ascii="Arial" w:hAnsi="Arial" w:cs="Arial"/>
                <w:sz w:val="24"/>
                <w:szCs w:val="24"/>
              </w:rPr>
            </w:pPr>
          </w:p>
        </w:tc>
        <w:tc>
          <w:tcPr>
            <w:tcW w:w="8010" w:type="dxa"/>
          </w:tcPr>
          <w:p w14:paraId="693F4427"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Current authorization status</w:t>
            </w:r>
          </w:p>
        </w:tc>
      </w:tr>
      <w:tr w:rsidR="00BC510C" w:rsidRPr="00E408C2" w14:paraId="0423144E" w14:textId="77777777" w:rsidTr="0047749D">
        <w:trPr>
          <w:trHeight w:val="313"/>
        </w:trPr>
        <w:tc>
          <w:tcPr>
            <w:tcW w:w="696" w:type="dxa"/>
          </w:tcPr>
          <w:p w14:paraId="4EB36367"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4</w:t>
            </w:r>
          </w:p>
        </w:tc>
        <w:tc>
          <w:tcPr>
            <w:tcW w:w="990" w:type="dxa"/>
            <w:vMerge/>
            <w:tcBorders>
              <w:top w:val="nil"/>
            </w:tcBorders>
          </w:tcPr>
          <w:p w14:paraId="52F93DC9" w14:textId="77777777" w:rsidR="00BC510C" w:rsidRPr="00E408C2" w:rsidRDefault="00BC510C" w:rsidP="0047749D">
            <w:pPr>
              <w:rPr>
                <w:rFonts w:ascii="Arial" w:hAnsi="Arial" w:cs="Arial"/>
                <w:sz w:val="24"/>
                <w:szCs w:val="24"/>
              </w:rPr>
            </w:pPr>
          </w:p>
        </w:tc>
        <w:tc>
          <w:tcPr>
            <w:tcW w:w="8010" w:type="dxa"/>
          </w:tcPr>
          <w:p w14:paraId="3EC419EB" w14:textId="77777777" w:rsidR="00BC510C" w:rsidRPr="00E408C2" w:rsidRDefault="00BC510C" w:rsidP="0047749D">
            <w:pPr>
              <w:pStyle w:val="TableParagraph"/>
              <w:spacing w:before="36"/>
              <w:ind w:left="106"/>
              <w:rPr>
                <w:rFonts w:ascii="Arial" w:hAnsi="Arial" w:cs="Arial"/>
                <w:sz w:val="24"/>
                <w:szCs w:val="24"/>
              </w:rPr>
            </w:pPr>
            <w:r w:rsidRPr="00E408C2">
              <w:rPr>
                <w:rFonts w:ascii="Arial" w:hAnsi="Arial" w:cs="Arial"/>
                <w:sz w:val="24"/>
                <w:szCs w:val="24"/>
              </w:rPr>
              <w:t>Remaining battery</w:t>
            </w:r>
          </w:p>
        </w:tc>
      </w:tr>
      <w:tr w:rsidR="00BC510C" w:rsidRPr="00E408C2" w14:paraId="1931865C" w14:textId="77777777" w:rsidTr="0047749D">
        <w:trPr>
          <w:trHeight w:val="623"/>
        </w:trPr>
        <w:tc>
          <w:tcPr>
            <w:tcW w:w="696" w:type="dxa"/>
          </w:tcPr>
          <w:p w14:paraId="50CEB632"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5</w:t>
            </w:r>
          </w:p>
        </w:tc>
        <w:tc>
          <w:tcPr>
            <w:tcW w:w="990" w:type="dxa"/>
            <w:vMerge/>
            <w:tcBorders>
              <w:top w:val="nil"/>
            </w:tcBorders>
          </w:tcPr>
          <w:p w14:paraId="25308F68" w14:textId="77777777" w:rsidR="00BC510C" w:rsidRPr="00E408C2" w:rsidRDefault="00BC510C" w:rsidP="0047749D">
            <w:pPr>
              <w:rPr>
                <w:rFonts w:ascii="Arial" w:hAnsi="Arial" w:cs="Arial"/>
                <w:sz w:val="24"/>
                <w:szCs w:val="24"/>
              </w:rPr>
            </w:pPr>
          </w:p>
        </w:tc>
        <w:tc>
          <w:tcPr>
            <w:tcW w:w="8010" w:type="dxa"/>
          </w:tcPr>
          <w:p w14:paraId="52FA4A31"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Low battery reminder: When the battery voltage value is lower than 3.75V,</w:t>
            </w:r>
          </w:p>
          <w:p w14:paraId="66FD2997" w14:textId="77777777" w:rsidR="00BC510C" w:rsidRPr="00E408C2" w:rsidRDefault="00BC510C" w:rsidP="0047749D">
            <w:pPr>
              <w:pStyle w:val="TableParagraph"/>
              <w:spacing w:before="70"/>
              <w:ind w:left="105"/>
              <w:rPr>
                <w:rFonts w:ascii="Arial" w:hAnsi="Arial" w:cs="Arial"/>
                <w:sz w:val="24"/>
                <w:szCs w:val="24"/>
              </w:rPr>
            </w:pPr>
            <w:r w:rsidRPr="00E408C2">
              <w:rPr>
                <w:rFonts w:ascii="Arial" w:hAnsi="Arial" w:cs="Arial"/>
                <w:sz w:val="24"/>
                <w:szCs w:val="24"/>
              </w:rPr>
              <w:t>a low voltage indicator appears</w:t>
            </w:r>
          </w:p>
        </w:tc>
      </w:tr>
      <w:tr w:rsidR="00BC510C" w:rsidRPr="00E408C2" w14:paraId="6A96276B" w14:textId="77777777" w:rsidTr="0047749D">
        <w:trPr>
          <w:trHeight w:val="311"/>
        </w:trPr>
        <w:tc>
          <w:tcPr>
            <w:tcW w:w="696" w:type="dxa"/>
          </w:tcPr>
          <w:p w14:paraId="1BFC3E9B"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6</w:t>
            </w:r>
          </w:p>
        </w:tc>
        <w:tc>
          <w:tcPr>
            <w:tcW w:w="990" w:type="dxa"/>
            <w:vMerge/>
            <w:tcBorders>
              <w:top w:val="nil"/>
            </w:tcBorders>
          </w:tcPr>
          <w:p w14:paraId="36FA8937" w14:textId="77777777" w:rsidR="00BC510C" w:rsidRPr="00E408C2" w:rsidRDefault="00BC510C" w:rsidP="0047749D">
            <w:pPr>
              <w:rPr>
                <w:rFonts w:ascii="Arial" w:hAnsi="Arial" w:cs="Arial"/>
                <w:sz w:val="24"/>
                <w:szCs w:val="24"/>
              </w:rPr>
            </w:pPr>
          </w:p>
        </w:tc>
        <w:tc>
          <w:tcPr>
            <w:tcW w:w="8010" w:type="dxa"/>
          </w:tcPr>
          <w:p w14:paraId="446ED2B4"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Charging status reminder: Charging, fully charged</w:t>
            </w:r>
          </w:p>
        </w:tc>
      </w:tr>
      <w:tr w:rsidR="00BC510C" w:rsidRPr="00E408C2" w14:paraId="5CF7530C" w14:textId="77777777" w:rsidTr="0047749D">
        <w:trPr>
          <w:trHeight w:val="313"/>
        </w:trPr>
        <w:tc>
          <w:tcPr>
            <w:tcW w:w="696" w:type="dxa"/>
          </w:tcPr>
          <w:p w14:paraId="1D732085"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7</w:t>
            </w:r>
          </w:p>
        </w:tc>
        <w:tc>
          <w:tcPr>
            <w:tcW w:w="990" w:type="dxa"/>
            <w:vMerge/>
            <w:tcBorders>
              <w:top w:val="nil"/>
            </w:tcBorders>
          </w:tcPr>
          <w:p w14:paraId="64B35054" w14:textId="77777777" w:rsidR="00BC510C" w:rsidRPr="00E408C2" w:rsidRDefault="00BC510C" w:rsidP="0047749D">
            <w:pPr>
              <w:rPr>
                <w:rFonts w:ascii="Arial" w:hAnsi="Arial" w:cs="Arial"/>
                <w:sz w:val="24"/>
                <w:szCs w:val="24"/>
              </w:rPr>
            </w:pPr>
          </w:p>
        </w:tc>
        <w:tc>
          <w:tcPr>
            <w:tcW w:w="8010" w:type="dxa"/>
          </w:tcPr>
          <w:p w14:paraId="4E1D8154" w14:textId="77777777" w:rsidR="00BC510C" w:rsidRPr="00E408C2" w:rsidRDefault="00BC510C" w:rsidP="0047749D">
            <w:pPr>
              <w:pStyle w:val="TableParagraph"/>
              <w:spacing w:before="36"/>
              <w:ind w:left="106"/>
              <w:rPr>
                <w:rFonts w:ascii="Arial" w:hAnsi="Arial" w:cs="Arial"/>
                <w:sz w:val="24"/>
                <w:szCs w:val="24"/>
              </w:rPr>
            </w:pPr>
            <w:r w:rsidRPr="00E408C2">
              <w:rPr>
                <w:rFonts w:ascii="Arial" w:hAnsi="Arial" w:cs="Arial"/>
                <w:sz w:val="24"/>
                <w:szCs w:val="24"/>
              </w:rPr>
              <w:t>Bluetooth connection status: Connected, not connected</w:t>
            </w:r>
          </w:p>
        </w:tc>
      </w:tr>
      <w:tr w:rsidR="00BC510C" w:rsidRPr="00E408C2" w14:paraId="5EFA0308" w14:textId="77777777" w:rsidTr="0047749D">
        <w:trPr>
          <w:trHeight w:val="311"/>
        </w:trPr>
        <w:tc>
          <w:tcPr>
            <w:tcW w:w="696" w:type="dxa"/>
          </w:tcPr>
          <w:p w14:paraId="1739E3E8"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8</w:t>
            </w:r>
          </w:p>
        </w:tc>
        <w:tc>
          <w:tcPr>
            <w:tcW w:w="990" w:type="dxa"/>
            <w:vMerge/>
            <w:tcBorders>
              <w:top w:val="nil"/>
            </w:tcBorders>
          </w:tcPr>
          <w:p w14:paraId="22E8E804" w14:textId="77777777" w:rsidR="00BC510C" w:rsidRPr="00E408C2" w:rsidRDefault="00BC510C" w:rsidP="0047749D">
            <w:pPr>
              <w:rPr>
                <w:rFonts w:ascii="Arial" w:hAnsi="Arial" w:cs="Arial"/>
                <w:sz w:val="24"/>
                <w:szCs w:val="24"/>
              </w:rPr>
            </w:pPr>
          </w:p>
        </w:tc>
        <w:tc>
          <w:tcPr>
            <w:tcW w:w="8010" w:type="dxa"/>
          </w:tcPr>
          <w:p w14:paraId="5C19A5C9" w14:textId="77777777" w:rsidR="00BC510C" w:rsidRPr="00E408C2" w:rsidRDefault="00BC510C" w:rsidP="0047749D">
            <w:pPr>
              <w:pStyle w:val="TableParagraph"/>
              <w:spacing w:before="27"/>
              <w:ind w:left="105"/>
              <w:rPr>
                <w:rFonts w:ascii="Arial" w:hAnsi="Arial" w:cs="Arial"/>
                <w:sz w:val="24"/>
                <w:szCs w:val="24"/>
              </w:rPr>
            </w:pPr>
            <w:r w:rsidRPr="00E408C2">
              <w:rPr>
                <w:rFonts w:ascii="Arial" w:hAnsi="Arial" w:cs="Arial"/>
                <w:sz w:val="24"/>
                <w:szCs w:val="24"/>
              </w:rPr>
              <w:t>Unlocking prompt: prompt message for unlocking failure</w:t>
            </w:r>
          </w:p>
        </w:tc>
      </w:tr>
      <w:tr w:rsidR="00BC510C" w:rsidRPr="00E408C2" w14:paraId="340E6B4A" w14:textId="77777777" w:rsidTr="0047749D">
        <w:trPr>
          <w:trHeight w:val="311"/>
        </w:trPr>
        <w:tc>
          <w:tcPr>
            <w:tcW w:w="696" w:type="dxa"/>
          </w:tcPr>
          <w:p w14:paraId="38534324"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9</w:t>
            </w:r>
          </w:p>
        </w:tc>
        <w:tc>
          <w:tcPr>
            <w:tcW w:w="990" w:type="dxa"/>
            <w:vMerge w:val="restart"/>
          </w:tcPr>
          <w:p w14:paraId="6D4391DE" w14:textId="77777777" w:rsidR="00BC510C" w:rsidRPr="00E670EF" w:rsidRDefault="00BC510C" w:rsidP="0047749D">
            <w:pPr>
              <w:pStyle w:val="TableParagraph"/>
              <w:ind w:left="104"/>
              <w:rPr>
                <w:rFonts w:ascii="Arial" w:hAnsi="Arial" w:cs="Arial"/>
                <w:b/>
                <w:bCs/>
                <w:sz w:val="24"/>
                <w:szCs w:val="24"/>
              </w:rPr>
            </w:pPr>
            <w:r w:rsidRPr="00E670EF">
              <w:rPr>
                <w:rFonts w:ascii="Arial" w:hAnsi="Arial" w:cs="Arial"/>
                <w:b/>
                <w:bCs/>
                <w:sz w:val="24"/>
                <w:szCs w:val="24"/>
              </w:rPr>
              <w:t>Sound</w:t>
            </w:r>
          </w:p>
        </w:tc>
        <w:tc>
          <w:tcPr>
            <w:tcW w:w="8010" w:type="dxa"/>
          </w:tcPr>
          <w:p w14:paraId="543FF107" w14:textId="77777777" w:rsidR="00BC510C" w:rsidRPr="00E408C2" w:rsidRDefault="00BC510C" w:rsidP="0047749D">
            <w:pPr>
              <w:pStyle w:val="TableParagraph"/>
              <w:ind w:left="105"/>
              <w:rPr>
                <w:rFonts w:ascii="Arial" w:hAnsi="Arial" w:cs="Arial"/>
                <w:sz w:val="24"/>
                <w:szCs w:val="24"/>
              </w:rPr>
            </w:pPr>
            <w:r w:rsidRPr="00E408C2">
              <w:rPr>
                <w:rFonts w:ascii="Arial" w:hAnsi="Arial" w:cs="Arial"/>
                <w:sz w:val="24"/>
                <w:szCs w:val="24"/>
              </w:rPr>
              <w:t>Fully charged, 2 beeps</w:t>
            </w:r>
          </w:p>
        </w:tc>
      </w:tr>
      <w:tr w:rsidR="00BC510C" w:rsidRPr="00E408C2" w14:paraId="71F213DA" w14:textId="77777777" w:rsidTr="0047749D">
        <w:trPr>
          <w:trHeight w:val="313"/>
        </w:trPr>
        <w:tc>
          <w:tcPr>
            <w:tcW w:w="696" w:type="dxa"/>
          </w:tcPr>
          <w:p w14:paraId="2836D63E"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10</w:t>
            </w:r>
          </w:p>
        </w:tc>
        <w:tc>
          <w:tcPr>
            <w:tcW w:w="990" w:type="dxa"/>
            <w:vMerge/>
            <w:tcBorders>
              <w:top w:val="nil"/>
            </w:tcBorders>
          </w:tcPr>
          <w:p w14:paraId="5AC5D2A0" w14:textId="77777777" w:rsidR="00BC510C" w:rsidRPr="00E408C2" w:rsidRDefault="00BC510C" w:rsidP="0047749D">
            <w:pPr>
              <w:rPr>
                <w:rFonts w:ascii="Arial" w:hAnsi="Arial" w:cs="Arial"/>
                <w:sz w:val="24"/>
                <w:szCs w:val="24"/>
              </w:rPr>
            </w:pPr>
          </w:p>
        </w:tc>
        <w:tc>
          <w:tcPr>
            <w:tcW w:w="8010" w:type="dxa"/>
          </w:tcPr>
          <w:p w14:paraId="722E369D" w14:textId="77777777" w:rsidR="00BC510C" w:rsidRPr="00E408C2" w:rsidRDefault="00BC510C" w:rsidP="0047749D">
            <w:pPr>
              <w:pStyle w:val="TableParagraph"/>
              <w:spacing w:before="36"/>
              <w:ind w:left="106"/>
              <w:rPr>
                <w:rFonts w:ascii="Arial" w:hAnsi="Arial" w:cs="Arial"/>
                <w:sz w:val="24"/>
                <w:szCs w:val="24"/>
              </w:rPr>
            </w:pPr>
            <w:r w:rsidRPr="00E408C2">
              <w:rPr>
                <w:rFonts w:ascii="Arial" w:hAnsi="Arial" w:cs="Arial"/>
                <w:sz w:val="24"/>
                <w:szCs w:val="24"/>
              </w:rPr>
              <w:t>Bluetooth connection is successful, 1 beep</w:t>
            </w:r>
          </w:p>
        </w:tc>
      </w:tr>
      <w:tr w:rsidR="00BC510C" w:rsidRPr="00E408C2" w14:paraId="01F2ACDC" w14:textId="77777777" w:rsidTr="0047749D">
        <w:trPr>
          <w:trHeight w:val="311"/>
        </w:trPr>
        <w:tc>
          <w:tcPr>
            <w:tcW w:w="696" w:type="dxa"/>
          </w:tcPr>
          <w:p w14:paraId="6EF084E8"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11</w:t>
            </w:r>
          </w:p>
        </w:tc>
        <w:tc>
          <w:tcPr>
            <w:tcW w:w="990" w:type="dxa"/>
            <w:vMerge/>
            <w:tcBorders>
              <w:top w:val="nil"/>
            </w:tcBorders>
          </w:tcPr>
          <w:p w14:paraId="1C27BC15" w14:textId="77777777" w:rsidR="00BC510C" w:rsidRPr="00E408C2" w:rsidRDefault="00BC510C" w:rsidP="0047749D">
            <w:pPr>
              <w:rPr>
                <w:rFonts w:ascii="Arial" w:hAnsi="Arial" w:cs="Arial"/>
                <w:sz w:val="24"/>
                <w:szCs w:val="24"/>
              </w:rPr>
            </w:pPr>
          </w:p>
        </w:tc>
        <w:tc>
          <w:tcPr>
            <w:tcW w:w="8010" w:type="dxa"/>
          </w:tcPr>
          <w:p w14:paraId="3B673896"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Low battery reminder: The buzzer beeps once</w:t>
            </w:r>
          </w:p>
        </w:tc>
      </w:tr>
      <w:tr w:rsidR="00BC510C" w:rsidRPr="00E408C2" w14:paraId="39C18EF9" w14:textId="77777777" w:rsidTr="0047749D">
        <w:trPr>
          <w:trHeight w:val="311"/>
        </w:trPr>
        <w:tc>
          <w:tcPr>
            <w:tcW w:w="696" w:type="dxa"/>
          </w:tcPr>
          <w:p w14:paraId="55DE29A5"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12</w:t>
            </w:r>
          </w:p>
        </w:tc>
        <w:tc>
          <w:tcPr>
            <w:tcW w:w="990" w:type="dxa"/>
            <w:vMerge/>
            <w:tcBorders>
              <w:top w:val="nil"/>
            </w:tcBorders>
          </w:tcPr>
          <w:p w14:paraId="46F081D9" w14:textId="77777777" w:rsidR="00BC510C" w:rsidRPr="00E408C2" w:rsidRDefault="00BC510C" w:rsidP="0047749D">
            <w:pPr>
              <w:rPr>
                <w:rFonts w:ascii="Arial" w:hAnsi="Arial" w:cs="Arial"/>
                <w:sz w:val="24"/>
                <w:szCs w:val="24"/>
              </w:rPr>
            </w:pPr>
          </w:p>
        </w:tc>
        <w:tc>
          <w:tcPr>
            <w:tcW w:w="8010" w:type="dxa"/>
          </w:tcPr>
          <w:p w14:paraId="13B249B0"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Locking: 2 beeps; unlock: 1 beep (locking function)</w:t>
            </w:r>
          </w:p>
        </w:tc>
      </w:tr>
      <w:tr w:rsidR="00BC510C" w:rsidRPr="00E408C2" w14:paraId="1ACA62BF" w14:textId="77777777" w:rsidTr="0047749D">
        <w:trPr>
          <w:trHeight w:val="313"/>
        </w:trPr>
        <w:tc>
          <w:tcPr>
            <w:tcW w:w="696" w:type="dxa"/>
          </w:tcPr>
          <w:p w14:paraId="5196BC79"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13</w:t>
            </w:r>
          </w:p>
        </w:tc>
        <w:tc>
          <w:tcPr>
            <w:tcW w:w="990" w:type="dxa"/>
            <w:vMerge/>
            <w:tcBorders>
              <w:top w:val="nil"/>
            </w:tcBorders>
          </w:tcPr>
          <w:p w14:paraId="1EC95BE1" w14:textId="77777777" w:rsidR="00BC510C" w:rsidRPr="00E408C2" w:rsidRDefault="00BC510C" w:rsidP="0047749D">
            <w:pPr>
              <w:rPr>
                <w:rFonts w:ascii="Arial" w:hAnsi="Arial" w:cs="Arial"/>
                <w:sz w:val="24"/>
                <w:szCs w:val="24"/>
              </w:rPr>
            </w:pPr>
          </w:p>
        </w:tc>
        <w:tc>
          <w:tcPr>
            <w:tcW w:w="8010" w:type="dxa"/>
          </w:tcPr>
          <w:p w14:paraId="2DD68C20" w14:textId="77777777" w:rsidR="00BC510C" w:rsidRPr="00E408C2" w:rsidRDefault="00BC510C" w:rsidP="0047749D">
            <w:pPr>
              <w:pStyle w:val="TableParagraph"/>
              <w:spacing w:before="36"/>
              <w:ind w:left="106"/>
              <w:rPr>
                <w:rFonts w:ascii="Arial" w:hAnsi="Arial" w:cs="Arial"/>
                <w:sz w:val="24"/>
                <w:szCs w:val="24"/>
              </w:rPr>
            </w:pPr>
            <w:r w:rsidRPr="00E408C2">
              <w:rPr>
                <w:rFonts w:ascii="Arial" w:hAnsi="Arial" w:cs="Arial"/>
                <w:sz w:val="24"/>
                <w:szCs w:val="24"/>
              </w:rPr>
              <w:t>Unlock failure, full charge, 3 beeps</w:t>
            </w:r>
          </w:p>
        </w:tc>
      </w:tr>
      <w:tr w:rsidR="00BC510C" w:rsidRPr="00E408C2" w14:paraId="6E85F48F" w14:textId="77777777" w:rsidTr="0047749D">
        <w:trPr>
          <w:trHeight w:val="311"/>
        </w:trPr>
        <w:tc>
          <w:tcPr>
            <w:tcW w:w="696" w:type="dxa"/>
          </w:tcPr>
          <w:p w14:paraId="613AF8ED"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14</w:t>
            </w:r>
          </w:p>
        </w:tc>
        <w:tc>
          <w:tcPr>
            <w:tcW w:w="990" w:type="dxa"/>
            <w:vMerge w:val="restart"/>
          </w:tcPr>
          <w:p w14:paraId="2E6C7723" w14:textId="77777777" w:rsidR="00BC510C" w:rsidRPr="00E670EF" w:rsidRDefault="00BC510C" w:rsidP="0047749D">
            <w:pPr>
              <w:pStyle w:val="TableParagraph"/>
              <w:ind w:left="104"/>
              <w:rPr>
                <w:rFonts w:ascii="Arial" w:hAnsi="Arial" w:cs="Arial"/>
                <w:b/>
                <w:bCs/>
                <w:sz w:val="24"/>
                <w:szCs w:val="24"/>
              </w:rPr>
            </w:pPr>
            <w:r w:rsidRPr="00E670EF">
              <w:rPr>
                <w:rFonts w:ascii="Arial" w:hAnsi="Arial" w:cs="Arial"/>
                <w:b/>
                <w:bCs/>
                <w:sz w:val="24"/>
                <w:szCs w:val="24"/>
              </w:rPr>
              <w:t>Light</w:t>
            </w:r>
          </w:p>
        </w:tc>
        <w:tc>
          <w:tcPr>
            <w:tcW w:w="8010" w:type="dxa"/>
          </w:tcPr>
          <w:p w14:paraId="122347CB" w14:textId="77777777" w:rsidR="00BC510C" w:rsidRPr="00E408C2" w:rsidRDefault="00BC510C" w:rsidP="0047749D">
            <w:pPr>
              <w:pStyle w:val="TableParagraph"/>
              <w:ind w:left="105"/>
              <w:rPr>
                <w:rFonts w:ascii="Arial" w:hAnsi="Arial" w:cs="Arial"/>
                <w:sz w:val="24"/>
                <w:szCs w:val="24"/>
              </w:rPr>
            </w:pPr>
            <w:r w:rsidRPr="00E408C2">
              <w:rPr>
                <w:rFonts w:ascii="Arial" w:hAnsi="Arial" w:cs="Arial"/>
                <w:sz w:val="24"/>
                <w:szCs w:val="24"/>
              </w:rPr>
              <w:t>Bluetooth ready to connect: The blue light keeps flashing for 15s</w:t>
            </w:r>
          </w:p>
        </w:tc>
      </w:tr>
      <w:tr w:rsidR="00BC510C" w:rsidRPr="00E408C2" w14:paraId="0B398F28" w14:textId="77777777" w:rsidTr="0047749D">
        <w:trPr>
          <w:trHeight w:val="311"/>
        </w:trPr>
        <w:tc>
          <w:tcPr>
            <w:tcW w:w="696" w:type="dxa"/>
          </w:tcPr>
          <w:p w14:paraId="24040C89"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15</w:t>
            </w:r>
          </w:p>
        </w:tc>
        <w:tc>
          <w:tcPr>
            <w:tcW w:w="990" w:type="dxa"/>
            <w:vMerge/>
            <w:tcBorders>
              <w:top w:val="nil"/>
            </w:tcBorders>
          </w:tcPr>
          <w:p w14:paraId="4A619D8A" w14:textId="77777777" w:rsidR="00BC510C" w:rsidRPr="00E408C2" w:rsidRDefault="00BC510C" w:rsidP="0047749D">
            <w:pPr>
              <w:rPr>
                <w:rFonts w:ascii="Arial" w:hAnsi="Arial" w:cs="Arial"/>
                <w:sz w:val="24"/>
                <w:szCs w:val="24"/>
              </w:rPr>
            </w:pPr>
          </w:p>
        </w:tc>
        <w:tc>
          <w:tcPr>
            <w:tcW w:w="8010" w:type="dxa"/>
          </w:tcPr>
          <w:p w14:paraId="1DE592B3"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Bluetooth connection: The blue light is always on</w:t>
            </w:r>
          </w:p>
        </w:tc>
      </w:tr>
      <w:tr w:rsidR="00BC510C" w:rsidRPr="00E408C2" w14:paraId="64C80A5F" w14:textId="77777777" w:rsidTr="0047749D">
        <w:trPr>
          <w:trHeight w:val="313"/>
        </w:trPr>
        <w:tc>
          <w:tcPr>
            <w:tcW w:w="696" w:type="dxa"/>
          </w:tcPr>
          <w:p w14:paraId="3A35B8DD"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16</w:t>
            </w:r>
          </w:p>
        </w:tc>
        <w:tc>
          <w:tcPr>
            <w:tcW w:w="990" w:type="dxa"/>
            <w:vMerge/>
            <w:tcBorders>
              <w:top w:val="nil"/>
            </w:tcBorders>
          </w:tcPr>
          <w:p w14:paraId="3A01CD21" w14:textId="77777777" w:rsidR="00BC510C" w:rsidRPr="00E408C2" w:rsidRDefault="00BC510C" w:rsidP="0047749D">
            <w:pPr>
              <w:rPr>
                <w:rFonts w:ascii="Arial" w:hAnsi="Arial" w:cs="Arial"/>
                <w:sz w:val="24"/>
                <w:szCs w:val="24"/>
              </w:rPr>
            </w:pPr>
          </w:p>
        </w:tc>
        <w:tc>
          <w:tcPr>
            <w:tcW w:w="8010" w:type="dxa"/>
          </w:tcPr>
          <w:p w14:paraId="72273278" w14:textId="77777777" w:rsidR="00BC510C" w:rsidRPr="00E408C2" w:rsidRDefault="00BC510C" w:rsidP="0047749D">
            <w:pPr>
              <w:pStyle w:val="TableParagraph"/>
              <w:spacing w:before="36"/>
              <w:ind w:left="106"/>
              <w:rPr>
                <w:rFonts w:ascii="Arial" w:hAnsi="Arial" w:cs="Arial"/>
                <w:sz w:val="24"/>
                <w:szCs w:val="24"/>
              </w:rPr>
            </w:pPr>
            <w:r w:rsidRPr="00E408C2">
              <w:rPr>
                <w:rFonts w:ascii="Arial" w:hAnsi="Arial" w:cs="Arial"/>
                <w:sz w:val="24"/>
                <w:szCs w:val="24"/>
              </w:rPr>
              <w:t>Low battery: Red light flashes 3 times</w:t>
            </w:r>
          </w:p>
        </w:tc>
      </w:tr>
      <w:tr w:rsidR="00BC510C" w:rsidRPr="00E408C2" w14:paraId="37C8A565" w14:textId="77777777" w:rsidTr="0047749D">
        <w:trPr>
          <w:trHeight w:val="311"/>
        </w:trPr>
        <w:tc>
          <w:tcPr>
            <w:tcW w:w="696" w:type="dxa"/>
          </w:tcPr>
          <w:p w14:paraId="6942C430"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17</w:t>
            </w:r>
          </w:p>
        </w:tc>
        <w:tc>
          <w:tcPr>
            <w:tcW w:w="990" w:type="dxa"/>
            <w:vMerge/>
            <w:tcBorders>
              <w:top w:val="nil"/>
            </w:tcBorders>
          </w:tcPr>
          <w:p w14:paraId="416D51EF" w14:textId="77777777" w:rsidR="00BC510C" w:rsidRPr="00E408C2" w:rsidRDefault="00BC510C" w:rsidP="0047749D">
            <w:pPr>
              <w:rPr>
                <w:rFonts w:ascii="Arial" w:hAnsi="Arial" w:cs="Arial"/>
                <w:sz w:val="24"/>
                <w:szCs w:val="24"/>
              </w:rPr>
            </w:pPr>
          </w:p>
        </w:tc>
        <w:tc>
          <w:tcPr>
            <w:tcW w:w="8010" w:type="dxa"/>
          </w:tcPr>
          <w:p w14:paraId="19ED1844"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Unlocking: The red light is always on</w:t>
            </w:r>
          </w:p>
        </w:tc>
      </w:tr>
      <w:tr w:rsidR="00BC510C" w:rsidRPr="00E408C2" w14:paraId="7DF9CCA3" w14:textId="77777777" w:rsidTr="0047749D">
        <w:trPr>
          <w:trHeight w:val="311"/>
        </w:trPr>
        <w:tc>
          <w:tcPr>
            <w:tcW w:w="696" w:type="dxa"/>
          </w:tcPr>
          <w:p w14:paraId="277DF27A" w14:textId="77777777" w:rsidR="00BC510C" w:rsidRPr="00E408C2" w:rsidRDefault="00BC510C" w:rsidP="0047749D">
            <w:pPr>
              <w:pStyle w:val="TableParagraph"/>
              <w:ind w:left="107"/>
              <w:rPr>
                <w:rFonts w:ascii="Arial" w:hAnsi="Arial" w:cs="Arial"/>
                <w:sz w:val="24"/>
                <w:szCs w:val="24"/>
              </w:rPr>
            </w:pPr>
            <w:r w:rsidRPr="00E408C2">
              <w:rPr>
                <w:rFonts w:ascii="Arial" w:hAnsi="Arial" w:cs="Arial"/>
                <w:sz w:val="24"/>
                <w:szCs w:val="24"/>
              </w:rPr>
              <w:t>18</w:t>
            </w:r>
          </w:p>
        </w:tc>
        <w:tc>
          <w:tcPr>
            <w:tcW w:w="990" w:type="dxa"/>
            <w:vMerge/>
            <w:tcBorders>
              <w:top w:val="nil"/>
            </w:tcBorders>
          </w:tcPr>
          <w:p w14:paraId="25CC038B" w14:textId="77777777" w:rsidR="00BC510C" w:rsidRPr="00E408C2" w:rsidRDefault="00BC510C" w:rsidP="0047749D">
            <w:pPr>
              <w:rPr>
                <w:rFonts w:ascii="Arial" w:hAnsi="Arial" w:cs="Arial"/>
                <w:sz w:val="24"/>
                <w:szCs w:val="24"/>
              </w:rPr>
            </w:pPr>
          </w:p>
        </w:tc>
        <w:tc>
          <w:tcPr>
            <w:tcW w:w="8010" w:type="dxa"/>
          </w:tcPr>
          <w:p w14:paraId="1EB0C171" w14:textId="77777777" w:rsidR="00BC510C" w:rsidRPr="00E408C2" w:rsidRDefault="00BC510C" w:rsidP="0047749D">
            <w:pPr>
              <w:pStyle w:val="TableParagraph"/>
              <w:ind w:left="106"/>
              <w:rPr>
                <w:rFonts w:ascii="Arial" w:hAnsi="Arial" w:cs="Arial"/>
                <w:sz w:val="24"/>
                <w:szCs w:val="24"/>
              </w:rPr>
            </w:pPr>
            <w:r w:rsidRPr="00E408C2">
              <w:rPr>
                <w:rFonts w:ascii="Arial" w:hAnsi="Arial" w:cs="Arial"/>
                <w:sz w:val="24"/>
                <w:szCs w:val="24"/>
              </w:rPr>
              <w:t>Unlock failure: Red light flashes 3 times</w:t>
            </w:r>
          </w:p>
        </w:tc>
      </w:tr>
      <w:tr w:rsidR="00BC510C" w:rsidRPr="00E408C2" w14:paraId="47E58040" w14:textId="77777777" w:rsidTr="0047749D">
        <w:trPr>
          <w:trHeight w:val="313"/>
        </w:trPr>
        <w:tc>
          <w:tcPr>
            <w:tcW w:w="696" w:type="dxa"/>
          </w:tcPr>
          <w:p w14:paraId="732C7914" w14:textId="77777777" w:rsidR="00BC510C" w:rsidRPr="00E408C2" w:rsidRDefault="00BC510C" w:rsidP="0047749D">
            <w:pPr>
              <w:pStyle w:val="TableParagraph"/>
              <w:spacing w:before="36"/>
              <w:ind w:left="107"/>
              <w:rPr>
                <w:rFonts w:ascii="Arial" w:hAnsi="Arial" w:cs="Arial"/>
                <w:sz w:val="24"/>
                <w:szCs w:val="24"/>
              </w:rPr>
            </w:pPr>
            <w:r w:rsidRPr="00E408C2">
              <w:rPr>
                <w:rFonts w:ascii="Arial" w:hAnsi="Arial" w:cs="Arial"/>
                <w:sz w:val="24"/>
                <w:szCs w:val="24"/>
              </w:rPr>
              <w:t>19</w:t>
            </w:r>
          </w:p>
        </w:tc>
        <w:tc>
          <w:tcPr>
            <w:tcW w:w="990" w:type="dxa"/>
            <w:vMerge/>
            <w:tcBorders>
              <w:top w:val="nil"/>
            </w:tcBorders>
          </w:tcPr>
          <w:p w14:paraId="0C2DFBD0" w14:textId="77777777" w:rsidR="00BC510C" w:rsidRPr="00E408C2" w:rsidRDefault="00BC510C" w:rsidP="0047749D">
            <w:pPr>
              <w:rPr>
                <w:rFonts w:ascii="Arial" w:hAnsi="Arial" w:cs="Arial"/>
                <w:sz w:val="24"/>
                <w:szCs w:val="24"/>
              </w:rPr>
            </w:pPr>
          </w:p>
        </w:tc>
        <w:tc>
          <w:tcPr>
            <w:tcW w:w="8010" w:type="dxa"/>
          </w:tcPr>
          <w:p w14:paraId="5B2224AA" w14:textId="77777777" w:rsidR="00BC510C" w:rsidRPr="00E408C2" w:rsidRDefault="00BC510C" w:rsidP="0047749D">
            <w:pPr>
              <w:pStyle w:val="TableParagraph"/>
              <w:spacing w:before="36"/>
              <w:ind w:left="106"/>
              <w:rPr>
                <w:rFonts w:ascii="Arial" w:hAnsi="Arial" w:cs="Arial"/>
                <w:sz w:val="24"/>
                <w:szCs w:val="24"/>
              </w:rPr>
            </w:pPr>
            <w:r w:rsidRPr="00E408C2">
              <w:rPr>
                <w:rFonts w:ascii="Arial" w:hAnsi="Arial" w:cs="Arial"/>
                <w:sz w:val="24"/>
                <w:szCs w:val="24"/>
              </w:rPr>
              <w:t>Successful unlocking: Green light flashes once</w:t>
            </w:r>
          </w:p>
        </w:tc>
      </w:tr>
    </w:tbl>
    <w:p w14:paraId="1CAAAF2E" w14:textId="77777777" w:rsidR="00BC510C" w:rsidRPr="006E5663" w:rsidRDefault="00BC510C" w:rsidP="00BC510C">
      <w:pPr>
        <w:pStyle w:val="BodyText"/>
        <w:spacing w:before="92"/>
        <w:ind w:right="2423"/>
        <w:rPr>
          <w:rFonts w:ascii="Arial" w:hAnsi="Arial" w:cs="Arial"/>
          <w:b/>
          <w:bCs/>
          <w:sz w:val="24"/>
          <w:szCs w:val="24"/>
        </w:rPr>
      </w:pPr>
    </w:p>
    <w:p w14:paraId="16FCD9C3" w14:textId="3739861B" w:rsidR="00F81F9B" w:rsidRDefault="00F81F9B">
      <w:pPr>
        <w:rPr>
          <w:rFonts w:ascii="Arial" w:hAnsi="Arial" w:cs="Arial"/>
          <w:sz w:val="24"/>
          <w:szCs w:val="24"/>
        </w:rPr>
      </w:pPr>
      <w:r>
        <w:rPr>
          <w:rFonts w:ascii="Arial" w:hAnsi="Arial" w:cs="Arial"/>
          <w:sz w:val="24"/>
          <w:szCs w:val="24"/>
        </w:rPr>
        <w:br w:type="page"/>
      </w:r>
    </w:p>
    <w:p w14:paraId="177A2942" w14:textId="3DD49AC9" w:rsidR="00A20CD1" w:rsidRDefault="00F81F9B">
      <w:pPr>
        <w:pStyle w:val="BodyText"/>
        <w:spacing w:before="5"/>
        <w:rPr>
          <w:sz w:val="20"/>
        </w:rPr>
      </w:pPr>
      <w:r>
        <w:rPr>
          <w:rFonts w:ascii="Times New Roman"/>
          <w:b/>
          <w:sz w:val="12"/>
        </w:rPr>
        <w:lastRenderedPageBreak/>
        <w:t>..</w:t>
      </w:r>
    </w:p>
    <w:p w14:paraId="448D7D20" w14:textId="77777777" w:rsidR="00A20CD1" w:rsidRPr="00E408C2" w:rsidRDefault="0086040D">
      <w:pPr>
        <w:pStyle w:val="Heading3"/>
        <w:numPr>
          <w:ilvl w:val="2"/>
          <w:numId w:val="1"/>
        </w:numPr>
        <w:tabs>
          <w:tab w:val="left" w:pos="941"/>
          <w:tab w:val="left" w:pos="942"/>
        </w:tabs>
        <w:ind w:hanging="721"/>
        <w:rPr>
          <w:rFonts w:ascii="Arial" w:hAnsi="Arial" w:cs="Arial"/>
        </w:rPr>
      </w:pPr>
      <w:bookmarkStart w:id="21" w:name="_Toc79483944"/>
      <w:r w:rsidRPr="00E408C2">
        <w:rPr>
          <w:rFonts w:ascii="Arial" w:hAnsi="Arial" w:cs="Arial"/>
        </w:rPr>
        <w:t>Bluetooth wake up screen display</w:t>
      </w:r>
      <w:r w:rsidRPr="00E408C2">
        <w:rPr>
          <w:rFonts w:ascii="Arial" w:hAnsi="Arial" w:cs="Arial"/>
          <w:spacing w:val="1"/>
        </w:rPr>
        <w:t xml:space="preserve"> </w:t>
      </w:r>
      <w:r w:rsidRPr="00E408C2">
        <w:rPr>
          <w:rFonts w:ascii="Arial" w:hAnsi="Arial" w:cs="Arial"/>
        </w:rPr>
        <w:t>information</w:t>
      </w:r>
      <w:bookmarkEnd w:id="21"/>
    </w:p>
    <w:p w14:paraId="143DF742" w14:textId="414B6D25" w:rsidR="00E670EF" w:rsidRDefault="0086040D" w:rsidP="00D8435A">
      <w:pPr>
        <w:pStyle w:val="BodyText"/>
        <w:spacing w:before="206" w:line="309" w:lineRule="auto"/>
        <w:ind w:left="221" w:right="632"/>
        <w:rPr>
          <w:rFonts w:ascii="Arial" w:hAnsi="Arial" w:cs="Arial"/>
          <w:sz w:val="24"/>
          <w:szCs w:val="24"/>
        </w:rPr>
      </w:pPr>
      <w:r w:rsidRPr="00E408C2">
        <w:rPr>
          <w:rFonts w:ascii="Arial" w:hAnsi="Arial" w:cs="Arial"/>
          <w:sz w:val="24"/>
          <w:szCs w:val="24"/>
        </w:rPr>
        <w:t xml:space="preserve">The screen does not work when the key is in sleep mode. After triggering the Bluetooth wakeup, the screen is </w:t>
      </w:r>
      <w:r w:rsidR="00D8435A">
        <w:rPr>
          <w:rFonts w:ascii="Arial" w:hAnsi="Arial" w:cs="Arial"/>
          <w:sz w:val="24"/>
          <w:szCs w:val="24"/>
        </w:rPr>
        <w:t>activated,</w:t>
      </w:r>
      <w:r w:rsidRPr="00E408C2">
        <w:rPr>
          <w:rFonts w:ascii="Arial" w:hAnsi="Arial" w:cs="Arial"/>
          <w:sz w:val="24"/>
          <w:szCs w:val="24"/>
        </w:rPr>
        <w:t xml:space="preserve"> and the following </w:t>
      </w:r>
      <w:r w:rsidR="00D8435A">
        <w:rPr>
          <w:rFonts w:ascii="Arial" w:hAnsi="Arial" w:cs="Arial"/>
          <w:sz w:val="24"/>
          <w:szCs w:val="24"/>
        </w:rPr>
        <w:t>sequences</w:t>
      </w:r>
      <w:r w:rsidRPr="00E408C2">
        <w:rPr>
          <w:rFonts w:ascii="Arial" w:hAnsi="Arial" w:cs="Arial"/>
          <w:sz w:val="24"/>
          <w:szCs w:val="24"/>
        </w:rPr>
        <w:t xml:space="preserve"> executed</w:t>
      </w:r>
      <w:r w:rsidR="00D8435A">
        <w:rPr>
          <w:rFonts w:ascii="Arial" w:hAnsi="Arial" w:cs="Arial"/>
          <w:sz w:val="24"/>
          <w:szCs w:val="24"/>
        </w:rPr>
        <w:t>.</w:t>
      </w:r>
    </w:p>
    <w:p w14:paraId="05A7064D" w14:textId="77777777" w:rsidR="00D8435A" w:rsidRPr="00E408C2" w:rsidRDefault="00D8435A" w:rsidP="00D8435A">
      <w:pPr>
        <w:pStyle w:val="BodyText"/>
        <w:spacing w:before="206" w:line="309" w:lineRule="auto"/>
        <w:ind w:left="221" w:right="632"/>
        <w:rPr>
          <w:rFonts w:ascii="Arial" w:hAnsi="Arial" w:cs="Arial"/>
          <w:sz w:val="24"/>
          <w:szCs w:val="24"/>
        </w:rPr>
      </w:pPr>
    </w:p>
    <w:p w14:paraId="1CD2A0F8" w14:textId="77777777" w:rsidR="00A20CD1" w:rsidRPr="00E408C2" w:rsidRDefault="0086040D">
      <w:pPr>
        <w:pStyle w:val="Heading4"/>
        <w:numPr>
          <w:ilvl w:val="3"/>
          <w:numId w:val="1"/>
        </w:numPr>
        <w:tabs>
          <w:tab w:val="left" w:pos="1085"/>
          <w:tab w:val="left" w:pos="1086"/>
        </w:tabs>
        <w:spacing w:before="159"/>
        <w:ind w:hanging="865"/>
        <w:rPr>
          <w:rFonts w:ascii="Arial" w:hAnsi="Arial" w:cs="Arial"/>
          <w:sz w:val="24"/>
          <w:szCs w:val="24"/>
        </w:rPr>
      </w:pPr>
      <w:r w:rsidRPr="00E408C2">
        <w:rPr>
          <w:rFonts w:ascii="Arial" w:hAnsi="Arial" w:cs="Arial"/>
          <w:sz w:val="24"/>
          <w:szCs w:val="24"/>
        </w:rPr>
        <w:t>Basic information interface</w:t>
      </w:r>
    </w:p>
    <w:p w14:paraId="57761BB1" w14:textId="77777777" w:rsidR="00A20CD1" w:rsidRPr="00E408C2" w:rsidRDefault="00A20CD1">
      <w:pPr>
        <w:pStyle w:val="BodyText"/>
        <w:spacing w:before="6"/>
        <w:rPr>
          <w:rFonts w:ascii="Arial" w:hAnsi="Arial" w:cs="Arial"/>
          <w:b/>
          <w:sz w:val="24"/>
          <w:szCs w:val="24"/>
        </w:rPr>
      </w:pPr>
    </w:p>
    <w:p w14:paraId="69113EB9" w14:textId="70B049F1" w:rsidR="00A20CD1" w:rsidRPr="00E408C2" w:rsidRDefault="00641995" w:rsidP="00D8435A">
      <w:pPr>
        <w:pStyle w:val="BodyText"/>
        <w:spacing w:line="309" w:lineRule="auto"/>
        <w:ind w:left="221" w:right="834"/>
        <w:rPr>
          <w:rFonts w:ascii="Arial" w:hAnsi="Arial" w:cs="Arial"/>
          <w:sz w:val="24"/>
          <w:szCs w:val="24"/>
        </w:rPr>
      </w:pPr>
      <w:r>
        <w:rPr>
          <w:rFonts w:ascii="Arial" w:hAnsi="Arial" w:cs="Arial"/>
          <w:sz w:val="24"/>
          <w:szCs w:val="24"/>
        </w:rPr>
        <w:pict w14:anchorId="511C3717">
          <v:group id="_x0000_s2058" style="position:absolute;left:0;text-align:left;margin-left:256.1pt;margin-top:32.95pt;width:83.55pt;height:55.45pt;z-index:-15726080;mso-wrap-distance-left:0;mso-wrap-distance-right:0;mso-position-horizontal-relative:page" coordorigin="5122,659" coordsize="1671,1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5330;top:1046;width:185;height:301">
              <v:imagedata r:id="rId20" o:title=""/>
            </v:shape>
            <v:shapetype id="_x0000_t202" coordsize="21600,21600" o:spt="202" path="m,l,21600r21600,l21600,xe">
              <v:stroke joinstyle="miter"/>
              <v:path gradientshapeok="t" o:connecttype="rect"/>
            </v:shapetype>
            <v:shape id="_x0000_s2059" type="#_x0000_t202" style="position:absolute;left:5128;top:666;width:1656;height:1095" filled="f" strokeweight=".72pt">
              <v:textbox style="mso-next-textbox:#_x0000_s2059" inset="0,0,0,0">
                <w:txbxContent>
                  <w:p w14:paraId="1E3AB428" w14:textId="77777777" w:rsidR="00A20CD1" w:rsidRDefault="0086040D">
                    <w:pPr>
                      <w:tabs>
                        <w:tab w:val="left" w:pos="1082"/>
                      </w:tabs>
                      <w:spacing w:before="105" w:after="66"/>
                      <w:ind w:right="35"/>
                      <w:jc w:val="center"/>
                      <w:rPr>
                        <w:rFonts w:ascii="Arial"/>
                        <w:sz w:val="21"/>
                      </w:rPr>
                    </w:pPr>
                    <w:r>
                      <w:rPr>
                        <w:rFonts w:ascii="Arial"/>
                        <w:sz w:val="21"/>
                      </w:rPr>
                      <w:t>IIIIIIIIIIIIIII</w:t>
                    </w:r>
                    <w:r>
                      <w:rPr>
                        <w:rFonts w:ascii="Arial"/>
                        <w:sz w:val="21"/>
                      </w:rPr>
                      <w:tab/>
                      <w:t>15</w:t>
                    </w:r>
                  </w:p>
                  <w:p w14:paraId="4D1E2930" w14:textId="77777777" w:rsidR="00A20CD1" w:rsidRDefault="0086040D">
                    <w:pPr>
                      <w:spacing w:line="214" w:lineRule="exact"/>
                      <w:ind w:left="1008"/>
                      <w:rPr>
                        <w:rFonts w:ascii="Arial"/>
                        <w:sz w:val="20"/>
                      </w:rPr>
                    </w:pPr>
                    <w:r>
                      <w:rPr>
                        <w:rFonts w:ascii="Arial"/>
                        <w:noProof/>
                        <w:position w:val="-3"/>
                        <w:sz w:val="20"/>
                      </w:rPr>
                      <w:drawing>
                        <wp:inline distT="0" distB="0" distL="0" distR="0" wp14:anchorId="6800A891" wp14:editId="7C4FA5A7">
                          <wp:extent cx="219810" cy="136017"/>
                          <wp:effectExtent l="0" t="0" r="0" b="0"/>
                          <wp:docPr id="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1" cstate="print"/>
                                  <a:stretch>
                                    <a:fillRect/>
                                  </a:stretch>
                                </pic:blipFill>
                                <pic:spPr>
                                  <a:xfrm>
                                    <a:off x="0" y="0"/>
                                    <a:ext cx="219810" cy="136017"/>
                                  </a:xfrm>
                                  <a:prstGeom prst="rect">
                                    <a:avLst/>
                                  </a:prstGeom>
                                </pic:spPr>
                              </pic:pic>
                            </a:graphicData>
                          </a:graphic>
                        </wp:inline>
                      </w:drawing>
                    </w:r>
                  </w:p>
                  <w:p w14:paraId="191EFB4B" w14:textId="77777777" w:rsidR="00A20CD1" w:rsidRDefault="0086040D">
                    <w:pPr>
                      <w:spacing w:before="100"/>
                      <w:ind w:left="36" w:right="35"/>
                      <w:jc w:val="center"/>
                      <w:rPr>
                        <w:rFonts w:ascii="Arial"/>
                        <w:sz w:val="21"/>
                      </w:rPr>
                    </w:pPr>
                    <w:r>
                      <w:rPr>
                        <w:rFonts w:ascii="Arial"/>
                        <w:sz w:val="21"/>
                      </w:rPr>
                      <w:t>123456</w:t>
                    </w:r>
                  </w:p>
                </w:txbxContent>
              </v:textbox>
            </v:shape>
            <w10:wrap type="topAndBottom" anchorx="page"/>
          </v:group>
        </w:pict>
      </w:r>
      <w:r w:rsidR="0086040D" w:rsidRPr="00E408C2">
        <w:rPr>
          <w:rFonts w:ascii="Arial" w:hAnsi="Arial" w:cs="Arial"/>
          <w:sz w:val="24"/>
          <w:szCs w:val="24"/>
        </w:rPr>
        <w:t xml:space="preserve">Display the basic information of the key, the user enters the platform, </w:t>
      </w:r>
      <w:r w:rsidR="00D8435A">
        <w:rPr>
          <w:rFonts w:ascii="Arial" w:hAnsi="Arial" w:cs="Arial"/>
          <w:sz w:val="24"/>
          <w:szCs w:val="24"/>
        </w:rPr>
        <w:t>activates</w:t>
      </w:r>
      <w:r w:rsidR="0086040D" w:rsidRPr="00E408C2">
        <w:rPr>
          <w:rFonts w:ascii="Arial" w:hAnsi="Arial" w:cs="Arial"/>
          <w:sz w:val="24"/>
          <w:szCs w:val="24"/>
        </w:rPr>
        <w:t xml:space="preserve"> the </w:t>
      </w:r>
      <w:r w:rsidR="00031AAD" w:rsidRPr="00E408C2">
        <w:rPr>
          <w:rFonts w:ascii="Arial" w:hAnsi="Arial" w:cs="Arial"/>
          <w:sz w:val="24"/>
          <w:szCs w:val="24"/>
        </w:rPr>
        <w:t>power and</w:t>
      </w:r>
      <w:r w:rsidR="0086040D" w:rsidRPr="00E408C2">
        <w:rPr>
          <w:rFonts w:ascii="Arial" w:hAnsi="Arial" w:cs="Arial"/>
          <w:sz w:val="24"/>
          <w:szCs w:val="24"/>
        </w:rPr>
        <w:t xml:space="preserve"> connects to the APP to operate.</w:t>
      </w:r>
      <w:r w:rsidR="00D8435A">
        <w:rPr>
          <w:rFonts w:ascii="Arial" w:hAnsi="Arial" w:cs="Arial"/>
          <w:sz w:val="24"/>
          <w:szCs w:val="24"/>
        </w:rPr>
        <w:t xml:space="preserve"> </w:t>
      </w:r>
    </w:p>
    <w:p w14:paraId="55A02ED9" w14:textId="77777777" w:rsidR="00A20CD1" w:rsidRPr="00E408C2" w:rsidRDefault="00A20CD1">
      <w:pPr>
        <w:pStyle w:val="BodyText"/>
        <w:rPr>
          <w:rFonts w:ascii="Arial" w:hAnsi="Arial" w:cs="Arial"/>
          <w:sz w:val="24"/>
          <w:szCs w:val="24"/>
        </w:rPr>
      </w:pPr>
    </w:p>
    <w:p w14:paraId="7D322D65" w14:textId="32085DC9" w:rsidR="00A20CD1" w:rsidRPr="00D8435A" w:rsidRDefault="00D8435A">
      <w:pPr>
        <w:pStyle w:val="BodyText"/>
        <w:ind w:left="221"/>
        <w:rPr>
          <w:rFonts w:ascii="Arial" w:hAnsi="Arial" w:cs="Arial"/>
          <w:b/>
          <w:bCs/>
          <w:sz w:val="24"/>
          <w:szCs w:val="24"/>
        </w:rPr>
      </w:pPr>
      <w:r w:rsidRPr="00D8435A">
        <w:rPr>
          <w:rFonts w:ascii="Arial" w:hAnsi="Arial" w:cs="Arial"/>
          <w:b/>
          <w:bCs/>
          <w:sz w:val="24"/>
          <w:szCs w:val="24"/>
        </w:rPr>
        <w:t xml:space="preserve">The device shows - </w:t>
      </w:r>
      <w:r w:rsidR="0086040D" w:rsidRPr="00D8435A">
        <w:rPr>
          <w:rFonts w:ascii="Arial" w:hAnsi="Arial" w:cs="Arial"/>
          <w:b/>
          <w:bCs/>
          <w:sz w:val="24"/>
          <w:szCs w:val="24"/>
        </w:rPr>
        <w:t xml:space="preserve">Sleep countdown, Bluetooth connection icon, remaining power, key device </w:t>
      </w:r>
      <w:r w:rsidRPr="00D8435A">
        <w:rPr>
          <w:rFonts w:ascii="Arial" w:hAnsi="Arial" w:cs="Arial"/>
          <w:b/>
          <w:bCs/>
          <w:sz w:val="24"/>
          <w:szCs w:val="24"/>
        </w:rPr>
        <w:t xml:space="preserve">id </w:t>
      </w:r>
      <w:r w:rsidR="0086040D" w:rsidRPr="00D8435A">
        <w:rPr>
          <w:rFonts w:ascii="Arial" w:hAnsi="Arial" w:cs="Arial"/>
          <w:b/>
          <w:bCs/>
          <w:sz w:val="24"/>
          <w:szCs w:val="24"/>
        </w:rPr>
        <w:t>number.</w:t>
      </w:r>
    </w:p>
    <w:p w14:paraId="0904717B" w14:textId="77777777" w:rsidR="00A20CD1" w:rsidRPr="00E408C2" w:rsidRDefault="00A20CD1">
      <w:pPr>
        <w:pStyle w:val="BodyText"/>
        <w:spacing w:before="8"/>
        <w:rPr>
          <w:rFonts w:ascii="Arial" w:hAnsi="Arial" w:cs="Arial"/>
          <w:sz w:val="24"/>
          <w:szCs w:val="24"/>
        </w:rPr>
      </w:pPr>
    </w:p>
    <w:p w14:paraId="135E02E4" w14:textId="39BE77F2" w:rsidR="00A20CD1" w:rsidRDefault="0086040D" w:rsidP="00BC510C">
      <w:pPr>
        <w:pStyle w:val="BodyText"/>
        <w:spacing w:line="309" w:lineRule="auto"/>
        <w:ind w:left="221" w:right="1286"/>
        <w:rPr>
          <w:sz w:val="13"/>
        </w:rPr>
      </w:pPr>
      <w:r w:rsidRPr="00E408C2">
        <w:rPr>
          <w:rFonts w:ascii="Arial" w:hAnsi="Arial" w:cs="Arial"/>
          <w:sz w:val="24"/>
          <w:szCs w:val="24"/>
        </w:rPr>
        <w:t>All interfaces are played in a loop for a total of 15s, and the basic information of the key will continue to be displayed after the 1-7</w:t>
      </w:r>
      <w:r w:rsidR="00D8435A">
        <w:rPr>
          <w:rFonts w:ascii="Arial" w:hAnsi="Arial" w:cs="Arial"/>
          <w:sz w:val="24"/>
          <w:szCs w:val="24"/>
        </w:rPr>
        <w:t xml:space="preserve"> sequence </w:t>
      </w:r>
      <w:r w:rsidRPr="00E408C2">
        <w:rPr>
          <w:rFonts w:ascii="Arial" w:hAnsi="Arial" w:cs="Arial"/>
          <w:sz w:val="24"/>
          <w:szCs w:val="24"/>
        </w:rPr>
        <w:t xml:space="preserve"> information is </w:t>
      </w:r>
      <w:r w:rsidR="00D8435A">
        <w:rPr>
          <w:rFonts w:ascii="Arial" w:hAnsi="Arial" w:cs="Arial"/>
          <w:sz w:val="24"/>
          <w:szCs w:val="24"/>
        </w:rPr>
        <w:t>dis</w:t>
      </w:r>
      <w:r w:rsidRPr="00E408C2">
        <w:rPr>
          <w:rFonts w:ascii="Arial" w:hAnsi="Arial" w:cs="Arial"/>
          <w:sz w:val="24"/>
          <w:szCs w:val="24"/>
        </w:rPr>
        <w:t>played</w:t>
      </w:r>
      <w:r w:rsidR="00D8435A">
        <w:rPr>
          <w:rFonts w:ascii="Arial" w:hAnsi="Arial" w:cs="Arial"/>
          <w:sz w:val="24"/>
          <w:szCs w:val="24"/>
        </w:rPr>
        <w:t>.</w:t>
      </w:r>
    </w:p>
    <w:p w14:paraId="18A1A75E" w14:textId="77777777" w:rsidR="00A20CD1" w:rsidRPr="00160B6B" w:rsidRDefault="0086040D">
      <w:pPr>
        <w:pStyle w:val="Heading4"/>
        <w:numPr>
          <w:ilvl w:val="3"/>
          <w:numId w:val="1"/>
        </w:numPr>
        <w:tabs>
          <w:tab w:val="left" w:pos="1085"/>
          <w:tab w:val="left" w:pos="1086"/>
        </w:tabs>
        <w:spacing w:before="92"/>
        <w:ind w:hanging="865"/>
        <w:rPr>
          <w:rFonts w:ascii="Arial" w:hAnsi="Arial" w:cs="Arial"/>
          <w:sz w:val="24"/>
          <w:szCs w:val="24"/>
        </w:rPr>
      </w:pPr>
      <w:r w:rsidRPr="00160B6B">
        <w:rPr>
          <w:rFonts w:ascii="Arial" w:hAnsi="Arial" w:cs="Arial"/>
          <w:spacing w:val="-4"/>
          <w:sz w:val="24"/>
          <w:szCs w:val="24"/>
        </w:rPr>
        <w:t>Version</w:t>
      </w:r>
      <w:r w:rsidRPr="00160B6B">
        <w:rPr>
          <w:rFonts w:ascii="Arial" w:hAnsi="Arial" w:cs="Arial"/>
          <w:sz w:val="24"/>
          <w:szCs w:val="24"/>
        </w:rPr>
        <w:t xml:space="preserve"> interface</w:t>
      </w:r>
    </w:p>
    <w:p w14:paraId="0C9E8004" w14:textId="77777777" w:rsidR="00A20CD1" w:rsidRPr="00160B6B" w:rsidRDefault="00A20CD1">
      <w:pPr>
        <w:pStyle w:val="BodyText"/>
        <w:spacing w:before="6"/>
        <w:rPr>
          <w:rFonts w:ascii="Arial" w:hAnsi="Arial" w:cs="Arial"/>
          <w:b/>
          <w:sz w:val="24"/>
          <w:szCs w:val="24"/>
        </w:rPr>
      </w:pPr>
    </w:p>
    <w:p w14:paraId="37A1DC24" w14:textId="48162BB9" w:rsidR="00A20CD1" w:rsidRPr="00160B6B" w:rsidRDefault="00D8435A">
      <w:pPr>
        <w:pStyle w:val="BodyText"/>
        <w:spacing w:line="309" w:lineRule="auto"/>
        <w:ind w:left="221" w:right="749"/>
        <w:rPr>
          <w:rFonts w:ascii="Arial" w:hAnsi="Arial" w:cs="Arial"/>
          <w:sz w:val="24"/>
          <w:szCs w:val="24"/>
        </w:rPr>
      </w:pPr>
      <w:r>
        <w:rPr>
          <w:rFonts w:ascii="Arial" w:hAnsi="Arial" w:cs="Arial"/>
          <w:sz w:val="24"/>
          <w:szCs w:val="24"/>
        </w:rPr>
        <w:t xml:space="preserve">This </w:t>
      </w:r>
      <w:r w:rsidR="0086040D" w:rsidRPr="00160B6B">
        <w:rPr>
          <w:rFonts w:ascii="Arial" w:hAnsi="Arial" w:cs="Arial"/>
          <w:sz w:val="24"/>
          <w:szCs w:val="24"/>
        </w:rPr>
        <w:t>is used for checking when troubleshooting the key</w:t>
      </w:r>
      <w:r>
        <w:rPr>
          <w:rFonts w:ascii="Arial" w:hAnsi="Arial" w:cs="Arial"/>
          <w:sz w:val="24"/>
          <w:szCs w:val="24"/>
        </w:rPr>
        <w:t xml:space="preserve"> fob</w:t>
      </w:r>
      <w:r w:rsidR="0086040D" w:rsidRPr="00160B6B">
        <w:rPr>
          <w:rFonts w:ascii="Arial" w:hAnsi="Arial" w:cs="Arial"/>
          <w:sz w:val="24"/>
          <w:szCs w:val="24"/>
        </w:rPr>
        <w:t xml:space="preserve"> remote assistance </w:t>
      </w:r>
      <w:r w:rsidR="00160B6B" w:rsidRPr="00160B6B">
        <w:rPr>
          <w:rFonts w:ascii="Arial" w:hAnsi="Arial" w:cs="Arial"/>
          <w:sz w:val="24"/>
          <w:szCs w:val="24"/>
        </w:rPr>
        <w:t>problem and</w:t>
      </w:r>
      <w:r w:rsidR="0086040D" w:rsidRPr="00160B6B">
        <w:rPr>
          <w:rFonts w:ascii="Arial" w:hAnsi="Arial" w:cs="Arial"/>
          <w:sz w:val="24"/>
          <w:szCs w:val="24"/>
        </w:rPr>
        <w:t xml:space="preserve"> has nothing to do with </w:t>
      </w:r>
      <w:r>
        <w:rPr>
          <w:rFonts w:ascii="Arial" w:hAnsi="Arial" w:cs="Arial"/>
          <w:sz w:val="24"/>
          <w:szCs w:val="24"/>
        </w:rPr>
        <w:t xml:space="preserve">general </w:t>
      </w:r>
      <w:r w:rsidR="005724EF" w:rsidRPr="00160B6B">
        <w:rPr>
          <w:rFonts w:ascii="Arial" w:hAnsi="Arial" w:cs="Arial"/>
          <w:sz w:val="24"/>
          <w:szCs w:val="24"/>
        </w:rPr>
        <w:t>usa</w:t>
      </w:r>
      <w:r w:rsidR="005724EF">
        <w:rPr>
          <w:rFonts w:ascii="Arial" w:hAnsi="Arial" w:cs="Arial"/>
          <w:sz w:val="24"/>
          <w:szCs w:val="24"/>
        </w:rPr>
        <w:t>ge</w:t>
      </w:r>
      <w:r w:rsidR="0086040D" w:rsidRPr="00160B6B">
        <w:rPr>
          <w:rFonts w:ascii="Arial" w:hAnsi="Arial" w:cs="Arial"/>
          <w:sz w:val="24"/>
          <w:szCs w:val="24"/>
        </w:rPr>
        <w:t>.</w:t>
      </w:r>
    </w:p>
    <w:p w14:paraId="021DC56A" w14:textId="5C418481" w:rsidR="00A20CD1" w:rsidRPr="00160B6B" w:rsidRDefault="00641995">
      <w:pPr>
        <w:pStyle w:val="BodyText"/>
        <w:rPr>
          <w:rFonts w:ascii="Arial" w:hAnsi="Arial" w:cs="Arial"/>
          <w:sz w:val="24"/>
          <w:szCs w:val="24"/>
        </w:rPr>
      </w:pPr>
      <w:r>
        <w:rPr>
          <w:rFonts w:ascii="Arial" w:hAnsi="Arial" w:cs="Arial"/>
          <w:sz w:val="24"/>
          <w:szCs w:val="24"/>
        </w:rPr>
        <w:pict w14:anchorId="427A41A6">
          <v:shape id="_x0000_s2057" type="#_x0000_t202" style="position:absolute;margin-left:256.45pt;margin-top:9.85pt;width:82.1pt;height:70.35pt;z-index:-15725568;mso-wrap-distance-left:0;mso-wrap-distance-right:0;mso-position-horizontal-relative:page" filled="f" strokeweight=".72pt">
            <v:textbox style="mso-next-textbox:#_x0000_s2057" inset="0,0,0,0">
              <w:txbxContent>
                <w:p w14:paraId="60EB6D8C" w14:textId="77777777" w:rsidR="00A20CD1" w:rsidRDefault="0086040D">
                  <w:pPr>
                    <w:pStyle w:val="BodyText"/>
                    <w:spacing w:before="108"/>
                    <w:ind w:left="549"/>
                    <w:rPr>
                      <w:rFonts w:ascii="Arial"/>
                    </w:rPr>
                  </w:pPr>
                  <w:r>
                    <w:rPr>
                      <w:rFonts w:ascii="Arial"/>
                    </w:rPr>
                    <w:t>IIIIIIIIIIIIIIII</w:t>
                  </w:r>
                </w:p>
                <w:p w14:paraId="42D672CB" w14:textId="77777777" w:rsidR="00A20CD1" w:rsidRDefault="0086040D">
                  <w:pPr>
                    <w:pStyle w:val="BodyText"/>
                    <w:spacing w:before="70" w:line="309" w:lineRule="auto"/>
                    <w:ind w:left="259" w:right="124" w:firstLine="991"/>
                    <w:rPr>
                      <w:rFonts w:ascii="Arial"/>
                    </w:rPr>
                  </w:pPr>
                  <w:r>
                    <w:rPr>
                      <w:rFonts w:ascii="Arial"/>
                    </w:rPr>
                    <w:t>14        sw: V3.0.05 hw: V3.0.07</w:t>
                  </w:r>
                </w:p>
              </w:txbxContent>
            </v:textbox>
            <w10:wrap type="topAndBottom" anchorx="page"/>
          </v:shape>
        </w:pict>
      </w:r>
    </w:p>
    <w:p w14:paraId="4B2B26FC" w14:textId="7AF63DA7" w:rsidR="00A20CD1" w:rsidRPr="00D8435A" w:rsidRDefault="00D8435A">
      <w:pPr>
        <w:pStyle w:val="BodyText"/>
        <w:spacing w:before="194"/>
        <w:ind w:left="221"/>
        <w:rPr>
          <w:rFonts w:ascii="Arial" w:hAnsi="Arial" w:cs="Arial"/>
          <w:b/>
          <w:bCs/>
          <w:sz w:val="24"/>
          <w:szCs w:val="24"/>
        </w:rPr>
      </w:pPr>
      <w:r w:rsidRPr="00D8435A">
        <w:rPr>
          <w:rFonts w:ascii="Arial" w:hAnsi="Arial" w:cs="Arial"/>
          <w:b/>
          <w:bCs/>
          <w:sz w:val="24"/>
          <w:szCs w:val="24"/>
        </w:rPr>
        <w:t xml:space="preserve">The fob will display - </w:t>
      </w:r>
      <w:r w:rsidR="0086040D" w:rsidRPr="00D8435A">
        <w:rPr>
          <w:rFonts w:ascii="Arial" w:hAnsi="Arial" w:cs="Arial"/>
          <w:b/>
          <w:bCs/>
          <w:sz w:val="24"/>
          <w:szCs w:val="24"/>
        </w:rPr>
        <w:t>Sleep countdown, key hardware version number, key software version number.</w:t>
      </w:r>
    </w:p>
    <w:p w14:paraId="51836338" w14:textId="58852BC4" w:rsidR="00A20CD1" w:rsidRDefault="00A20CD1">
      <w:pPr>
        <w:pStyle w:val="BodyText"/>
        <w:spacing w:before="11"/>
        <w:rPr>
          <w:rFonts w:ascii="Arial" w:hAnsi="Arial" w:cs="Arial"/>
          <w:sz w:val="24"/>
          <w:szCs w:val="24"/>
        </w:rPr>
      </w:pPr>
    </w:p>
    <w:p w14:paraId="07ECF56B" w14:textId="288FBCF9" w:rsidR="00BC510C" w:rsidRDefault="00BC510C">
      <w:pPr>
        <w:pStyle w:val="BodyText"/>
        <w:spacing w:before="11"/>
        <w:rPr>
          <w:rFonts w:ascii="Arial" w:hAnsi="Arial" w:cs="Arial"/>
          <w:sz w:val="24"/>
          <w:szCs w:val="24"/>
        </w:rPr>
      </w:pPr>
    </w:p>
    <w:p w14:paraId="2D5171A7" w14:textId="2881DB4D" w:rsidR="00BC510C" w:rsidRDefault="00BC510C">
      <w:pPr>
        <w:pStyle w:val="BodyText"/>
        <w:spacing w:before="11"/>
        <w:rPr>
          <w:rFonts w:ascii="Arial" w:hAnsi="Arial" w:cs="Arial"/>
          <w:sz w:val="24"/>
          <w:szCs w:val="24"/>
        </w:rPr>
      </w:pPr>
    </w:p>
    <w:p w14:paraId="18C6E554" w14:textId="21587E84" w:rsidR="00BC510C" w:rsidRDefault="00BC510C">
      <w:pPr>
        <w:pStyle w:val="BodyText"/>
        <w:spacing w:before="11"/>
        <w:rPr>
          <w:rFonts w:ascii="Arial" w:hAnsi="Arial" w:cs="Arial"/>
          <w:sz w:val="24"/>
          <w:szCs w:val="24"/>
        </w:rPr>
      </w:pPr>
    </w:p>
    <w:p w14:paraId="5AFA4DDE" w14:textId="4F8A152A" w:rsidR="00BC510C" w:rsidRDefault="00BC510C">
      <w:pPr>
        <w:pStyle w:val="BodyText"/>
        <w:spacing w:before="11"/>
        <w:rPr>
          <w:rFonts w:ascii="Arial" w:hAnsi="Arial" w:cs="Arial"/>
          <w:sz w:val="24"/>
          <w:szCs w:val="24"/>
        </w:rPr>
      </w:pPr>
    </w:p>
    <w:p w14:paraId="7F5ACC16" w14:textId="59547468" w:rsidR="00BC510C" w:rsidRDefault="00BC510C">
      <w:pPr>
        <w:pStyle w:val="BodyText"/>
        <w:spacing w:before="11"/>
        <w:rPr>
          <w:rFonts w:ascii="Arial" w:hAnsi="Arial" w:cs="Arial"/>
          <w:sz w:val="24"/>
          <w:szCs w:val="24"/>
        </w:rPr>
      </w:pPr>
    </w:p>
    <w:p w14:paraId="1802A2E9" w14:textId="3830720D" w:rsidR="00BC510C" w:rsidRDefault="00BC510C">
      <w:pPr>
        <w:pStyle w:val="BodyText"/>
        <w:spacing w:before="11"/>
        <w:rPr>
          <w:rFonts w:ascii="Arial" w:hAnsi="Arial" w:cs="Arial"/>
          <w:sz w:val="24"/>
          <w:szCs w:val="24"/>
        </w:rPr>
      </w:pPr>
    </w:p>
    <w:p w14:paraId="3185E22E" w14:textId="77777777" w:rsidR="00BC510C" w:rsidRPr="00160B6B" w:rsidRDefault="00BC510C">
      <w:pPr>
        <w:pStyle w:val="BodyText"/>
        <w:spacing w:before="11"/>
        <w:rPr>
          <w:rFonts w:ascii="Arial" w:hAnsi="Arial" w:cs="Arial"/>
          <w:sz w:val="24"/>
          <w:szCs w:val="24"/>
        </w:rPr>
      </w:pPr>
    </w:p>
    <w:p w14:paraId="38824BBD" w14:textId="43684242" w:rsidR="00A20CD1" w:rsidRPr="00160B6B" w:rsidRDefault="0086040D">
      <w:pPr>
        <w:pStyle w:val="Heading4"/>
        <w:numPr>
          <w:ilvl w:val="3"/>
          <w:numId w:val="1"/>
        </w:numPr>
        <w:tabs>
          <w:tab w:val="left" w:pos="1191"/>
          <w:tab w:val="left" w:pos="1192"/>
        </w:tabs>
        <w:ind w:left="1191" w:hanging="971"/>
        <w:rPr>
          <w:rFonts w:ascii="Arial" w:hAnsi="Arial" w:cs="Arial"/>
          <w:sz w:val="24"/>
          <w:szCs w:val="24"/>
        </w:rPr>
      </w:pPr>
      <w:r w:rsidRPr="00160B6B">
        <w:rPr>
          <w:rFonts w:ascii="Arial" w:hAnsi="Arial" w:cs="Arial"/>
          <w:spacing w:val="-3"/>
          <w:sz w:val="24"/>
          <w:szCs w:val="24"/>
        </w:rPr>
        <w:lastRenderedPageBreak/>
        <w:t>Time</w:t>
      </w:r>
      <w:r w:rsidRPr="00160B6B">
        <w:rPr>
          <w:rFonts w:ascii="Arial" w:hAnsi="Arial" w:cs="Arial"/>
          <w:sz w:val="24"/>
          <w:szCs w:val="24"/>
        </w:rPr>
        <w:t xml:space="preserve"> </w:t>
      </w:r>
      <w:r w:rsidR="00BC510C">
        <w:rPr>
          <w:rFonts w:ascii="Arial" w:hAnsi="Arial" w:cs="Arial"/>
          <w:sz w:val="24"/>
          <w:szCs w:val="24"/>
        </w:rPr>
        <w:t>I</w:t>
      </w:r>
      <w:r w:rsidRPr="00160B6B">
        <w:rPr>
          <w:rFonts w:ascii="Arial" w:hAnsi="Arial" w:cs="Arial"/>
          <w:sz w:val="24"/>
          <w:szCs w:val="24"/>
        </w:rPr>
        <w:t>nterface</w:t>
      </w:r>
      <w:r w:rsidR="00BC510C">
        <w:rPr>
          <w:rFonts w:ascii="Arial" w:hAnsi="Arial" w:cs="Arial"/>
          <w:sz w:val="24"/>
          <w:szCs w:val="24"/>
        </w:rPr>
        <w:t xml:space="preserve"> &amp; Syncing</w:t>
      </w:r>
    </w:p>
    <w:p w14:paraId="79A056D1" w14:textId="77777777" w:rsidR="00A20CD1" w:rsidRPr="00160B6B" w:rsidRDefault="00A20CD1">
      <w:pPr>
        <w:pStyle w:val="BodyText"/>
        <w:spacing w:before="5"/>
        <w:rPr>
          <w:rFonts w:ascii="Arial" w:hAnsi="Arial" w:cs="Arial"/>
          <w:b/>
          <w:sz w:val="24"/>
          <w:szCs w:val="24"/>
        </w:rPr>
      </w:pPr>
    </w:p>
    <w:p w14:paraId="172F82DE" w14:textId="6B9DD879" w:rsidR="00A20CD1" w:rsidRPr="00160B6B" w:rsidRDefault="00BC510C">
      <w:pPr>
        <w:pStyle w:val="BodyText"/>
        <w:spacing w:line="309" w:lineRule="auto"/>
        <w:ind w:left="221"/>
        <w:rPr>
          <w:rFonts w:ascii="Arial" w:hAnsi="Arial" w:cs="Arial"/>
          <w:sz w:val="24"/>
          <w:szCs w:val="24"/>
        </w:rPr>
      </w:pPr>
      <w:r>
        <w:rPr>
          <w:rFonts w:ascii="Arial" w:hAnsi="Arial" w:cs="Arial"/>
          <w:sz w:val="24"/>
          <w:szCs w:val="24"/>
        </w:rPr>
        <w:t>Should the</w:t>
      </w:r>
      <w:r w:rsidR="0086040D" w:rsidRPr="00160B6B">
        <w:rPr>
          <w:rFonts w:ascii="Arial" w:hAnsi="Arial" w:cs="Arial"/>
          <w:sz w:val="24"/>
          <w:szCs w:val="24"/>
        </w:rPr>
        <w:t xml:space="preserve"> internal clock of the key</w:t>
      </w:r>
      <w:r>
        <w:rPr>
          <w:rFonts w:ascii="Arial" w:hAnsi="Arial" w:cs="Arial"/>
          <w:sz w:val="24"/>
          <w:szCs w:val="24"/>
        </w:rPr>
        <w:t xml:space="preserve"> fob </w:t>
      </w:r>
      <w:r w:rsidR="009F6492">
        <w:rPr>
          <w:rFonts w:ascii="Arial" w:hAnsi="Arial" w:cs="Arial"/>
          <w:sz w:val="24"/>
          <w:szCs w:val="24"/>
        </w:rPr>
        <w:t>drift</w:t>
      </w:r>
      <w:r w:rsidR="009F6492" w:rsidRPr="00160B6B">
        <w:rPr>
          <w:rFonts w:ascii="Arial" w:hAnsi="Arial" w:cs="Arial"/>
          <w:sz w:val="24"/>
          <w:szCs w:val="24"/>
        </w:rPr>
        <w:t>,</w:t>
      </w:r>
      <w:r w:rsidR="009F6492">
        <w:rPr>
          <w:rFonts w:ascii="Arial" w:hAnsi="Arial" w:cs="Arial"/>
          <w:sz w:val="24"/>
          <w:szCs w:val="24"/>
        </w:rPr>
        <w:t xml:space="preserve"> you may</w:t>
      </w:r>
      <w:r w:rsidR="0086040D" w:rsidRPr="00160B6B">
        <w:rPr>
          <w:rFonts w:ascii="Arial" w:hAnsi="Arial" w:cs="Arial"/>
          <w:sz w:val="24"/>
          <w:szCs w:val="24"/>
        </w:rPr>
        <w:t xml:space="preserve"> use the</w:t>
      </w:r>
      <w:r w:rsidR="009F6492">
        <w:rPr>
          <w:rFonts w:ascii="Arial" w:hAnsi="Arial" w:cs="Arial"/>
          <w:sz w:val="24"/>
          <w:szCs w:val="24"/>
        </w:rPr>
        <w:t xml:space="preserve"> mobile</w:t>
      </w:r>
      <w:r w:rsidR="0086040D" w:rsidRPr="00160B6B">
        <w:rPr>
          <w:rFonts w:ascii="Arial" w:hAnsi="Arial" w:cs="Arial"/>
          <w:sz w:val="24"/>
          <w:szCs w:val="24"/>
        </w:rPr>
        <w:t xml:space="preserve"> app</w:t>
      </w:r>
      <w:r w:rsidR="009F6492">
        <w:rPr>
          <w:rFonts w:ascii="Arial" w:hAnsi="Arial" w:cs="Arial"/>
          <w:sz w:val="24"/>
          <w:szCs w:val="24"/>
        </w:rPr>
        <w:t>lication</w:t>
      </w:r>
      <w:r w:rsidR="0086040D" w:rsidRPr="00160B6B">
        <w:rPr>
          <w:rFonts w:ascii="Arial" w:hAnsi="Arial" w:cs="Arial"/>
          <w:sz w:val="24"/>
          <w:szCs w:val="24"/>
        </w:rPr>
        <w:t xml:space="preserve"> to reconnect and </w:t>
      </w:r>
      <w:r w:rsidR="00D8435A">
        <w:rPr>
          <w:rFonts w:ascii="Arial" w:hAnsi="Arial" w:cs="Arial"/>
          <w:sz w:val="24"/>
          <w:szCs w:val="24"/>
        </w:rPr>
        <w:t>synchronize</w:t>
      </w:r>
      <w:r w:rsidR="009F6492">
        <w:rPr>
          <w:rFonts w:ascii="Arial" w:hAnsi="Arial" w:cs="Arial"/>
          <w:sz w:val="24"/>
          <w:szCs w:val="24"/>
        </w:rPr>
        <w:t xml:space="preserve"> the time displayed</w:t>
      </w:r>
      <w:r w:rsidR="0086040D" w:rsidRPr="00160B6B">
        <w:rPr>
          <w:rFonts w:ascii="Arial" w:hAnsi="Arial" w:cs="Arial"/>
          <w:sz w:val="24"/>
          <w:szCs w:val="24"/>
        </w:rPr>
        <w:t>.</w:t>
      </w:r>
    </w:p>
    <w:p w14:paraId="14BC4AB4" w14:textId="77777777" w:rsidR="00A20CD1" w:rsidRPr="00160B6B" w:rsidRDefault="00641995">
      <w:pPr>
        <w:pStyle w:val="BodyText"/>
        <w:spacing w:before="1"/>
        <w:rPr>
          <w:rFonts w:ascii="Arial" w:hAnsi="Arial" w:cs="Arial"/>
          <w:sz w:val="24"/>
          <w:szCs w:val="24"/>
        </w:rPr>
      </w:pPr>
      <w:r>
        <w:rPr>
          <w:rFonts w:ascii="Arial" w:hAnsi="Arial" w:cs="Arial"/>
          <w:sz w:val="24"/>
          <w:szCs w:val="24"/>
        </w:rPr>
        <w:pict w14:anchorId="67356467">
          <v:shape id="_x0000_s2056" type="#_x0000_t202" style="position:absolute;margin-left:257.9pt;margin-top:9.9pt;width:79.2pt;height:70.35pt;z-index:-15725056;mso-wrap-distance-left:0;mso-wrap-distance-right:0;mso-position-horizontal-relative:page" filled="f" strokeweight=".72pt">
            <v:textbox style="mso-next-textbox:#_x0000_s2056" inset="0,0,0,0">
              <w:txbxContent>
                <w:p w14:paraId="416EF5FB" w14:textId="77777777" w:rsidR="00A20CD1" w:rsidRDefault="0086040D">
                  <w:pPr>
                    <w:pStyle w:val="BodyText"/>
                    <w:spacing w:before="108"/>
                    <w:ind w:left="552"/>
                    <w:rPr>
                      <w:rFonts w:ascii="Arial"/>
                    </w:rPr>
                  </w:pPr>
                  <w:r>
                    <w:rPr>
                      <w:rFonts w:ascii="Arial"/>
                    </w:rPr>
                    <w:t>IIIIIIIIIIIIIII</w:t>
                  </w:r>
                </w:p>
                <w:p w14:paraId="58DF85E2" w14:textId="77777777" w:rsidR="00A20CD1" w:rsidRDefault="0086040D">
                  <w:pPr>
                    <w:pStyle w:val="BodyText"/>
                    <w:spacing w:before="70"/>
                    <w:ind w:left="1192"/>
                    <w:rPr>
                      <w:rFonts w:ascii="Arial"/>
                    </w:rPr>
                  </w:pPr>
                  <w:r>
                    <w:rPr>
                      <w:rFonts w:ascii="Arial"/>
                    </w:rPr>
                    <w:t>13</w:t>
                  </w:r>
                </w:p>
                <w:p w14:paraId="122017EE" w14:textId="77777777" w:rsidR="00A20CD1" w:rsidRDefault="0086040D">
                  <w:pPr>
                    <w:pStyle w:val="BodyText"/>
                    <w:spacing w:before="71"/>
                    <w:ind w:left="259"/>
                    <w:rPr>
                      <w:rFonts w:ascii="Arial"/>
                    </w:rPr>
                  </w:pPr>
                  <w:r>
                    <w:rPr>
                      <w:rFonts w:ascii="Arial"/>
                    </w:rPr>
                    <w:t>2020.01.05</w:t>
                  </w:r>
                </w:p>
                <w:p w14:paraId="7442BD5B" w14:textId="77777777" w:rsidR="00A20CD1" w:rsidRDefault="0086040D">
                  <w:pPr>
                    <w:pStyle w:val="BodyText"/>
                    <w:spacing w:before="70"/>
                    <w:ind w:left="376"/>
                    <w:rPr>
                      <w:rFonts w:ascii="Arial"/>
                    </w:rPr>
                  </w:pPr>
                  <w:r>
                    <w:rPr>
                      <w:rFonts w:ascii="Arial"/>
                    </w:rPr>
                    <w:t>08:05:33</w:t>
                  </w:r>
                </w:p>
              </w:txbxContent>
            </v:textbox>
            <w10:wrap type="topAndBottom" anchorx="page"/>
          </v:shape>
        </w:pict>
      </w:r>
    </w:p>
    <w:p w14:paraId="168A9CE1" w14:textId="77777777" w:rsidR="00A20CD1" w:rsidRPr="00160B6B" w:rsidRDefault="00A20CD1">
      <w:pPr>
        <w:pStyle w:val="BodyText"/>
        <w:spacing w:before="2"/>
        <w:rPr>
          <w:rFonts w:ascii="Arial" w:hAnsi="Arial" w:cs="Arial"/>
          <w:sz w:val="24"/>
          <w:szCs w:val="24"/>
        </w:rPr>
      </w:pPr>
    </w:p>
    <w:p w14:paraId="5EB13423" w14:textId="77777777" w:rsidR="00A20CD1" w:rsidRPr="00160B6B" w:rsidRDefault="0086040D">
      <w:pPr>
        <w:pStyle w:val="BodyText"/>
        <w:ind w:left="221"/>
        <w:rPr>
          <w:rFonts w:ascii="Arial" w:hAnsi="Arial" w:cs="Arial"/>
          <w:sz w:val="24"/>
          <w:szCs w:val="24"/>
        </w:rPr>
      </w:pPr>
      <w:r w:rsidRPr="00160B6B">
        <w:rPr>
          <w:rFonts w:ascii="Arial" w:hAnsi="Arial" w:cs="Arial"/>
          <w:sz w:val="24"/>
          <w:szCs w:val="24"/>
        </w:rPr>
        <w:t>Sleep countdown, key time</w:t>
      </w:r>
    </w:p>
    <w:p w14:paraId="4F29F8BB" w14:textId="77777777" w:rsidR="00A20CD1" w:rsidRPr="00160B6B" w:rsidRDefault="00A20CD1">
      <w:pPr>
        <w:pStyle w:val="BodyText"/>
        <w:spacing w:before="11"/>
        <w:rPr>
          <w:rFonts w:ascii="Arial" w:hAnsi="Arial" w:cs="Arial"/>
          <w:sz w:val="24"/>
          <w:szCs w:val="24"/>
        </w:rPr>
      </w:pPr>
    </w:p>
    <w:p w14:paraId="18380BDB" w14:textId="77777777" w:rsidR="00A20CD1" w:rsidRPr="00160B6B" w:rsidRDefault="0086040D">
      <w:pPr>
        <w:pStyle w:val="Heading4"/>
        <w:numPr>
          <w:ilvl w:val="3"/>
          <w:numId w:val="1"/>
        </w:numPr>
        <w:tabs>
          <w:tab w:val="left" w:pos="1191"/>
          <w:tab w:val="left" w:pos="1192"/>
        </w:tabs>
        <w:ind w:left="1191" w:hanging="971"/>
        <w:rPr>
          <w:rFonts w:ascii="Arial" w:hAnsi="Arial" w:cs="Arial"/>
          <w:sz w:val="24"/>
          <w:szCs w:val="24"/>
        </w:rPr>
      </w:pPr>
      <w:r w:rsidRPr="00160B6B">
        <w:rPr>
          <w:rFonts w:ascii="Arial" w:hAnsi="Arial" w:cs="Arial"/>
          <w:sz w:val="24"/>
          <w:szCs w:val="24"/>
        </w:rPr>
        <w:t>Authorization start time</w:t>
      </w:r>
      <w:r w:rsidRPr="00160B6B">
        <w:rPr>
          <w:rFonts w:ascii="Arial" w:hAnsi="Arial" w:cs="Arial"/>
          <w:spacing w:val="-3"/>
          <w:sz w:val="24"/>
          <w:szCs w:val="24"/>
        </w:rPr>
        <w:t xml:space="preserve"> </w:t>
      </w:r>
      <w:r w:rsidRPr="00160B6B">
        <w:rPr>
          <w:rFonts w:ascii="Arial" w:hAnsi="Arial" w:cs="Arial"/>
          <w:sz w:val="24"/>
          <w:szCs w:val="24"/>
        </w:rPr>
        <w:t>interface</w:t>
      </w:r>
    </w:p>
    <w:p w14:paraId="392B95F1" w14:textId="77777777" w:rsidR="00A20CD1" w:rsidRPr="00160B6B" w:rsidRDefault="00A20CD1">
      <w:pPr>
        <w:pStyle w:val="BodyText"/>
        <w:spacing w:before="5"/>
        <w:rPr>
          <w:rFonts w:ascii="Arial" w:hAnsi="Arial" w:cs="Arial"/>
          <w:b/>
          <w:sz w:val="24"/>
          <w:szCs w:val="24"/>
        </w:rPr>
      </w:pPr>
    </w:p>
    <w:p w14:paraId="58242008" w14:textId="0CB34AD0" w:rsidR="00A20CD1" w:rsidRPr="00D8435A" w:rsidRDefault="0086040D">
      <w:pPr>
        <w:pStyle w:val="BodyText"/>
        <w:ind w:left="221"/>
        <w:rPr>
          <w:rFonts w:ascii="Arial" w:hAnsi="Arial" w:cs="Arial"/>
          <w:b/>
          <w:bCs/>
          <w:sz w:val="24"/>
          <w:szCs w:val="24"/>
          <w:u w:val="single"/>
        </w:rPr>
      </w:pPr>
      <w:r w:rsidRPr="00D8435A">
        <w:rPr>
          <w:rFonts w:ascii="Arial" w:hAnsi="Arial" w:cs="Arial"/>
          <w:b/>
          <w:bCs/>
          <w:sz w:val="24"/>
          <w:szCs w:val="24"/>
          <w:u w:val="single"/>
        </w:rPr>
        <w:t>Different display</w:t>
      </w:r>
      <w:r w:rsidR="00D31E0E">
        <w:rPr>
          <w:rFonts w:ascii="Arial" w:hAnsi="Arial" w:cs="Arial"/>
          <w:b/>
          <w:bCs/>
          <w:sz w:val="24"/>
          <w:szCs w:val="24"/>
          <w:u w:val="single"/>
        </w:rPr>
        <w:t>s</w:t>
      </w:r>
      <w:r w:rsidRPr="00D8435A">
        <w:rPr>
          <w:rFonts w:ascii="Arial" w:hAnsi="Arial" w:cs="Arial"/>
          <w:b/>
          <w:bCs/>
          <w:sz w:val="24"/>
          <w:szCs w:val="24"/>
          <w:u w:val="single"/>
        </w:rPr>
        <w:t xml:space="preserve"> when the key is authorized and not authorized</w:t>
      </w:r>
    </w:p>
    <w:p w14:paraId="7CEDB8CE" w14:textId="5455B508" w:rsidR="00A20CD1" w:rsidRPr="00160B6B" w:rsidRDefault="00641995">
      <w:pPr>
        <w:pStyle w:val="BodyText"/>
        <w:rPr>
          <w:rFonts w:ascii="Arial" w:hAnsi="Arial" w:cs="Arial"/>
          <w:sz w:val="24"/>
          <w:szCs w:val="24"/>
        </w:rPr>
      </w:pPr>
      <w:r>
        <w:rPr>
          <w:rFonts w:ascii="Arial" w:hAnsi="Arial" w:cs="Arial"/>
          <w:sz w:val="24"/>
          <w:szCs w:val="24"/>
        </w:rPr>
        <w:pict w14:anchorId="3C568093">
          <v:shape id="_x0000_s2054" type="#_x0000_t202" style="position:absolute;margin-left:187.5pt;margin-top:2.7pt;width:92.95pt;height:70.35pt;z-index:15734272;mso-position-horizontal-relative:page" filled="f" strokeweight=".72pt">
            <v:textbox style="mso-next-textbox:#_x0000_s2054" inset="0,0,0,0">
              <w:txbxContent>
                <w:p w14:paraId="75B33850" w14:textId="77777777" w:rsidR="00A20CD1" w:rsidRDefault="0086040D">
                  <w:pPr>
                    <w:pStyle w:val="BodyText"/>
                    <w:spacing w:before="105"/>
                    <w:ind w:left="549"/>
                    <w:rPr>
                      <w:rFonts w:ascii="Arial"/>
                    </w:rPr>
                  </w:pPr>
                  <w:r>
                    <w:rPr>
                      <w:rFonts w:ascii="Arial"/>
                    </w:rPr>
                    <w:t>IIIIIIIIIIIIIII</w:t>
                  </w:r>
                </w:p>
                <w:p w14:paraId="77844633" w14:textId="77777777" w:rsidR="00A20CD1" w:rsidRDefault="0086040D">
                  <w:pPr>
                    <w:pStyle w:val="BodyText"/>
                    <w:spacing w:before="71"/>
                    <w:ind w:left="1190"/>
                    <w:rPr>
                      <w:rFonts w:ascii="Arial"/>
                    </w:rPr>
                  </w:pPr>
                  <w:r>
                    <w:rPr>
                      <w:rFonts w:ascii="Arial"/>
                    </w:rPr>
                    <w:t>12</w:t>
                  </w:r>
                </w:p>
                <w:p w14:paraId="28861D85" w14:textId="77777777" w:rsidR="00A20CD1" w:rsidRDefault="0086040D">
                  <w:pPr>
                    <w:pStyle w:val="BodyText"/>
                    <w:spacing w:before="70"/>
                    <w:ind w:left="256"/>
                    <w:rPr>
                      <w:rFonts w:ascii="Arial"/>
                    </w:rPr>
                  </w:pPr>
                  <w:r>
                    <w:rPr>
                      <w:rFonts w:ascii="Arial"/>
                    </w:rPr>
                    <w:t>2020.01.05</w:t>
                  </w:r>
                </w:p>
                <w:p w14:paraId="3C274F0F" w14:textId="77777777" w:rsidR="00A20CD1" w:rsidRDefault="0086040D">
                  <w:pPr>
                    <w:pStyle w:val="BodyText"/>
                    <w:spacing w:before="68"/>
                    <w:ind w:left="283"/>
                    <w:rPr>
                      <w:rFonts w:ascii="Arial"/>
                    </w:rPr>
                  </w:pPr>
                  <w:r>
                    <w:rPr>
                      <w:rFonts w:ascii="Arial"/>
                      <w:spacing w:val="-3"/>
                    </w:rPr>
                    <w:t>S:10:20:11</w:t>
                  </w:r>
                </w:p>
              </w:txbxContent>
            </v:textbox>
            <w10:wrap anchorx="page"/>
          </v:shape>
        </w:pict>
      </w:r>
    </w:p>
    <w:p w14:paraId="46D7B83D" w14:textId="3A4AFF90" w:rsidR="00A20CD1" w:rsidRPr="00160B6B" w:rsidRDefault="00641995">
      <w:pPr>
        <w:pStyle w:val="BodyText"/>
        <w:rPr>
          <w:rFonts w:ascii="Arial" w:hAnsi="Arial" w:cs="Arial"/>
          <w:sz w:val="24"/>
          <w:szCs w:val="24"/>
        </w:rPr>
      </w:pPr>
      <w:r>
        <w:rPr>
          <w:rFonts w:ascii="Arial" w:hAnsi="Arial" w:cs="Arial"/>
          <w:sz w:val="24"/>
          <w:szCs w:val="24"/>
        </w:rPr>
        <w:pict w14:anchorId="0659C13A">
          <v:shape id="_x0000_s2055" type="#_x0000_t202" style="position:absolute;margin-left:314.4pt;margin-top:4.75pt;width:95.1pt;height:54.75pt;z-index:15733760;mso-position-horizontal-relative:page" filled="f" strokeweight=".72pt">
            <v:textbox style="mso-next-textbox:#_x0000_s2055" inset="0,0,0,0">
              <w:txbxContent>
                <w:p w14:paraId="760B58EF" w14:textId="77777777" w:rsidR="00A20CD1" w:rsidRDefault="0086040D">
                  <w:pPr>
                    <w:pStyle w:val="BodyText"/>
                    <w:spacing w:before="105"/>
                    <w:ind w:left="552"/>
                    <w:rPr>
                      <w:rFonts w:ascii="Arial"/>
                    </w:rPr>
                  </w:pPr>
                  <w:r>
                    <w:rPr>
                      <w:rFonts w:ascii="Arial"/>
                    </w:rPr>
                    <w:t>IIIIIIIIIIIIIII</w:t>
                  </w:r>
                </w:p>
                <w:p w14:paraId="2C5FB420" w14:textId="77777777" w:rsidR="00A20CD1" w:rsidRDefault="0086040D">
                  <w:pPr>
                    <w:pStyle w:val="BodyText"/>
                    <w:spacing w:before="71"/>
                    <w:ind w:left="1192"/>
                    <w:rPr>
                      <w:rFonts w:ascii="Arial"/>
                    </w:rPr>
                  </w:pPr>
                  <w:r>
                    <w:rPr>
                      <w:rFonts w:ascii="Arial"/>
                    </w:rPr>
                    <w:t>12</w:t>
                  </w:r>
                </w:p>
                <w:p w14:paraId="6E8DE74B" w14:textId="78D9C225" w:rsidR="00A20CD1" w:rsidRDefault="0086040D">
                  <w:pPr>
                    <w:pStyle w:val="BodyText"/>
                    <w:spacing w:before="68"/>
                    <w:ind w:left="249"/>
                    <w:rPr>
                      <w:rFonts w:ascii="Arial"/>
                    </w:rPr>
                  </w:pPr>
                  <w:r>
                    <w:rPr>
                      <w:rFonts w:ascii="Arial"/>
                    </w:rPr>
                    <w:t>no permissi</w:t>
                  </w:r>
                  <w:r w:rsidR="00160B6B">
                    <w:rPr>
                      <w:rFonts w:ascii="Arial"/>
                    </w:rPr>
                    <w:t>on</w:t>
                  </w:r>
                </w:p>
              </w:txbxContent>
            </v:textbox>
            <w10:wrap anchorx="page"/>
          </v:shape>
        </w:pict>
      </w:r>
    </w:p>
    <w:p w14:paraId="5CC3CA4F" w14:textId="77777777" w:rsidR="00A20CD1" w:rsidRPr="00160B6B" w:rsidRDefault="00A20CD1">
      <w:pPr>
        <w:pStyle w:val="BodyText"/>
        <w:rPr>
          <w:rFonts w:ascii="Arial" w:hAnsi="Arial" w:cs="Arial"/>
          <w:sz w:val="24"/>
          <w:szCs w:val="24"/>
        </w:rPr>
      </w:pPr>
    </w:p>
    <w:p w14:paraId="5E3523D8" w14:textId="77777777" w:rsidR="00A20CD1" w:rsidRPr="00160B6B" w:rsidRDefault="00A20CD1">
      <w:pPr>
        <w:pStyle w:val="BodyText"/>
        <w:rPr>
          <w:rFonts w:ascii="Arial" w:hAnsi="Arial" w:cs="Arial"/>
          <w:sz w:val="24"/>
          <w:szCs w:val="24"/>
        </w:rPr>
      </w:pPr>
    </w:p>
    <w:p w14:paraId="37AD0BEE" w14:textId="77777777" w:rsidR="00A20CD1" w:rsidRPr="00160B6B" w:rsidRDefault="00A20CD1">
      <w:pPr>
        <w:pStyle w:val="BodyText"/>
        <w:spacing w:before="3"/>
        <w:rPr>
          <w:rFonts w:ascii="Arial" w:hAnsi="Arial" w:cs="Arial"/>
          <w:sz w:val="24"/>
          <w:szCs w:val="24"/>
        </w:rPr>
      </w:pPr>
    </w:p>
    <w:p w14:paraId="04AF89F9" w14:textId="77777777" w:rsidR="00A20CD1" w:rsidRPr="00160B6B" w:rsidRDefault="0086040D">
      <w:pPr>
        <w:pStyle w:val="BodyText"/>
        <w:ind w:left="2052" w:right="2423"/>
        <w:jc w:val="center"/>
        <w:rPr>
          <w:rFonts w:ascii="Arial" w:hAnsi="Arial" w:cs="Arial"/>
          <w:sz w:val="24"/>
          <w:szCs w:val="24"/>
        </w:rPr>
      </w:pPr>
      <w:r w:rsidRPr="00160B6B">
        <w:rPr>
          <w:rFonts w:ascii="Arial" w:hAnsi="Arial" w:cs="Arial"/>
          <w:sz w:val="24"/>
          <w:szCs w:val="24"/>
        </w:rPr>
        <w:t>Or</w:t>
      </w:r>
    </w:p>
    <w:p w14:paraId="5D4CC722" w14:textId="77777777" w:rsidR="00A20CD1" w:rsidRPr="00160B6B" w:rsidRDefault="00A20CD1">
      <w:pPr>
        <w:pStyle w:val="BodyText"/>
        <w:spacing w:before="1"/>
        <w:rPr>
          <w:rFonts w:ascii="Arial" w:hAnsi="Arial" w:cs="Arial"/>
          <w:sz w:val="24"/>
          <w:szCs w:val="24"/>
        </w:rPr>
      </w:pPr>
    </w:p>
    <w:p w14:paraId="010EE989" w14:textId="47E89976" w:rsidR="00F81F9B" w:rsidRPr="00D8435A" w:rsidRDefault="00D8435A" w:rsidP="00F81F9B">
      <w:pPr>
        <w:pStyle w:val="BodyText"/>
        <w:spacing w:before="1"/>
        <w:ind w:left="221"/>
        <w:rPr>
          <w:rFonts w:ascii="Arial" w:hAnsi="Arial" w:cs="Arial"/>
          <w:b/>
          <w:bCs/>
          <w:sz w:val="24"/>
          <w:szCs w:val="24"/>
        </w:rPr>
      </w:pPr>
      <w:r w:rsidRPr="00D8435A">
        <w:rPr>
          <w:rFonts w:ascii="Arial" w:hAnsi="Arial" w:cs="Arial"/>
          <w:b/>
          <w:bCs/>
          <w:sz w:val="24"/>
          <w:szCs w:val="24"/>
        </w:rPr>
        <w:t xml:space="preserve">Shows - </w:t>
      </w:r>
      <w:r w:rsidR="0086040D" w:rsidRPr="00D8435A">
        <w:rPr>
          <w:rFonts w:ascii="Arial" w:hAnsi="Arial" w:cs="Arial"/>
          <w:b/>
          <w:bCs/>
          <w:sz w:val="24"/>
          <w:szCs w:val="24"/>
        </w:rPr>
        <w:t>Sleep countdown, key time.</w:t>
      </w:r>
    </w:p>
    <w:p w14:paraId="585E2880" w14:textId="77777777" w:rsidR="00F81F9B" w:rsidRPr="00160B6B" w:rsidRDefault="00F81F9B" w:rsidP="00D8435A">
      <w:pPr>
        <w:pStyle w:val="BodyText"/>
        <w:spacing w:before="1"/>
        <w:rPr>
          <w:rFonts w:ascii="Arial" w:hAnsi="Arial" w:cs="Arial"/>
          <w:sz w:val="24"/>
          <w:szCs w:val="24"/>
        </w:rPr>
      </w:pPr>
    </w:p>
    <w:p w14:paraId="30B2B52B" w14:textId="77777777" w:rsidR="00F81F9B" w:rsidRPr="00160B6B" w:rsidRDefault="00F81F9B" w:rsidP="00F81F9B">
      <w:pPr>
        <w:pStyle w:val="BodyText"/>
        <w:spacing w:before="1"/>
        <w:ind w:left="221"/>
        <w:rPr>
          <w:rFonts w:ascii="Arial" w:hAnsi="Arial" w:cs="Arial"/>
          <w:sz w:val="24"/>
          <w:szCs w:val="24"/>
        </w:rPr>
      </w:pPr>
    </w:p>
    <w:p w14:paraId="75A69371" w14:textId="3421E138" w:rsidR="00160B6B" w:rsidRPr="00160B6B" w:rsidRDefault="00160B6B" w:rsidP="00F81F9B">
      <w:pPr>
        <w:pStyle w:val="BodyText"/>
        <w:spacing w:before="1"/>
        <w:ind w:left="221"/>
        <w:rPr>
          <w:rFonts w:ascii="Arial" w:hAnsi="Arial" w:cs="Arial"/>
          <w:sz w:val="24"/>
          <w:szCs w:val="24"/>
        </w:rPr>
      </w:pPr>
    </w:p>
    <w:p w14:paraId="062DD627" w14:textId="77777777" w:rsidR="00A20CD1" w:rsidRPr="00160B6B" w:rsidRDefault="00A20CD1">
      <w:pPr>
        <w:pStyle w:val="BodyText"/>
        <w:spacing w:before="10"/>
        <w:rPr>
          <w:rFonts w:ascii="Arial" w:hAnsi="Arial" w:cs="Arial"/>
          <w:sz w:val="24"/>
          <w:szCs w:val="24"/>
        </w:rPr>
      </w:pPr>
    </w:p>
    <w:p w14:paraId="277D5B67" w14:textId="77777777" w:rsidR="00A20CD1" w:rsidRPr="00160B6B" w:rsidRDefault="0086040D">
      <w:pPr>
        <w:pStyle w:val="Heading4"/>
        <w:numPr>
          <w:ilvl w:val="3"/>
          <w:numId w:val="1"/>
        </w:numPr>
        <w:tabs>
          <w:tab w:val="left" w:pos="1191"/>
          <w:tab w:val="left" w:pos="1192"/>
        </w:tabs>
        <w:ind w:left="1191" w:hanging="971"/>
        <w:rPr>
          <w:rFonts w:ascii="Arial" w:hAnsi="Arial" w:cs="Arial"/>
          <w:sz w:val="24"/>
          <w:szCs w:val="24"/>
        </w:rPr>
      </w:pPr>
      <w:r w:rsidRPr="00160B6B">
        <w:rPr>
          <w:rFonts w:ascii="Arial" w:hAnsi="Arial" w:cs="Arial"/>
          <w:sz w:val="24"/>
          <w:szCs w:val="24"/>
        </w:rPr>
        <w:t>Authorization stop time</w:t>
      </w:r>
      <w:r w:rsidRPr="00160B6B">
        <w:rPr>
          <w:rFonts w:ascii="Arial" w:hAnsi="Arial" w:cs="Arial"/>
          <w:spacing w:val="-2"/>
          <w:sz w:val="24"/>
          <w:szCs w:val="24"/>
        </w:rPr>
        <w:t xml:space="preserve"> </w:t>
      </w:r>
      <w:r w:rsidRPr="00160B6B">
        <w:rPr>
          <w:rFonts w:ascii="Arial" w:hAnsi="Arial" w:cs="Arial"/>
          <w:sz w:val="24"/>
          <w:szCs w:val="24"/>
        </w:rPr>
        <w:t>interface</w:t>
      </w:r>
    </w:p>
    <w:p w14:paraId="0F2851F7" w14:textId="77777777" w:rsidR="00A20CD1" w:rsidRPr="00160B6B" w:rsidRDefault="00A20CD1">
      <w:pPr>
        <w:pStyle w:val="BodyText"/>
        <w:spacing w:before="5"/>
        <w:rPr>
          <w:rFonts w:ascii="Arial" w:hAnsi="Arial" w:cs="Arial"/>
          <w:b/>
          <w:sz w:val="24"/>
          <w:szCs w:val="24"/>
        </w:rPr>
      </w:pPr>
    </w:p>
    <w:p w14:paraId="18DD3884" w14:textId="0499E2E3" w:rsidR="00A20CD1" w:rsidRPr="00160B6B" w:rsidRDefault="00641995">
      <w:pPr>
        <w:pStyle w:val="BodyText"/>
        <w:spacing w:before="1"/>
        <w:ind w:left="221"/>
        <w:rPr>
          <w:rFonts w:ascii="Arial" w:hAnsi="Arial" w:cs="Arial"/>
          <w:sz w:val="24"/>
          <w:szCs w:val="24"/>
        </w:rPr>
      </w:pPr>
      <w:r>
        <w:rPr>
          <w:rFonts w:ascii="Arial" w:hAnsi="Arial" w:cs="Arial"/>
          <w:b/>
          <w:bCs/>
          <w:sz w:val="24"/>
          <w:szCs w:val="24"/>
          <w:u w:val="single"/>
        </w:rPr>
        <w:pict w14:anchorId="5D8F4B36">
          <v:shape id="_x0000_s2053" type="#_x0000_t202" style="position:absolute;left:0;text-align:left;margin-left:313.2pt;margin-top:40.2pt;width:79.2pt;height:54.75pt;z-index:15732736;mso-position-horizontal-relative:page" filled="f" strokeweight=".72pt">
            <v:textbox style="mso-next-textbox:#_x0000_s2053" inset="0,0,0,0">
              <w:txbxContent>
                <w:p w14:paraId="5CC23857" w14:textId="77777777" w:rsidR="00A20CD1" w:rsidRDefault="0086040D">
                  <w:pPr>
                    <w:pStyle w:val="BodyText"/>
                    <w:spacing w:before="105"/>
                    <w:ind w:left="551"/>
                    <w:rPr>
                      <w:rFonts w:ascii="Arial"/>
                    </w:rPr>
                  </w:pPr>
                  <w:r>
                    <w:rPr>
                      <w:rFonts w:ascii="Arial"/>
                    </w:rPr>
                    <w:t>IIIIIIIIIIIIIII</w:t>
                  </w:r>
                </w:p>
                <w:p w14:paraId="21F84BB5" w14:textId="77777777" w:rsidR="00A20CD1" w:rsidRDefault="0086040D">
                  <w:pPr>
                    <w:pStyle w:val="BodyText"/>
                    <w:spacing w:before="71"/>
                    <w:ind w:left="1192"/>
                    <w:rPr>
                      <w:rFonts w:ascii="Arial"/>
                    </w:rPr>
                  </w:pPr>
                  <w:r>
                    <w:rPr>
                      <w:rFonts w:ascii="Arial"/>
                    </w:rPr>
                    <w:t>12</w:t>
                  </w:r>
                </w:p>
                <w:p w14:paraId="4D7D1A06" w14:textId="32D295C0" w:rsidR="00A20CD1" w:rsidRDefault="0086040D">
                  <w:pPr>
                    <w:pStyle w:val="BodyText"/>
                    <w:spacing w:before="68"/>
                    <w:ind w:left="249"/>
                    <w:rPr>
                      <w:rFonts w:ascii="Arial"/>
                    </w:rPr>
                  </w:pPr>
                  <w:r>
                    <w:rPr>
                      <w:rFonts w:ascii="Arial"/>
                    </w:rPr>
                    <w:t>no permissi</w:t>
                  </w:r>
                  <w:r w:rsidR="00160B6B">
                    <w:rPr>
                      <w:rFonts w:ascii="Arial"/>
                    </w:rPr>
                    <w:t>on</w:t>
                  </w:r>
                </w:p>
              </w:txbxContent>
            </v:textbox>
            <w10:wrap anchorx="page"/>
          </v:shape>
        </w:pict>
      </w:r>
      <w:r>
        <w:rPr>
          <w:rFonts w:ascii="Arial" w:hAnsi="Arial" w:cs="Arial"/>
          <w:b/>
          <w:bCs/>
          <w:sz w:val="24"/>
          <w:szCs w:val="24"/>
          <w:u w:val="single"/>
        </w:rPr>
        <w:pict w14:anchorId="5D453F37">
          <v:shape id="_x0000_s2052" type="#_x0000_t202" style="position:absolute;left:0;text-align:left;margin-left:202.55pt;margin-top:24.35pt;width:79.1pt;height:70.35pt;z-index:15733248;mso-position-horizontal-relative:page" filled="f" strokeweight=".72pt">
            <v:textbox style="mso-next-textbox:#_x0000_s2052" inset="0,0,0,0">
              <w:txbxContent>
                <w:p w14:paraId="111D70D5" w14:textId="77777777" w:rsidR="00A20CD1" w:rsidRDefault="0086040D">
                  <w:pPr>
                    <w:pStyle w:val="BodyText"/>
                    <w:spacing w:before="105"/>
                    <w:ind w:left="549"/>
                    <w:rPr>
                      <w:rFonts w:ascii="Arial"/>
                    </w:rPr>
                  </w:pPr>
                  <w:r>
                    <w:rPr>
                      <w:rFonts w:ascii="Arial"/>
                    </w:rPr>
                    <w:t>IIIIIIIIIIIIIII</w:t>
                  </w:r>
                </w:p>
                <w:p w14:paraId="317E43D7" w14:textId="77777777" w:rsidR="00A20CD1" w:rsidRDefault="0086040D">
                  <w:pPr>
                    <w:pStyle w:val="BodyText"/>
                    <w:spacing w:before="71"/>
                    <w:ind w:left="1190"/>
                    <w:rPr>
                      <w:rFonts w:ascii="Arial"/>
                    </w:rPr>
                  </w:pPr>
                  <w:r>
                    <w:rPr>
                      <w:rFonts w:ascii="Arial"/>
                    </w:rPr>
                    <w:t>12</w:t>
                  </w:r>
                </w:p>
                <w:p w14:paraId="53FD6C3E" w14:textId="77777777" w:rsidR="00A20CD1" w:rsidRDefault="0086040D">
                  <w:pPr>
                    <w:pStyle w:val="BodyText"/>
                    <w:spacing w:before="70"/>
                    <w:ind w:left="256"/>
                    <w:rPr>
                      <w:rFonts w:ascii="Arial"/>
                    </w:rPr>
                  </w:pPr>
                  <w:r>
                    <w:rPr>
                      <w:rFonts w:ascii="Arial"/>
                    </w:rPr>
                    <w:t>2020.03.05</w:t>
                  </w:r>
                </w:p>
                <w:p w14:paraId="3C2E57E5" w14:textId="77777777" w:rsidR="00A20CD1" w:rsidRDefault="0086040D">
                  <w:pPr>
                    <w:pStyle w:val="BodyText"/>
                    <w:spacing w:before="68"/>
                    <w:ind w:left="283"/>
                    <w:rPr>
                      <w:rFonts w:ascii="Arial"/>
                    </w:rPr>
                  </w:pPr>
                  <w:r>
                    <w:rPr>
                      <w:rFonts w:ascii="Arial"/>
                      <w:spacing w:val="-3"/>
                    </w:rPr>
                    <w:t>E:10:20:11</w:t>
                  </w:r>
                </w:p>
              </w:txbxContent>
            </v:textbox>
            <w10:wrap anchorx="page"/>
          </v:shape>
        </w:pict>
      </w:r>
      <w:r w:rsidR="0086040D" w:rsidRPr="00D31E0E">
        <w:rPr>
          <w:rFonts w:ascii="Arial" w:hAnsi="Arial" w:cs="Arial"/>
          <w:b/>
          <w:bCs/>
          <w:sz w:val="24"/>
          <w:szCs w:val="24"/>
          <w:u w:val="single"/>
        </w:rPr>
        <w:t>Different display</w:t>
      </w:r>
      <w:r w:rsidR="00D31E0E" w:rsidRPr="00D31E0E">
        <w:rPr>
          <w:rFonts w:ascii="Arial" w:hAnsi="Arial" w:cs="Arial"/>
          <w:b/>
          <w:bCs/>
          <w:sz w:val="24"/>
          <w:szCs w:val="24"/>
          <w:u w:val="single"/>
        </w:rPr>
        <w:t>s</w:t>
      </w:r>
      <w:r w:rsidR="0086040D" w:rsidRPr="00D31E0E">
        <w:rPr>
          <w:rFonts w:ascii="Arial" w:hAnsi="Arial" w:cs="Arial"/>
          <w:b/>
          <w:bCs/>
          <w:sz w:val="24"/>
          <w:szCs w:val="24"/>
          <w:u w:val="single"/>
        </w:rPr>
        <w:t xml:space="preserve"> when the key is authorized and not authorized</w:t>
      </w:r>
      <w:r w:rsidR="0086040D" w:rsidRPr="00160B6B">
        <w:rPr>
          <w:rFonts w:ascii="Arial" w:hAnsi="Arial" w:cs="Arial"/>
          <w:sz w:val="24"/>
          <w:szCs w:val="24"/>
        </w:rPr>
        <w:t>.</w:t>
      </w:r>
    </w:p>
    <w:p w14:paraId="79CDD3E0" w14:textId="77777777" w:rsidR="00A20CD1" w:rsidRPr="00160B6B" w:rsidRDefault="00A20CD1">
      <w:pPr>
        <w:pStyle w:val="BodyText"/>
        <w:rPr>
          <w:rFonts w:ascii="Arial" w:hAnsi="Arial" w:cs="Arial"/>
          <w:sz w:val="24"/>
          <w:szCs w:val="24"/>
        </w:rPr>
      </w:pPr>
    </w:p>
    <w:p w14:paraId="684633DB" w14:textId="77777777" w:rsidR="00A20CD1" w:rsidRPr="00160B6B" w:rsidRDefault="00A20CD1">
      <w:pPr>
        <w:pStyle w:val="BodyText"/>
        <w:rPr>
          <w:rFonts w:ascii="Arial" w:hAnsi="Arial" w:cs="Arial"/>
          <w:sz w:val="24"/>
          <w:szCs w:val="24"/>
        </w:rPr>
      </w:pPr>
    </w:p>
    <w:p w14:paraId="68403F95" w14:textId="77777777" w:rsidR="00A20CD1" w:rsidRPr="00160B6B" w:rsidRDefault="00A20CD1">
      <w:pPr>
        <w:pStyle w:val="BodyText"/>
        <w:rPr>
          <w:rFonts w:ascii="Arial" w:hAnsi="Arial" w:cs="Arial"/>
          <w:sz w:val="24"/>
          <w:szCs w:val="24"/>
        </w:rPr>
      </w:pPr>
    </w:p>
    <w:p w14:paraId="03D42DF8" w14:textId="77777777" w:rsidR="00A20CD1" w:rsidRPr="00160B6B" w:rsidRDefault="00A20CD1">
      <w:pPr>
        <w:pStyle w:val="BodyText"/>
        <w:rPr>
          <w:rFonts w:ascii="Arial" w:hAnsi="Arial" w:cs="Arial"/>
          <w:sz w:val="24"/>
          <w:szCs w:val="24"/>
        </w:rPr>
      </w:pPr>
    </w:p>
    <w:p w14:paraId="7DF439B7" w14:textId="77777777" w:rsidR="00A20CD1" w:rsidRPr="00160B6B" w:rsidRDefault="00A20CD1">
      <w:pPr>
        <w:pStyle w:val="BodyText"/>
        <w:rPr>
          <w:rFonts w:ascii="Arial" w:hAnsi="Arial" w:cs="Arial"/>
          <w:sz w:val="24"/>
          <w:szCs w:val="24"/>
        </w:rPr>
      </w:pPr>
    </w:p>
    <w:p w14:paraId="1D570B48" w14:textId="77777777" w:rsidR="00A20CD1" w:rsidRPr="00160B6B" w:rsidRDefault="00A20CD1">
      <w:pPr>
        <w:pStyle w:val="BodyText"/>
        <w:spacing w:before="9"/>
        <w:rPr>
          <w:rFonts w:ascii="Arial" w:hAnsi="Arial" w:cs="Arial"/>
          <w:sz w:val="24"/>
          <w:szCs w:val="24"/>
        </w:rPr>
      </w:pPr>
    </w:p>
    <w:p w14:paraId="2F588EEA" w14:textId="77777777" w:rsidR="00A20CD1" w:rsidRPr="00160B6B" w:rsidRDefault="0086040D">
      <w:pPr>
        <w:pStyle w:val="BodyText"/>
        <w:ind w:left="2046" w:right="2423"/>
        <w:jc w:val="center"/>
        <w:rPr>
          <w:rFonts w:ascii="Arial" w:hAnsi="Arial" w:cs="Arial"/>
          <w:sz w:val="24"/>
          <w:szCs w:val="24"/>
        </w:rPr>
      </w:pPr>
      <w:r w:rsidRPr="00160B6B">
        <w:rPr>
          <w:rFonts w:ascii="Arial" w:hAnsi="Arial" w:cs="Arial"/>
          <w:sz w:val="24"/>
          <w:szCs w:val="24"/>
        </w:rPr>
        <w:t>or</w:t>
      </w:r>
    </w:p>
    <w:p w14:paraId="736F84F7" w14:textId="77777777" w:rsidR="00A20CD1" w:rsidRPr="00160B6B" w:rsidRDefault="00A20CD1">
      <w:pPr>
        <w:pStyle w:val="BodyText"/>
        <w:spacing w:before="1"/>
        <w:rPr>
          <w:rFonts w:ascii="Arial" w:hAnsi="Arial" w:cs="Arial"/>
          <w:sz w:val="24"/>
          <w:szCs w:val="24"/>
        </w:rPr>
      </w:pPr>
    </w:p>
    <w:p w14:paraId="184CEF65" w14:textId="1C364A2C" w:rsidR="00A20CD1" w:rsidRPr="00D31E0E" w:rsidRDefault="00D31E0E">
      <w:pPr>
        <w:pStyle w:val="BodyText"/>
        <w:ind w:left="221"/>
        <w:rPr>
          <w:rFonts w:ascii="Arial" w:hAnsi="Arial" w:cs="Arial"/>
          <w:b/>
          <w:bCs/>
          <w:sz w:val="24"/>
          <w:szCs w:val="24"/>
        </w:rPr>
      </w:pPr>
      <w:r w:rsidRPr="00D31E0E">
        <w:rPr>
          <w:rFonts w:ascii="Arial" w:hAnsi="Arial" w:cs="Arial"/>
          <w:b/>
          <w:bCs/>
          <w:sz w:val="24"/>
          <w:szCs w:val="24"/>
        </w:rPr>
        <w:t xml:space="preserve">Shows - </w:t>
      </w:r>
      <w:r w:rsidR="0086040D" w:rsidRPr="00D31E0E">
        <w:rPr>
          <w:rFonts w:ascii="Arial" w:hAnsi="Arial" w:cs="Arial"/>
          <w:b/>
          <w:bCs/>
          <w:sz w:val="24"/>
          <w:szCs w:val="24"/>
        </w:rPr>
        <w:t>Sleep countdown, authorization start time</w:t>
      </w:r>
    </w:p>
    <w:p w14:paraId="5A88AC50" w14:textId="3C07FDA1" w:rsidR="00F81F9B" w:rsidRDefault="00F81F9B">
      <w:pPr>
        <w:sectPr w:rsidR="00F81F9B" w:rsidSect="0096344E">
          <w:headerReference w:type="default" r:id="rId22"/>
          <w:pgSz w:w="11910" w:h="16840"/>
          <w:pgMar w:top="1760" w:right="1100" w:bottom="720" w:left="1480" w:header="918" w:footer="864" w:gutter="0"/>
          <w:cols w:space="720"/>
          <w:docGrid w:linePitch="299"/>
        </w:sectPr>
      </w:pPr>
    </w:p>
    <w:p w14:paraId="484762DC" w14:textId="77777777" w:rsidR="00A20CD1" w:rsidRDefault="00A20CD1">
      <w:pPr>
        <w:pStyle w:val="BodyText"/>
        <w:spacing w:before="1"/>
        <w:rPr>
          <w:sz w:val="13"/>
        </w:rPr>
      </w:pPr>
    </w:p>
    <w:p w14:paraId="75A87E0A" w14:textId="6B0ED3FB" w:rsidR="00A20CD1" w:rsidRPr="00D113C4" w:rsidRDefault="0086040D">
      <w:pPr>
        <w:pStyle w:val="Heading4"/>
        <w:numPr>
          <w:ilvl w:val="3"/>
          <w:numId w:val="1"/>
        </w:numPr>
        <w:tabs>
          <w:tab w:val="left" w:pos="1085"/>
          <w:tab w:val="left" w:pos="1086"/>
        </w:tabs>
        <w:spacing w:before="92"/>
        <w:ind w:hanging="865"/>
        <w:rPr>
          <w:rFonts w:ascii="Arial" w:hAnsi="Arial" w:cs="Arial"/>
          <w:sz w:val="24"/>
          <w:szCs w:val="24"/>
        </w:rPr>
      </w:pPr>
      <w:r w:rsidRPr="00D113C4">
        <w:rPr>
          <w:rFonts w:ascii="Arial" w:hAnsi="Arial" w:cs="Arial"/>
          <w:sz w:val="24"/>
          <w:szCs w:val="24"/>
        </w:rPr>
        <w:t xml:space="preserve">Number of </w:t>
      </w:r>
      <w:r w:rsidR="00D113C4" w:rsidRPr="00D113C4">
        <w:rPr>
          <w:rFonts w:ascii="Arial" w:hAnsi="Arial" w:cs="Arial"/>
          <w:sz w:val="24"/>
          <w:szCs w:val="24"/>
        </w:rPr>
        <w:t>operations</w:t>
      </w:r>
      <w:r w:rsidR="00D113C4" w:rsidRPr="00D113C4">
        <w:rPr>
          <w:rFonts w:ascii="Arial" w:hAnsi="Arial" w:cs="Arial"/>
          <w:spacing w:val="-5"/>
          <w:sz w:val="24"/>
          <w:szCs w:val="24"/>
        </w:rPr>
        <w:t xml:space="preserve"> </w:t>
      </w:r>
      <w:r w:rsidR="00D113C4" w:rsidRPr="00D113C4">
        <w:rPr>
          <w:rFonts w:ascii="Arial" w:hAnsi="Arial" w:cs="Arial"/>
          <w:sz w:val="24"/>
          <w:szCs w:val="24"/>
        </w:rPr>
        <w:t>interfaces</w:t>
      </w:r>
    </w:p>
    <w:p w14:paraId="5BF849F4" w14:textId="77777777" w:rsidR="00A20CD1" w:rsidRPr="00D113C4" w:rsidRDefault="00A20CD1">
      <w:pPr>
        <w:pStyle w:val="BodyText"/>
        <w:spacing w:before="6"/>
        <w:rPr>
          <w:rFonts w:ascii="Arial" w:hAnsi="Arial" w:cs="Arial"/>
          <w:b/>
          <w:sz w:val="24"/>
          <w:szCs w:val="24"/>
        </w:rPr>
      </w:pPr>
    </w:p>
    <w:p w14:paraId="5F3A0D73" w14:textId="70248B15" w:rsidR="00A20CD1" w:rsidRPr="00D31E0E" w:rsidRDefault="0086040D">
      <w:pPr>
        <w:pStyle w:val="BodyText"/>
        <w:spacing w:after="41" w:line="309" w:lineRule="auto"/>
        <w:ind w:left="221" w:right="842"/>
        <w:rPr>
          <w:rFonts w:ascii="Arial" w:hAnsi="Arial" w:cs="Arial"/>
          <w:b/>
          <w:bCs/>
          <w:sz w:val="24"/>
          <w:szCs w:val="24"/>
          <w:u w:val="single"/>
        </w:rPr>
      </w:pPr>
      <w:r w:rsidRPr="00D31E0E">
        <w:rPr>
          <w:rFonts w:ascii="Arial" w:hAnsi="Arial" w:cs="Arial"/>
          <w:b/>
          <w:bCs/>
          <w:sz w:val="24"/>
          <w:szCs w:val="24"/>
          <w:u w:val="single"/>
        </w:rPr>
        <w:t xml:space="preserve">When the user is authorized, this interface is </w:t>
      </w:r>
      <w:r w:rsidR="00D31E0E" w:rsidRPr="00D31E0E">
        <w:rPr>
          <w:rFonts w:ascii="Arial" w:hAnsi="Arial" w:cs="Arial"/>
          <w:b/>
          <w:bCs/>
          <w:sz w:val="24"/>
          <w:szCs w:val="24"/>
          <w:u w:val="single"/>
        </w:rPr>
        <w:t>shown</w:t>
      </w:r>
      <w:r w:rsidRPr="00D31E0E">
        <w:rPr>
          <w:rFonts w:ascii="Arial" w:hAnsi="Arial" w:cs="Arial"/>
          <w:b/>
          <w:bCs/>
          <w:sz w:val="24"/>
          <w:szCs w:val="24"/>
          <w:u w:val="single"/>
        </w:rPr>
        <w:t xml:space="preserve"> when </w:t>
      </w:r>
      <w:r w:rsidR="00D31E0E" w:rsidRPr="00D31E0E">
        <w:rPr>
          <w:rFonts w:ascii="Arial" w:hAnsi="Arial" w:cs="Arial"/>
          <w:b/>
          <w:bCs/>
          <w:sz w:val="24"/>
          <w:szCs w:val="24"/>
          <w:u w:val="single"/>
        </w:rPr>
        <w:t xml:space="preserve">the </w:t>
      </w:r>
      <w:r w:rsidRPr="00D31E0E">
        <w:rPr>
          <w:rFonts w:ascii="Arial" w:hAnsi="Arial" w:cs="Arial"/>
          <w:b/>
          <w:bCs/>
          <w:sz w:val="24"/>
          <w:szCs w:val="24"/>
          <w:u w:val="single"/>
        </w:rPr>
        <w:t>authorized</w:t>
      </w:r>
      <w:r w:rsidR="00D31E0E" w:rsidRPr="00D31E0E">
        <w:rPr>
          <w:rFonts w:ascii="Arial" w:hAnsi="Arial" w:cs="Arial"/>
          <w:b/>
          <w:bCs/>
          <w:sz w:val="24"/>
          <w:szCs w:val="24"/>
          <w:u w:val="single"/>
        </w:rPr>
        <w:t xml:space="preserve"> user</w:t>
      </w:r>
      <w:r w:rsidRPr="00D31E0E">
        <w:rPr>
          <w:rFonts w:ascii="Arial" w:hAnsi="Arial" w:cs="Arial"/>
          <w:b/>
          <w:bCs/>
          <w:sz w:val="24"/>
          <w:szCs w:val="24"/>
          <w:u w:val="single"/>
        </w:rPr>
        <w:t xml:space="preserve"> </w:t>
      </w:r>
      <w:r w:rsidR="00D31E0E" w:rsidRPr="00D31E0E">
        <w:rPr>
          <w:rFonts w:ascii="Arial" w:hAnsi="Arial" w:cs="Arial"/>
          <w:b/>
          <w:bCs/>
          <w:sz w:val="24"/>
          <w:szCs w:val="24"/>
          <w:u w:val="single"/>
        </w:rPr>
        <w:t>is</w:t>
      </w:r>
      <w:r w:rsidRPr="00D31E0E">
        <w:rPr>
          <w:rFonts w:ascii="Arial" w:hAnsi="Arial" w:cs="Arial"/>
          <w:b/>
          <w:bCs/>
          <w:sz w:val="24"/>
          <w:szCs w:val="24"/>
          <w:u w:val="single"/>
        </w:rPr>
        <w:t xml:space="preserve"> limit</w:t>
      </w:r>
      <w:r w:rsidR="00D31E0E" w:rsidRPr="00D31E0E">
        <w:rPr>
          <w:rFonts w:ascii="Arial" w:hAnsi="Arial" w:cs="Arial"/>
          <w:b/>
          <w:bCs/>
          <w:sz w:val="24"/>
          <w:szCs w:val="24"/>
          <w:u w:val="single"/>
        </w:rPr>
        <w:t>ed</w:t>
      </w:r>
      <w:r w:rsidRPr="00D31E0E">
        <w:rPr>
          <w:rFonts w:ascii="Arial" w:hAnsi="Arial" w:cs="Arial"/>
          <w:b/>
          <w:bCs/>
          <w:sz w:val="24"/>
          <w:szCs w:val="24"/>
          <w:u w:val="single"/>
        </w:rPr>
        <w:t xml:space="preserve"> the number of unlocks.</w:t>
      </w:r>
    </w:p>
    <w:tbl>
      <w:tblPr>
        <w:tblW w:w="0" w:type="auto"/>
        <w:tblInd w:w="19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84"/>
        <w:gridCol w:w="142"/>
        <w:gridCol w:w="1584"/>
        <w:gridCol w:w="142"/>
        <w:gridCol w:w="1582"/>
      </w:tblGrid>
      <w:tr w:rsidR="00A20CD1" w:rsidRPr="00D113C4" w14:paraId="4A62990A" w14:textId="77777777">
        <w:trPr>
          <w:trHeight w:val="387"/>
        </w:trPr>
        <w:tc>
          <w:tcPr>
            <w:tcW w:w="1584" w:type="dxa"/>
            <w:tcBorders>
              <w:bottom w:val="nil"/>
            </w:tcBorders>
          </w:tcPr>
          <w:p w14:paraId="5122DFA0" w14:textId="77777777" w:rsidR="00A20CD1" w:rsidRPr="00D113C4" w:rsidRDefault="0086040D">
            <w:pPr>
              <w:pStyle w:val="TableParagraph"/>
              <w:spacing w:before="107"/>
              <w:ind w:right="132"/>
              <w:jc w:val="right"/>
              <w:rPr>
                <w:rFonts w:ascii="Arial" w:hAnsi="Arial" w:cs="Arial"/>
                <w:sz w:val="24"/>
                <w:szCs w:val="24"/>
              </w:rPr>
            </w:pPr>
            <w:r w:rsidRPr="00D113C4">
              <w:rPr>
                <w:rFonts w:ascii="Arial" w:hAnsi="Arial" w:cs="Arial"/>
                <w:sz w:val="24"/>
                <w:szCs w:val="24"/>
              </w:rPr>
              <w:t>IIIIIIIIIIIIIII</w:t>
            </w:r>
          </w:p>
        </w:tc>
        <w:tc>
          <w:tcPr>
            <w:tcW w:w="142" w:type="dxa"/>
            <w:tcBorders>
              <w:top w:val="nil"/>
              <w:bottom w:val="nil"/>
            </w:tcBorders>
          </w:tcPr>
          <w:p w14:paraId="41E9D7B7" w14:textId="77777777" w:rsidR="00A20CD1" w:rsidRPr="00D113C4" w:rsidRDefault="00A20CD1">
            <w:pPr>
              <w:pStyle w:val="TableParagraph"/>
              <w:spacing w:before="0"/>
              <w:rPr>
                <w:rFonts w:ascii="Arial" w:hAnsi="Arial" w:cs="Arial"/>
                <w:sz w:val="24"/>
                <w:szCs w:val="24"/>
              </w:rPr>
            </w:pPr>
          </w:p>
        </w:tc>
        <w:tc>
          <w:tcPr>
            <w:tcW w:w="1584" w:type="dxa"/>
            <w:tcBorders>
              <w:bottom w:val="nil"/>
            </w:tcBorders>
          </w:tcPr>
          <w:p w14:paraId="4305521C" w14:textId="77777777" w:rsidR="00A20CD1" w:rsidRPr="00D113C4" w:rsidRDefault="0086040D">
            <w:pPr>
              <w:pStyle w:val="TableParagraph"/>
              <w:spacing w:before="107"/>
              <w:ind w:right="133"/>
              <w:jc w:val="right"/>
              <w:rPr>
                <w:rFonts w:ascii="Arial" w:hAnsi="Arial" w:cs="Arial"/>
                <w:sz w:val="24"/>
                <w:szCs w:val="24"/>
              </w:rPr>
            </w:pPr>
            <w:r w:rsidRPr="00D113C4">
              <w:rPr>
                <w:rFonts w:ascii="Arial" w:hAnsi="Arial" w:cs="Arial"/>
                <w:sz w:val="24"/>
                <w:szCs w:val="24"/>
              </w:rPr>
              <w:t>IIIIIIIIIIIIIII</w:t>
            </w:r>
          </w:p>
        </w:tc>
        <w:tc>
          <w:tcPr>
            <w:tcW w:w="142" w:type="dxa"/>
            <w:tcBorders>
              <w:top w:val="nil"/>
              <w:bottom w:val="nil"/>
            </w:tcBorders>
          </w:tcPr>
          <w:p w14:paraId="3E2BD2B7" w14:textId="77777777" w:rsidR="00A20CD1" w:rsidRPr="00D113C4" w:rsidRDefault="00A20CD1">
            <w:pPr>
              <w:pStyle w:val="TableParagraph"/>
              <w:spacing w:before="0"/>
              <w:rPr>
                <w:rFonts w:ascii="Arial" w:hAnsi="Arial" w:cs="Arial"/>
                <w:sz w:val="24"/>
                <w:szCs w:val="24"/>
              </w:rPr>
            </w:pPr>
          </w:p>
        </w:tc>
        <w:tc>
          <w:tcPr>
            <w:tcW w:w="1582" w:type="dxa"/>
            <w:tcBorders>
              <w:bottom w:val="nil"/>
            </w:tcBorders>
          </w:tcPr>
          <w:p w14:paraId="323F8874" w14:textId="77777777" w:rsidR="00A20CD1" w:rsidRPr="00D113C4" w:rsidRDefault="0086040D">
            <w:pPr>
              <w:pStyle w:val="TableParagraph"/>
              <w:spacing w:before="107"/>
              <w:ind w:right="134"/>
              <w:jc w:val="right"/>
              <w:rPr>
                <w:rFonts w:ascii="Arial" w:hAnsi="Arial" w:cs="Arial"/>
                <w:sz w:val="24"/>
                <w:szCs w:val="24"/>
              </w:rPr>
            </w:pPr>
            <w:r w:rsidRPr="00D113C4">
              <w:rPr>
                <w:rFonts w:ascii="Arial" w:hAnsi="Arial" w:cs="Arial"/>
                <w:sz w:val="24"/>
                <w:szCs w:val="24"/>
              </w:rPr>
              <w:t>IIIIIIIIIIIIIII</w:t>
            </w:r>
          </w:p>
        </w:tc>
      </w:tr>
      <w:tr w:rsidR="00A20CD1" w:rsidRPr="00D113C4" w14:paraId="74CF38FC" w14:textId="77777777">
        <w:trPr>
          <w:trHeight w:val="312"/>
        </w:trPr>
        <w:tc>
          <w:tcPr>
            <w:tcW w:w="1584" w:type="dxa"/>
            <w:tcBorders>
              <w:top w:val="nil"/>
              <w:bottom w:val="nil"/>
            </w:tcBorders>
          </w:tcPr>
          <w:p w14:paraId="4395F8BD" w14:textId="77777777" w:rsidR="00A20CD1" w:rsidRPr="00D113C4" w:rsidRDefault="0086040D">
            <w:pPr>
              <w:pStyle w:val="TableParagraph"/>
              <w:spacing w:before="32"/>
              <w:ind w:right="132"/>
              <w:jc w:val="right"/>
              <w:rPr>
                <w:rFonts w:ascii="Arial" w:hAnsi="Arial" w:cs="Arial"/>
                <w:sz w:val="24"/>
                <w:szCs w:val="24"/>
              </w:rPr>
            </w:pPr>
            <w:r w:rsidRPr="00D113C4">
              <w:rPr>
                <w:rFonts w:ascii="Arial" w:hAnsi="Arial" w:cs="Arial"/>
                <w:sz w:val="24"/>
                <w:szCs w:val="24"/>
              </w:rPr>
              <w:t>10</w:t>
            </w:r>
          </w:p>
        </w:tc>
        <w:tc>
          <w:tcPr>
            <w:tcW w:w="142" w:type="dxa"/>
            <w:tcBorders>
              <w:top w:val="nil"/>
              <w:bottom w:val="nil"/>
            </w:tcBorders>
          </w:tcPr>
          <w:p w14:paraId="6B7437E9" w14:textId="77777777" w:rsidR="00A20CD1" w:rsidRPr="00D113C4" w:rsidRDefault="00A20CD1">
            <w:pPr>
              <w:pStyle w:val="TableParagraph"/>
              <w:spacing w:before="0"/>
              <w:rPr>
                <w:rFonts w:ascii="Arial" w:hAnsi="Arial" w:cs="Arial"/>
                <w:sz w:val="24"/>
                <w:szCs w:val="24"/>
              </w:rPr>
            </w:pPr>
          </w:p>
        </w:tc>
        <w:tc>
          <w:tcPr>
            <w:tcW w:w="1584" w:type="dxa"/>
            <w:tcBorders>
              <w:top w:val="nil"/>
              <w:bottom w:val="nil"/>
            </w:tcBorders>
          </w:tcPr>
          <w:p w14:paraId="6491C9E6" w14:textId="77777777" w:rsidR="00A20CD1" w:rsidRPr="00D113C4" w:rsidRDefault="0086040D">
            <w:pPr>
              <w:pStyle w:val="TableParagraph"/>
              <w:spacing w:before="32"/>
              <w:ind w:right="132"/>
              <w:jc w:val="right"/>
              <w:rPr>
                <w:rFonts w:ascii="Arial" w:hAnsi="Arial" w:cs="Arial"/>
                <w:sz w:val="24"/>
                <w:szCs w:val="24"/>
              </w:rPr>
            </w:pPr>
            <w:r w:rsidRPr="00D113C4">
              <w:rPr>
                <w:rFonts w:ascii="Arial" w:hAnsi="Arial" w:cs="Arial"/>
                <w:sz w:val="24"/>
                <w:szCs w:val="24"/>
              </w:rPr>
              <w:t>10</w:t>
            </w:r>
          </w:p>
        </w:tc>
        <w:tc>
          <w:tcPr>
            <w:tcW w:w="142" w:type="dxa"/>
            <w:tcBorders>
              <w:top w:val="nil"/>
              <w:bottom w:val="nil"/>
            </w:tcBorders>
          </w:tcPr>
          <w:p w14:paraId="47FB57E4" w14:textId="77777777" w:rsidR="00A20CD1" w:rsidRPr="00D113C4" w:rsidRDefault="00A20CD1">
            <w:pPr>
              <w:pStyle w:val="TableParagraph"/>
              <w:spacing w:before="0"/>
              <w:rPr>
                <w:rFonts w:ascii="Arial" w:hAnsi="Arial" w:cs="Arial"/>
                <w:sz w:val="24"/>
                <w:szCs w:val="24"/>
              </w:rPr>
            </w:pPr>
          </w:p>
        </w:tc>
        <w:tc>
          <w:tcPr>
            <w:tcW w:w="1582" w:type="dxa"/>
            <w:tcBorders>
              <w:top w:val="nil"/>
              <w:bottom w:val="nil"/>
            </w:tcBorders>
          </w:tcPr>
          <w:p w14:paraId="1067AFC8" w14:textId="77777777" w:rsidR="00A20CD1" w:rsidRPr="00D113C4" w:rsidRDefault="0086040D">
            <w:pPr>
              <w:pStyle w:val="TableParagraph"/>
              <w:spacing w:before="32"/>
              <w:ind w:right="133"/>
              <w:jc w:val="right"/>
              <w:rPr>
                <w:rFonts w:ascii="Arial" w:hAnsi="Arial" w:cs="Arial"/>
                <w:sz w:val="24"/>
                <w:szCs w:val="24"/>
              </w:rPr>
            </w:pPr>
            <w:r w:rsidRPr="00D113C4">
              <w:rPr>
                <w:rFonts w:ascii="Arial" w:hAnsi="Arial" w:cs="Arial"/>
                <w:sz w:val="24"/>
                <w:szCs w:val="24"/>
              </w:rPr>
              <w:t>10</w:t>
            </w:r>
          </w:p>
        </w:tc>
      </w:tr>
      <w:tr w:rsidR="00A20CD1" w:rsidRPr="00D113C4" w14:paraId="4BED19AE" w14:textId="77777777">
        <w:trPr>
          <w:trHeight w:val="312"/>
        </w:trPr>
        <w:tc>
          <w:tcPr>
            <w:tcW w:w="1584" w:type="dxa"/>
            <w:tcBorders>
              <w:top w:val="nil"/>
              <w:bottom w:val="nil"/>
            </w:tcBorders>
          </w:tcPr>
          <w:p w14:paraId="4CCA17A1" w14:textId="77777777" w:rsidR="00A20CD1" w:rsidRPr="00D113C4" w:rsidRDefault="0086040D">
            <w:pPr>
              <w:pStyle w:val="TableParagraph"/>
              <w:spacing w:before="32"/>
              <w:ind w:left="153"/>
              <w:rPr>
                <w:rFonts w:ascii="Arial" w:hAnsi="Arial" w:cs="Arial"/>
                <w:sz w:val="24"/>
                <w:szCs w:val="24"/>
              </w:rPr>
            </w:pPr>
            <w:r w:rsidRPr="00D113C4">
              <w:rPr>
                <w:rFonts w:ascii="Arial" w:hAnsi="Arial" w:cs="Arial"/>
                <w:sz w:val="24"/>
                <w:szCs w:val="24"/>
              </w:rPr>
              <w:t>op limit</w:t>
            </w:r>
          </w:p>
        </w:tc>
        <w:tc>
          <w:tcPr>
            <w:tcW w:w="142" w:type="dxa"/>
            <w:tcBorders>
              <w:top w:val="nil"/>
              <w:bottom w:val="nil"/>
            </w:tcBorders>
          </w:tcPr>
          <w:p w14:paraId="7FF94D88" w14:textId="77777777" w:rsidR="00A20CD1" w:rsidRPr="00D113C4" w:rsidRDefault="00A20CD1">
            <w:pPr>
              <w:pStyle w:val="TableParagraph"/>
              <w:spacing w:before="0"/>
              <w:rPr>
                <w:rFonts w:ascii="Arial" w:hAnsi="Arial" w:cs="Arial"/>
                <w:sz w:val="24"/>
                <w:szCs w:val="24"/>
              </w:rPr>
            </w:pPr>
          </w:p>
        </w:tc>
        <w:tc>
          <w:tcPr>
            <w:tcW w:w="1584" w:type="dxa"/>
            <w:tcBorders>
              <w:top w:val="nil"/>
              <w:bottom w:val="nil"/>
            </w:tcBorders>
          </w:tcPr>
          <w:p w14:paraId="1A2056A4" w14:textId="77777777" w:rsidR="00A20CD1" w:rsidRPr="00D113C4" w:rsidRDefault="0086040D">
            <w:pPr>
              <w:pStyle w:val="TableParagraph"/>
              <w:spacing w:before="32"/>
              <w:ind w:left="152"/>
              <w:rPr>
                <w:rFonts w:ascii="Arial" w:hAnsi="Arial" w:cs="Arial"/>
                <w:sz w:val="24"/>
                <w:szCs w:val="24"/>
              </w:rPr>
            </w:pPr>
            <w:r w:rsidRPr="00D113C4">
              <w:rPr>
                <w:rFonts w:ascii="Arial" w:hAnsi="Arial" w:cs="Arial"/>
                <w:sz w:val="24"/>
                <w:szCs w:val="24"/>
              </w:rPr>
              <w:t>op limit</w:t>
            </w:r>
          </w:p>
        </w:tc>
        <w:tc>
          <w:tcPr>
            <w:tcW w:w="142" w:type="dxa"/>
            <w:tcBorders>
              <w:top w:val="nil"/>
              <w:bottom w:val="nil"/>
            </w:tcBorders>
          </w:tcPr>
          <w:p w14:paraId="65A88B59" w14:textId="77777777" w:rsidR="00A20CD1" w:rsidRPr="00D113C4" w:rsidRDefault="00A20CD1">
            <w:pPr>
              <w:pStyle w:val="TableParagraph"/>
              <w:spacing w:before="0"/>
              <w:rPr>
                <w:rFonts w:ascii="Arial" w:hAnsi="Arial" w:cs="Arial"/>
                <w:sz w:val="24"/>
                <w:szCs w:val="24"/>
              </w:rPr>
            </w:pPr>
          </w:p>
        </w:tc>
        <w:tc>
          <w:tcPr>
            <w:tcW w:w="1582" w:type="dxa"/>
            <w:tcBorders>
              <w:top w:val="nil"/>
              <w:bottom w:val="nil"/>
            </w:tcBorders>
          </w:tcPr>
          <w:p w14:paraId="0DF6B0E6" w14:textId="77777777" w:rsidR="00A20CD1" w:rsidRPr="00D113C4" w:rsidRDefault="0086040D">
            <w:pPr>
              <w:pStyle w:val="TableParagraph"/>
              <w:spacing w:before="32"/>
              <w:ind w:left="150"/>
              <w:rPr>
                <w:rFonts w:ascii="Arial" w:hAnsi="Arial" w:cs="Arial"/>
                <w:sz w:val="24"/>
                <w:szCs w:val="24"/>
              </w:rPr>
            </w:pPr>
            <w:r w:rsidRPr="00D113C4">
              <w:rPr>
                <w:rFonts w:ascii="Arial" w:hAnsi="Arial" w:cs="Arial"/>
                <w:sz w:val="24"/>
                <w:szCs w:val="24"/>
              </w:rPr>
              <w:t>op limit</w:t>
            </w:r>
          </w:p>
        </w:tc>
      </w:tr>
      <w:tr w:rsidR="00A20CD1" w:rsidRPr="00D113C4" w14:paraId="7FA6891D" w14:textId="77777777">
        <w:trPr>
          <w:trHeight w:val="380"/>
        </w:trPr>
        <w:tc>
          <w:tcPr>
            <w:tcW w:w="1584" w:type="dxa"/>
            <w:tcBorders>
              <w:top w:val="nil"/>
            </w:tcBorders>
          </w:tcPr>
          <w:p w14:paraId="61FF15E7" w14:textId="77777777" w:rsidR="00A20CD1" w:rsidRPr="00D113C4" w:rsidRDefault="0086040D">
            <w:pPr>
              <w:pStyle w:val="TableParagraph"/>
              <w:spacing w:before="32"/>
              <w:ind w:left="153"/>
              <w:rPr>
                <w:rFonts w:ascii="Arial" w:hAnsi="Arial" w:cs="Arial"/>
                <w:sz w:val="24"/>
                <w:szCs w:val="24"/>
              </w:rPr>
            </w:pPr>
            <w:r w:rsidRPr="00D113C4">
              <w:rPr>
                <w:rFonts w:ascii="Arial" w:hAnsi="Arial" w:cs="Arial"/>
                <w:sz w:val="24"/>
                <w:szCs w:val="24"/>
              </w:rPr>
              <w:t>60000</w:t>
            </w:r>
          </w:p>
        </w:tc>
        <w:tc>
          <w:tcPr>
            <w:tcW w:w="142" w:type="dxa"/>
            <w:tcBorders>
              <w:top w:val="nil"/>
              <w:bottom w:val="nil"/>
            </w:tcBorders>
          </w:tcPr>
          <w:p w14:paraId="11F83C20" w14:textId="77777777" w:rsidR="00A20CD1" w:rsidRPr="00D113C4" w:rsidRDefault="00A20CD1">
            <w:pPr>
              <w:pStyle w:val="TableParagraph"/>
              <w:spacing w:before="0"/>
              <w:rPr>
                <w:rFonts w:ascii="Arial" w:hAnsi="Arial" w:cs="Arial"/>
                <w:sz w:val="24"/>
                <w:szCs w:val="24"/>
              </w:rPr>
            </w:pPr>
          </w:p>
        </w:tc>
        <w:tc>
          <w:tcPr>
            <w:tcW w:w="1584" w:type="dxa"/>
            <w:tcBorders>
              <w:top w:val="nil"/>
            </w:tcBorders>
          </w:tcPr>
          <w:p w14:paraId="7B275F1A" w14:textId="77777777" w:rsidR="00A20CD1" w:rsidRPr="00D113C4" w:rsidRDefault="0086040D">
            <w:pPr>
              <w:pStyle w:val="TableParagraph"/>
              <w:spacing w:before="32"/>
              <w:ind w:left="152"/>
              <w:rPr>
                <w:rFonts w:ascii="Arial" w:hAnsi="Arial" w:cs="Arial"/>
                <w:sz w:val="24"/>
                <w:szCs w:val="24"/>
              </w:rPr>
            </w:pPr>
            <w:r w:rsidRPr="00D113C4">
              <w:rPr>
                <w:rFonts w:ascii="Arial" w:hAnsi="Arial" w:cs="Arial"/>
                <w:sz w:val="24"/>
                <w:szCs w:val="24"/>
              </w:rPr>
              <w:t>none</w:t>
            </w:r>
          </w:p>
        </w:tc>
        <w:tc>
          <w:tcPr>
            <w:tcW w:w="142" w:type="dxa"/>
            <w:tcBorders>
              <w:top w:val="nil"/>
              <w:bottom w:val="nil"/>
            </w:tcBorders>
          </w:tcPr>
          <w:p w14:paraId="30787397" w14:textId="77777777" w:rsidR="00A20CD1" w:rsidRPr="00D113C4" w:rsidRDefault="00A20CD1">
            <w:pPr>
              <w:pStyle w:val="TableParagraph"/>
              <w:spacing w:before="0"/>
              <w:rPr>
                <w:rFonts w:ascii="Arial" w:hAnsi="Arial" w:cs="Arial"/>
                <w:sz w:val="24"/>
                <w:szCs w:val="24"/>
              </w:rPr>
            </w:pPr>
          </w:p>
        </w:tc>
        <w:tc>
          <w:tcPr>
            <w:tcW w:w="1582" w:type="dxa"/>
            <w:tcBorders>
              <w:top w:val="nil"/>
            </w:tcBorders>
          </w:tcPr>
          <w:p w14:paraId="17F7272C" w14:textId="77777777" w:rsidR="00A20CD1" w:rsidRPr="00D113C4" w:rsidRDefault="0086040D">
            <w:pPr>
              <w:pStyle w:val="TableParagraph"/>
              <w:spacing w:before="32"/>
              <w:ind w:left="150"/>
              <w:rPr>
                <w:rFonts w:ascii="Arial" w:hAnsi="Arial" w:cs="Arial"/>
                <w:sz w:val="24"/>
                <w:szCs w:val="24"/>
              </w:rPr>
            </w:pPr>
            <w:r w:rsidRPr="00D113C4">
              <w:rPr>
                <w:rFonts w:ascii="Arial" w:hAnsi="Arial" w:cs="Arial"/>
                <w:sz w:val="24"/>
                <w:szCs w:val="24"/>
              </w:rPr>
              <w:t>no limit</w:t>
            </w:r>
          </w:p>
        </w:tc>
      </w:tr>
    </w:tbl>
    <w:p w14:paraId="32E71E57" w14:textId="5885101C" w:rsidR="00A20CD1" w:rsidRPr="00D31E0E" w:rsidRDefault="00D31E0E" w:rsidP="00D31E0E">
      <w:pPr>
        <w:pStyle w:val="BodyText"/>
        <w:spacing w:before="99" w:line="309" w:lineRule="auto"/>
        <w:ind w:left="221" w:right="5176"/>
        <w:rPr>
          <w:rFonts w:ascii="Arial" w:hAnsi="Arial" w:cs="Arial"/>
          <w:b/>
          <w:bCs/>
          <w:sz w:val="24"/>
          <w:szCs w:val="24"/>
        </w:rPr>
      </w:pPr>
      <w:r w:rsidRPr="00D31E0E">
        <w:rPr>
          <w:rFonts w:ascii="Arial" w:hAnsi="Arial" w:cs="Arial"/>
          <w:b/>
          <w:bCs/>
          <w:sz w:val="24"/>
          <w:szCs w:val="24"/>
        </w:rPr>
        <w:t xml:space="preserve">Shows - </w:t>
      </w:r>
      <w:r w:rsidR="0086040D" w:rsidRPr="00D31E0E">
        <w:rPr>
          <w:rFonts w:ascii="Arial" w:hAnsi="Arial" w:cs="Arial"/>
          <w:b/>
          <w:bCs/>
          <w:sz w:val="24"/>
          <w:szCs w:val="24"/>
        </w:rPr>
        <w:t xml:space="preserve">Sleep countdown, remaining unlock times. Interface 1: There is the number of operations; Interface 2: No remaining </w:t>
      </w:r>
      <w:r w:rsidR="009F6492" w:rsidRPr="00D31E0E">
        <w:rPr>
          <w:rFonts w:ascii="Arial" w:hAnsi="Arial" w:cs="Arial"/>
          <w:b/>
          <w:bCs/>
          <w:sz w:val="24"/>
          <w:szCs w:val="24"/>
        </w:rPr>
        <w:t>operations.</w:t>
      </w:r>
    </w:p>
    <w:p w14:paraId="6783AC5F" w14:textId="77777777" w:rsidR="00A20CD1" w:rsidRPr="00D113C4" w:rsidRDefault="0086040D">
      <w:pPr>
        <w:pStyle w:val="BodyText"/>
        <w:spacing w:before="1"/>
        <w:ind w:left="221"/>
        <w:rPr>
          <w:rFonts w:ascii="Arial" w:hAnsi="Arial" w:cs="Arial"/>
          <w:sz w:val="24"/>
          <w:szCs w:val="24"/>
        </w:rPr>
      </w:pPr>
      <w:r w:rsidRPr="00D31E0E">
        <w:rPr>
          <w:rFonts w:ascii="Arial" w:hAnsi="Arial" w:cs="Arial"/>
          <w:b/>
          <w:bCs/>
          <w:sz w:val="24"/>
          <w:szCs w:val="24"/>
        </w:rPr>
        <w:t>Interface 3: No limit on the number of operations</w:t>
      </w:r>
      <w:r w:rsidRPr="00D113C4">
        <w:rPr>
          <w:rFonts w:ascii="Arial" w:hAnsi="Arial" w:cs="Arial"/>
          <w:sz w:val="24"/>
          <w:szCs w:val="24"/>
        </w:rPr>
        <w:t>.</w:t>
      </w:r>
    </w:p>
    <w:p w14:paraId="41789E44" w14:textId="77777777" w:rsidR="00A20CD1" w:rsidRPr="00D113C4" w:rsidRDefault="00A20CD1">
      <w:pPr>
        <w:pStyle w:val="BodyText"/>
        <w:spacing w:before="11"/>
        <w:rPr>
          <w:rFonts w:ascii="Arial" w:hAnsi="Arial" w:cs="Arial"/>
          <w:sz w:val="24"/>
          <w:szCs w:val="24"/>
        </w:rPr>
      </w:pPr>
    </w:p>
    <w:p w14:paraId="4B5C63CE" w14:textId="77777777" w:rsidR="00A20CD1" w:rsidRPr="00D113C4" w:rsidRDefault="0086040D">
      <w:pPr>
        <w:pStyle w:val="Heading4"/>
        <w:numPr>
          <w:ilvl w:val="3"/>
          <w:numId w:val="1"/>
        </w:numPr>
        <w:tabs>
          <w:tab w:val="left" w:pos="1085"/>
          <w:tab w:val="left" w:pos="1086"/>
        </w:tabs>
        <w:ind w:hanging="865"/>
        <w:rPr>
          <w:rFonts w:ascii="Arial" w:hAnsi="Arial" w:cs="Arial"/>
          <w:sz w:val="24"/>
          <w:szCs w:val="24"/>
        </w:rPr>
      </w:pPr>
      <w:r w:rsidRPr="00D113C4">
        <w:rPr>
          <w:rFonts w:ascii="Arial" w:hAnsi="Arial" w:cs="Arial"/>
          <w:sz w:val="24"/>
          <w:szCs w:val="24"/>
        </w:rPr>
        <w:t>Read lock information</w:t>
      </w:r>
      <w:r w:rsidRPr="00D113C4">
        <w:rPr>
          <w:rFonts w:ascii="Arial" w:hAnsi="Arial" w:cs="Arial"/>
          <w:spacing w:val="-7"/>
          <w:sz w:val="24"/>
          <w:szCs w:val="24"/>
        </w:rPr>
        <w:t xml:space="preserve"> </w:t>
      </w:r>
      <w:r w:rsidRPr="00D113C4">
        <w:rPr>
          <w:rFonts w:ascii="Arial" w:hAnsi="Arial" w:cs="Arial"/>
          <w:sz w:val="24"/>
          <w:szCs w:val="24"/>
        </w:rPr>
        <w:t>interface</w:t>
      </w:r>
    </w:p>
    <w:p w14:paraId="326DAC28" w14:textId="77777777" w:rsidR="00A20CD1" w:rsidRPr="00D113C4" w:rsidRDefault="00A20CD1">
      <w:pPr>
        <w:pStyle w:val="BodyText"/>
        <w:spacing w:before="5"/>
        <w:rPr>
          <w:rFonts w:ascii="Arial" w:hAnsi="Arial" w:cs="Arial"/>
          <w:b/>
          <w:sz w:val="24"/>
          <w:szCs w:val="24"/>
        </w:rPr>
      </w:pPr>
    </w:p>
    <w:p w14:paraId="34723799" w14:textId="09F0BF4B" w:rsidR="00A20CD1" w:rsidRPr="00D31E0E" w:rsidRDefault="0086040D">
      <w:pPr>
        <w:pStyle w:val="BodyText"/>
        <w:spacing w:line="309" w:lineRule="auto"/>
        <w:ind w:left="221" w:right="632"/>
        <w:rPr>
          <w:rFonts w:ascii="Arial" w:hAnsi="Arial" w:cs="Arial"/>
          <w:b/>
          <w:bCs/>
          <w:sz w:val="24"/>
          <w:szCs w:val="24"/>
          <w:u w:val="single"/>
        </w:rPr>
      </w:pPr>
      <w:r w:rsidRPr="00D31E0E">
        <w:rPr>
          <w:rFonts w:ascii="Arial" w:hAnsi="Arial" w:cs="Arial"/>
          <w:b/>
          <w:bCs/>
          <w:sz w:val="24"/>
          <w:szCs w:val="24"/>
          <w:u w:val="single"/>
        </w:rPr>
        <w:t xml:space="preserve">When the </w:t>
      </w:r>
      <w:r w:rsidR="00160B6B" w:rsidRPr="00D31E0E">
        <w:rPr>
          <w:rFonts w:ascii="Arial" w:hAnsi="Arial" w:cs="Arial"/>
          <w:b/>
          <w:bCs/>
          <w:sz w:val="24"/>
          <w:szCs w:val="24"/>
          <w:u w:val="single"/>
        </w:rPr>
        <w:t>Bluetooth</w:t>
      </w:r>
      <w:r w:rsidRPr="00D31E0E">
        <w:rPr>
          <w:rFonts w:ascii="Arial" w:hAnsi="Arial" w:cs="Arial"/>
          <w:b/>
          <w:bCs/>
          <w:sz w:val="24"/>
          <w:szCs w:val="24"/>
          <w:u w:val="single"/>
        </w:rPr>
        <w:t xml:space="preserve"> is awakened, the lock cylinder is inserted to unlock,</w:t>
      </w:r>
      <w:r w:rsidR="00D31E0E" w:rsidRPr="00D31E0E">
        <w:rPr>
          <w:rFonts w:ascii="Arial" w:hAnsi="Arial" w:cs="Arial"/>
          <w:b/>
          <w:bCs/>
          <w:sz w:val="24"/>
          <w:szCs w:val="24"/>
          <w:u w:val="single"/>
        </w:rPr>
        <w:t xml:space="preserve"> and</w:t>
      </w:r>
      <w:r w:rsidRPr="00D31E0E">
        <w:rPr>
          <w:rFonts w:ascii="Arial" w:hAnsi="Arial" w:cs="Arial"/>
          <w:b/>
          <w:bCs/>
          <w:sz w:val="24"/>
          <w:szCs w:val="24"/>
          <w:u w:val="single"/>
        </w:rPr>
        <w:t xml:space="preserve"> the lock information will be displayed</w:t>
      </w:r>
    </w:p>
    <w:p w14:paraId="1CCBC3D9" w14:textId="77777777" w:rsidR="00A20CD1" w:rsidRPr="00D113C4" w:rsidRDefault="00641995">
      <w:pPr>
        <w:pStyle w:val="BodyText"/>
        <w:spacing w:before="3"/>
        <w:rPr>
          <w:rFonts w:ascii="Arial" w:hAnsi="Arial" w:cs="Arial"/>
          <w:sz w:val="24"/>
          <w:szCs w:val="24"/>
        </w:rPr>
      </w:pPr>
      <w:r>
        <w:rPr>
          <w:rFonts w:ascii="Arial" w:hAnsi="Arial" w:cs="Arial"/>
          <w:sz w:val="24"/>
          <w:szCs w:val="24"/>
        </w:rPr>
        <w:pict w14:anchorId="449710B3">
          <v:shape id="_x0000_s2051" type="#_x0000_t202" style="position:absolute;margin-left:214.8pt;margin-top:10pt;width:79.1pt;height:39.25pt;z-index:-15722496;mso-wrap-distance-left:0;mso-wrap-distance-right:0;mso-position-horizontal-relative:page" filled="f" strokeweight=".72pt">
            <v:textbox style="mso-next-textbox:#_x0000_s2051" inset="0,0,0,0">
              <w:txbxContent>
                <w:p w14:paraId="5CB1213F" w14:textId="77777777" w:rsidR="00A20CD1" w:rsidRDefault="0086040D">
                  <w:pPr>
                    <w:pStyle w:val="BodyText"/>
                    <w:spacing w:before="108"/>
                    <w:ind w:left="144"/>
                    <w:rPr>
                      <w:rFonts w:ascii="Arial"/>
                    </w:rPr>
                  </w:pPr>
                  <w:r>
                    <w:rPr>
                      <w:rFonts w:ascii="Arial"/>
                    </w:rPr>
                    <w:t>00000001</w:t>
                  </w:r>
                </w:p>
                <w:p w14:paraId="12555E82" w14:textId="77777777" w:rsidR="00A20CD1" w:rsidRDefault="0086040D">
                  <w:pPr>
                    <w:pStyle w:val="BodyText"/>
                    <w:spacing w:before="70"/>
                    <w:ind w:left="144"/>
                    <w:rPr>
                      <w:rFonts w:ascii="Arial"/>
                    </w:rPr>
                  </w:pPr>
                  <w:r>
                    <w:rPr>
                      <w:rFonts w:ascii="Arial"/>
                    </w:rPr>
                    <w:t>reg fail</w:t>
                  </w:r>
                </w:p>
              </w:txbxContent>
            </v:textbox>
            <w10:wrap type="topAndBottom" anchorx="page"/>
          </v:shape>
        </w:pict>
      </w:r>
      <w:r>
        <w:rPr>
          <w:rFonts w:ascii="Arial" w:hAnsi="Arial" w:cs="Arial"/>
          <w:sz w:val="24"/>
          <w:szCs w:val="24"/>
        </w:rPr>
        <w:pict w14:anchorId="72687632">
          <v:shape id="_x0000_s2050" type="#_x0000_t202" style="position:absolute;margin-left:300.95pt;margin-top:10pt;width:79.2pt;height:39.25pt;z-index:-15721984;mso-wrap-distance-left:0;mso-wrap-distance-right:0;mso-position-horizontal-relative:page" filled="f" strokeweight=".72pt">
            <v:textbox style="mso-next-textbox:#_x0000_s2050" inset="0,0,0,0">
              <w:txbxContent>
                <w:p w14:paraId="4A21EEAD" w14:textId="77777777" w:rsidR="00A20CD1" w:rsidRDefault="0086040D">
                  <w:pPr>
                    <w:pStyle w:val="BodyText"/>
                    <w:spacing w:before="108"/>
                    <w:ind w:left="146"/>
                    <w:rPr>
                      <w:rFonts w:ascii="Arial"/>
                    </w:rPr>
                  </w:pPr>
                  <w:r>
                    <w:rPr>
                      <w:rFonts w:ascii="Arial"/>
                    </w:rPr>
                    <w:t>99999999</w:t>
                  </w:r>
                </w:p>
                <w:p w14:paraId="12CE2FF4" w14:textId="77777777" w:rsidR="00A20CD1" w:rsidRDefault="0086040D">
                  <w:pPr>
                    <w:pStyle w:val="BodyText"/>
                    <w:spacing w:before="70"/>
                    <w:ind w:left="146"/>
                    <w:rPr>
                      <w:rFonts w:ascii="Arial"/>
                    </w:rPr>
                  </w:pPr>
                  <w:r>
                    <w:rPr>
                      <w:rFonts w:ascii="Arial"/>
                    </w:rPr>
                    <w:t>reg ok</w:t>
                  </w:r>
                </w:p>
              </w:txbxContent>
            </v:textbox>
            <w10:wrap type="topAndBottom" anchorx="page"/>
          </v:shape>
        </w:pict>
      </w:r>
    </w:p>
    <w:p w14:paraId="50251873" w14:textId="77777777" w:rsidR="00A20CD1" w:rsidRPr="00D113C4" w:rsidRDefault="00A20CD1">
      <w:pPr>
        <w:pStyle w:val="BodyText"/>
        <w:spacing w:before="9"/>
        <w:rPr>
          <w:rFonts w:ascii="Arial" w:hAnsi="Arial" w:cs="Arial"/>
          <w:sz w:val="24"/>
          <w:szCs w:val="24"/>
        </w:rPr>
      </w:pPr>
    </w:p>
    <w:p w14:paraId="2EC0B84B" w14:textId="0A519C4E" w:rsidR="00D31E0E" w:rsidRPr="00D31E0E" w:rsidRDefault="00D31E0E">
      <w:pPr>
        <w:pStyle w:val="BodyText"/>
        <w:spacing w:line="309" w:lineRule="auto"/>
        <w:ind w:left="221" w:right="606"/>
        <w:rPr>
          <w:rFonts w:ascii="Arial" w:hAnsi="Arial" w:cs="Arial"/>
          <w:b/>
          <w:bCs/>
          <w:sz w:val="24"/>
          <w:szCs w:val="24"/>
        </w:rPr>
      </w:pPr>
      <w:r w:rsidRPr="00D31E0E">
        <w:rPr>
          <w:rFonts w:ascii="Arial" w:hAnsi="Arial" w:cs="Arial"/>
          <w:b/>
          <w:bCs/>
          <w:sz w:val="24"/>
          <w:szCs w:val="24"/>
        </w:rPr>
        <w:t xml:space="preserve">An </w:t>
      </w:r>
      <w:r w:rsidR="0086040D" w:rsidRPr="00D31E0E">
        <w:rPr>
          <w:rFonts w:ascii="Arial" w:hAnsi="Arial" w:cs="Arial"/>
          <w:b/>
          <w:bCs/>
          <w:sz w:val="24"/>
          <w:szCs w:val="24"/>
        </w:rPr>
        <w:t xml:space="preserve">Unregistered lock </w:t>
      </w:r>
      <w:r w:rsidRPr="00D31E0E">
        <w:rPr>
          <w:rFonts w:ascii="Arial" w:hAnsi="Arial" w:cs="Arial"/>
          <w:b/>
          <w:bCs/>
          <w:sz w:val="24"/>
          <w:szCs w:val="24"/>
        </w:rPr>
        <w:t>indicates</w:t>
      </w:r>
      <w:r w:rsidR="0086040D" w:rsidRPr="00D31E0E">
        <w:rPr>
          <w:rFonts w:ascii="Arial" w:hAnsi="Arial" w:cs="Arial"/>
          <w:b/>
          <w:bCs/>
          <w:sz w:val="24"/>
          <w:szCs w:val="24"/>
        </w:rPr>
        <w:t xml:space="preserve"> that the lock has not been used by the user key and can be unlocked with the engineering</w:t>
      </w:r>
      <w:r w:rsidR="009355E2">
        <w:rPr>
          <w:rFonts w:ascii="Arial" w:hAnsi="Arial" w:cs="Arial"/>
          <w:b/>
          <w:bCs/>
          <w:sz w:val="24"/>
          <w:szCs w:val="24"/>
        </w:rPr>
        <w:t xml:space="preserve"> master</w:t>
      </w:r>
      <w:r w:rsidR="0086040D" w:rsidRPr="00D31E0E">
        <w:rPr>
          <w:rFonts w:ascii="Arial" w:hAnsi="Arial" w:cs="Arial"/>
          <w:b/>
          <w:bCs/>
          <w:sz w:val="24"/>
          <w:szCs w:val="24"/>
        </w:rPr>
        <w:t xml:space="preserve"> key. </w:t>
      </w:r>
    </w:p>
    <w:p w14:paraId="473E4063" w14:textId="77777777" w:rsidR="00D31E0E" w:rsidRPr="00D31E0E" w:rsidRDefault="0086040D">
      <w:pPr>
        <w:pStyle w:val="BodyText"/>
        <w:spacing w:line="309" w:lineRule="auto"/>
        <w:ind w:left="221" w:right="606"/>
        <w:rPr>
          <w:rFonts w:ascii="Arial" w:hAnsi="Arial" w:cs="Arial"/>
          <w:b/>
          <w:bCs/>
          <w:sz w:val="24"/>
          <w:szCs w:val="24"/>
        </w:rPr>
      </w:pPr>
      <w:r w:rsidRPr="00D31E0E">
        <w:rPr>
          <w:rFonts w:ascii="Arial" w:hAnsi="Arial" w:cs="Arial"/>
          <w:b/>
          <w:bCs/>
          <w:sz w:val="24"/>
          <w:szCs w:val="24"/>
        </w:rPr>
        <w:t xml:space="preserve">The registered lock means that the lock has been used by the user key and needs to be unlocked with the authorized user key. The engineering key cannot be used to unlock the lock. </w:t>
      </w:r>
    </w:p>
    <w:p w14:paraId="3A27CB98" w14:textId="326AD370" w:rsidR="00A20CD1" w:rsidRPr="00D31E0E" w:rsidRDefault="0086040D">
      <w:pPr>
        <w:pStyle w:val="BodyText"/>
        <w:spacing w:line="309" w:lineRule="auto"/>
        <w:ind w:left="221" w:right="606"/>
        <w:rPr>
          <w:rFonts w:ascii="Arial" w:hAnsi="Arial" w:cs="Arial"/>
          <w:b/>
          <w:bCs/>
          <w:sz w:val="24"/>
          <w:szCs w:val="24"/>
        </w:rPr>
      </w:pPr>
      <w:r w:rsidRPr="00D31E0E">
        <w:rPr>
          <w:rFonts w:ascii="Arial" w:hAnsi="Arial" w:cs="Arial"/>
          <w:b/>
          <w:bCs/>
          <w:sz w:val="24"/>
          <w:szCs w:val="24"/>
        </w:rPr>
        <w:t>Note: This effect will only be triggered when the key is awakened by Bluetooth and there is no connection. This function does not appear when the lock is unlocked in the normal sleep state or when the lock is unlocked online.</w:t>
      </w:r>
    </w:p>
    <w:p w14:paraId="2D9C4AFC" w14:textId="77777777" w:rsidR="00A20CD1" w:rsidRDefault="00A20CD1">
      <w:pPr>
        <w:spacing w:line="309" w:lineRule="auto"/>
      </w:pPr>
    </w:p>
    <w:p w14:paraId="23BA5B90" w14:textId="6AD2A1F6" w:rsidR="00F81F9B" w:rsidRDefault="00F81F9B">
      <w:pPr>
        <w:spacing w:line="309" w:lineRule="auto"/>
        <w:sectPr w:rsidR="00F81F9B" w:rsidSect="0096344E">
          <w:headerReference w:type="default" r:id="rId23"/>
          <w:pgSz w:w="11910" w:h="16840"/>
          <w:pgMar w:top="1760" w:right="1100" w:bottom="720" w:left="1480" w:header="918" w:footer="864" w:gutter="0"/>
          <w:cols w:space="720"/>
          <w:docGrid w:linePitch="299"/>
        </w:sectPr>
      </w:pPr>
    </w:p>
    <w:p w14:paraId="3F5778E2" w14:textId="77777777" w:rsidR="00A20CD1" w:rsidRDefault="00A20CD1">
      <w:pPr>
        <w:pStyle w:val="BodyText"/>
        <w:spacing w:before="10"/>
        <w:rPr>
          <w:sz w:val="11"/>
        </w:rPr>
      </w:pPr>
    </w:p>
    <w:p w14:paraId="19C53A37" w14:textId="77777777" w:rsidR="00A20CD1" w:rsidRDefault="0086040D">
      <w:pPr>
        <w:pStyle w:val="Heading3"/>
        <w:numPr>
          <w:ilvl w:val="2"/>
          <w:numId w:val="1"/>
        </w:numPr>
        <w:tabs>
          <w:tab w:val="left" w:pos="941"/>
          <w:tab w:val="left" w:pos="942"/>
        </w:tabs>
        <w:spacing w:before="90"/>
        <w:ind w:hanging="721"/>
      </w:pPr>
      <w:bookmarkStart w:id="30" w:name="_Toc79483945"/>
      <w:r>
        <w:t>Prompt message for unlocking</w:t>
      </w:r>
      <w:r>
        <w:rPr>
          <w:spacing w:val="-5"/>
        </w:rPr>
        <w:t xml:space="preserve"> </w:t>
      </w:r>
      <w:r>
        <w:t>operation</w:t>
      </w:r>
      <w:bookmarkEnd w:id="30"/>
    </w:p>
    <w:p w14:paraId="3E5707BA" w14:textId="77777777" w:rsidR="00A20CD1" w:rsidRDefault="0086040D">
      <w:pPr>
        <w:pStyle w:val="BodyText"/>
        <w:spacing w:before="206"/>
        <w:ind w:left="2045" w:right="2423"/>
        <w:jc w:val="center"/>
      </w:pPr>
      <w:r>
        <w:t>Fig 1 Unlocking prompt message table</w:t>
      </w:r>
    </w:p>
    <w:p w14:paraId="2BD049CE" w14:textId="77777777" w:rsidR="00A20CD1" w:rsidRDefault="00A20CD1">
      <w:pPr>
        <w:pStyle w:val="BodyText"/>
        <w:spacing w:before="8"/>
        <w:rPr>
          <w:sz w:val="16"/>
        </w:rPr>
      </w:pPr>
    </w:p>
    <w:tbl>
      <w:tblPr>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7"/>
        <w:gridCol w:w="1097"/>
        <w:gridCol w:w="1075"/>
        <w:gridCol w:w="708"/>
        <w:gridCol w:w="1418"/>
        <w:gridCol w:w="962"/>
        <w:gridCol w:w="434"/>
        <w:gridCol w:w="876"/>
      </w:tblGrid>
      <w:tr w:rsidR="00A20CD1" w14:paraId="5FABAADA" w14:textId="77777777">
        <w:trPr>
          <w:trHeight w:val="623"/>
        </w:trPr>
        <w:tc>
          <w:tcPr>
            <w:tcW w:w="1097" w:type="dxa"/>
            <w:shd w:val="clear" w:color="auto" w:fill="D8D8D8"/>
          </w:tcPr>
          <w:p w14:paraId="70AC3881" w14:textId="77777777" w:rsidR="00A20CD1" w:rsidRDefault="0086040D">
            <w:pPr>
              <w:pStyle w:val="TableParagraph"/>
              <w:ind w:left="107"/>
              <w:rPr>
                <w:sz w:val="21"/>
              </w:rPr>
            </w:pPr>
            <w:r>
              <w:rPr>
                <w:sz w:val="21"/>
              </w:rPr>
              <w:t>Trigger</w:t>
            </w:r>
          </w:p>
          <w:p w14:paraId="1A009072" w14:textId="77777777" w:rsidR="00A20CD1" w:rsidRDefault="0086040D">
            <w:pPr>
              <w:pStyle w:val="TableParagraph"/>
              <w:spacing w:before="70"/>
              <w:ind w:left="107"/>
              <w:rPr>
                <w:sz w:val="21"/>
              </w:rPr>
            </w:pPr>
            <w:r>
              <w:rPr>
                <w:sz w:val="21"/>
              </w:rPr>
              <w:t>method</w:t>
            </w:r>
          </w:p>
        </w:tc>
        <w:tc>
          <w:tcPr>
            <w:tcW w:w="2880" w:type="dxa"/>
            <w:gridSpan w:val="3"/>
            <w:shd w:val="clear" w:color="auto" w:fill="D8D8D8"/>
          </w:tcPr>
          <w:p w14:paraId="22B22854" w14:textId="77777777" w:rsidR="00A20CD1" w:rsidRDefault="0086040D">
            <w:pPr>
              <w:pStyle w:val="TableParagraph"/>
              <w:spacing w:before="190"/>
              <w:ind w:left="107"/>
              <w:rPr>
                <w:sz w:val="21"/>
              </w:rPr>
            </w:pPr>
            <w:r>
              <w:rPr>
                <w:sz w:val="21"/>
              </w:rPr>
              <w:t>Screen information</w:t>
            </w:r>
          </w:p>
        </w:tc>
        <w:tc>
          <w:tcPr>
            <w:tcW w:w="1418" w:type="dxa"/>
            <w:shd w:val="clear" w:color="auto" w:fill="D8D8D8"/>
          </w:tcPr>
          <w:p w14:paraId="27C1D9DC" w14:textId="77777777" w:rsidR="00A20CD1" w:rsidRDefault="0086040D">
            <w:pPr>
              <w:pStyle w:val="TableParagraph"/>
              <w:spacing w:before="190"/>
              <w:ind w:left="107"/>
              <w:rPr>
                <w:sz w:val="21"/>
              </w:rPr>
            </w:pPr>
            <w:r>
              <w:rPr>
                <w:sz w:val="21"/>
              </w:rPr>
              <w:t>Status</w:t>
            </w:r>
          </w:p>
        </w:tc>
        <w:tc>
          <w:tcPr>
            <w:tcW w:w="962" w:type="dxa"/>
            <w:shd w:val="clear" w:color="auto" w:fill="D8D8D8"/>
          </w:tcPr>
          <w:p w14:paraId="52CFA15E" w14:textId="77777777" w:rsidR="00A20CD1" w:rsidRDefault="0086040D">
            <w:pPr>
              <w:pStyle w:val="TableParagraph"/>
              <w:spacing w:before="190"/>
              <w:ind w:left="105"/>
              <w:rPr>
                <w:sz w:val="21"/>
              </w:rPr>
            </w:pPr>
            <w:r>
              <w:rPr>
                <w:sz w:val="21"/>
              </w:rPr>
              <w:t>Buzzer</w:t>
            </w:r>
          </w:p>
        </w:tc>
        <w:tc>
          <w:tcPr>
            <w:tcW w:w="1310" w:type="dxa"/>
            <w:gridSpan w:val="2"/>
            <w:shd w:val="clear" w:color="auto" w:fill="D8D8D8"/>
          </w:tcPr>
          <w:p w14:paraId="026E61D4" w14:textId="77777777" w:rsidR="00A20CD1" w:rsidRDefault="0086040D">
            <w:pPr>
              <w:pStyle w:val="TableParagraph"/>
              <w:spacing w:before="190"/>
              <w:ind w:left="106"/>
              <w:rPr>
                <w:sz w:val="21"/>
              </w:rPr>
            </w:pPr>
            <w:r>
              <w:rPr>
                <w:sz w:val="21"/>
              </w:rPr>
              <w:t>Light</w:t>
            </w:r>
          </w:p>
        </w:tc>
      </w:tr>
      <w:tr w:rsidR="00A20CD1" w14:paraId="04C7D063" w14:textId="77777777">
        <w:trPr>
          <w:trHeight w:val="311"/>
        </w:trPr>
        <w:tc>
          <w:tcPr>
            <w:tcW w:w="1097" w:type="dxa"/>
            <w:vMerge w:val="restart"/>
          </w:tcPr>
          <w:p w14:paraId="57C646D0" w14:textId="77777777" w:rsidR="00A20CD1" w:rsidRDefault="0086040D">
            <w:pPr>
              <w:pStyle w:val="TableParagraph"/>
              <w:spacing w:before="197"/>
              <w:ind w:left="107"/>
              <w:rPr>
                <w:sz w:val="21"/>
              </w:rPr>
            </w:pPr>
            <w:r>
              <w:rPr>
                <w:sz w:val="21"/>
              </w:rPr>
              <w:t>Charge</w:t>
            </w:r>
          </w:p>
        </w:tc>
        <w:tc>
          <w:tcPr>
            <w:tcW w:w="1097" w:type="dxa"/>
            <w:vMerge w:val="restart"/>
          </w:tcPr>
          <w:p w14:paraId="6C976D54" w14:textId="77777777" w:rsidR="00A20CD1" w:rsidRDefault="0086040D">
            <w:pPr>
              <w:pStyle w:val="TableParagraph"/>
              <w:spacing w:before="197"/>
              <w:ind w:left="107"/>
              <w:rPr>
                <w:sz w:val="21"/>
              </w:rPr>
            </w:pPr>
            <w:r>
              <w:rPr>
                <w:sz w:val="21"/>
              </w:rPr>
              <w:t>BLE</w:t>
            </w:r>
          </w:p>
        </w:tc>
        <w:tc>
          <w:tcPr>
            <w:tcW w:w="1075" w:type="dxa"/>
            <w:vMerge w:val="restart"/>
          </w:tcPr>
          <w:p w14:paraId="084A3292" w14:textId="77777777" w:rsidR="00A20CD1" w:rsidRDefault="0086040D">
            <w:pPr>
              <w:pStyle w:val="TableParagraph"/>
              <w:spacing w:before="41"/>
              <w:ind w:left="105"/>
              <w:rPr>
                <w:sz w:val="21"/>
              </w:rPr>
            </w:pPr>
            <w:r>
              <w:rPr>
                <w:sz w:val="21"/>
              </w:rPr>
              <w:t>Battery</w:t>
            </w:r>
          </w:p>
          <w:p w14:paraId="2182B2AE" w14:textId="77777777" w:rsidR="00A20CD1" w:rsidRDefault="0086040D">
            <w:pPr>
              <w:pStyle w:val="TableParagraph"/>
              <w:spacing w:before="71"/>
              <w:ind w:left="105"/>
              <w:rPr>
                <w:sz w:val="21"/>
              </w:rPr>
            </w:pPr>
            <w:r>
              <w:rPr>
                <w:sz w:val="21"/>
              </w:rPr>
              <w:t>flashing</w:t>
            </w:r>
          </w:p>
        </w:tc>
        <w:tc>
          <w:tcPr>
            <w:tcW w:w="708" w:type="dxa"/>
            <w:vMerge w:val="restart"/>
          </w:tcPr>
          <w:p w14:paraId="2E0D740F" w14:textId="77777777" w:rsidR="00A20CD1" w:rsidRDefault="0086040D">
            <w:pPr>
              <w:pStyle w:val="TableParagraph"/>
              <w:spacing w:before="41"/>
              <w:ind w:left="107"/>
              <w:rPr>
                <w:sz w:val="21"/>
              </w:rPr>
            </w:pPr>
            <w:r>
              <w:rPr>
                <w:sz w:val="21"/>
              </w:rPr>
              <w:t>Key</w:t>
            </w:r>
          </w:p>
          <w:p w14:paraId="552A3BCA" w14:textId="77777777" w:rsidR="00A20CD1" w:rsidRDefault="0086040D">
            <w:pPr>
              <w:pStyle w:val="TableParagraph"/>
              <w:spacing w:before="71"/>
              <w:ind w:left="107"/>
              <w:rPr>
                <w:sz w:val="21"/>
              </w:rPr>
            </w:pPr>
            <w:r>
              <w:rPr>
                <w:sz w:val="21"/>
              </w:rPr>
              <w:t>ID</w:t>
            </w:r>
          </w:p>
        </w:tc>
        <w:tc>
          <w:tcPr>
            <w:tcW w:w="1418" w:type="dxa"/>
          </w:tcPr>
          <w:p w14:paraId="50449424" w14:textId="77777777" w:rsidR="00A20CD1" w:rsidRDefault="0086040D">
            <w:pPr>
              <w:pStyle w:val="TableParagraph"/>
              <w:ind w:left="107"/>
              <w:rPr>
                <w:sz w:val="21"/>
              </w:rPr>
            </w:pPr>
            <w:r>
              <w:rPr>
                <w:sz w:val="21"/>
              </w:rPr>
              <w:t>Charging</w:t>
            </w:r>
          </w:p>
        </w:tc>
        <w:tc>
          <w:tcPr>
            <w:tcW w:w="962" w:type="dxa"/>
          </w:tcPr>
          <w:p w14:paraId="71F40829" w14:textId="77777777" w:rsidR="00A20CD1" w:rsidRDefault="00A20CD1">
            <w:pPr>
              <w:pStyle w:val="TableParagraph"/>
              <w:spacing w:before="0"/>
              <w:rPr>
                <w:rFonts w:ascii="Times New Roman"/>
                <w:sz w:val="20"/>
              </w:rPr>
            </w:pPr>
          </w:p>
        </w:tc>
        <w:tc>
          <w:tcPr>
            <w:tcW w:w="434" w:type="dxa"/>
          </w:tcPr>
          <w:p w14:paraId="39E9F9FE" w14:textId="77777777" w:rsidR="00A20CD1" w:rsidRDefault="00A20CD1">
            <w:pPr>
              <w:pStyle w:val="TableParagraph"/>
              <w:spacing w:before="0"/>
              <w:rPr>
                <w:rFonts w:ascii="Times New Roman"/>
                <w:sz w:val="20"/>
              </w:rPr>
            </w:pPr>
          </w:p>
        </w:tc>
        <w:tc>
          <w:tcPr>
            <w:tcW w:w="876" w:type="dxa"/>
          </w:tcPr>
          <w:p w14:paraId="60284ABB" w14:textId="77777777" w:rsidR="00A20CD1" w:rsidRDefault="0086040D">
            <w:pPr>
              <w:pStyle w:val="TableParagraph"/>
              <w:ind w:left="105" w:right="91"/>
              <w:jc w:val="center"/>
              <w:rPr>
                <w:sz w:val="21"/>
              </w:rPr>
            </w:pPr>
            <w:r>
              <w:rPr>
                <w:sz w:val="21"/>
              </w:rPr>
              <w:t>———</w:t>
            </w:r>
          </w:p>
        </w:tc>
      </w:tr>
      <w:tr w:rsidR="00A20CD1" w14:paraId="2D845DF9" w14:textId="77777777">
        <w:trPr>
          <w:trHeight w:val="313"/>
        </w:trPr>
        <w:tc>
          <w:tcPr>
            <w:tcW w:w="1097" w:type="dxa"/>
            <w:vMerge/>
            <w:tcBorders>
              <w:top w:val="nil"/>
            </w:tcBorders>
          </w:tcPr>
          <w:p w14:paraId="00922163" w14:textId="77777777" w:rsidR="00A20CD1" w:rsidRDefault="00A20CD1">
            <w:pPr>
              <w:rPr>
                <w:sz w:val="2"/>
                <w:szCs w:val="2"/>
              </w:rPr>
            </w:pPr>
          </w:p>
        </w:tc>
        <w:tc>
          <w:tcPr>
            <w:tcW w:w="1097" w:type="dxa"/>
            <w:vMerge/>
            <w:tcBorders>
              <w:top w:val="nil"/>
            </w:tcBorders>
          </w:tcPr>
          <w:p w14:paraId="01178805" w14:textId="77777777" w:rsidR="00A20CD1" w:rsidRDefault="00A20CD1">
            <w:pPr>
              <w:rPr>
                <w:sz w:val="2"/>
                <w:szCs w:val="2"/>
              </w:rPr>
            </w:pPr>
          </w:p>
        </w:tc>
        <w:tc>
          <w:tcPr>
            <w:tcW w:w="1075" w:type="dxa"/>
            <w:vMerge/>
            <w:tcBorders>
              <w:top w:val="nil"/>
            </w:tcBorders>
          </w:tcPr>
          <w:p w14:paraId="7EC9CC01" w14:textId="77777777" w:rsidR="00A20CD1" w:rsidRDefault="00A20CD1">
            <w:pPr>
              <w:rPr>
                <w:sz w:val="2"/>
                <w:szCs w:val="2"/>
              </w:rPr>
            </w:pPr>
          </w:p>
        </w:tc>
        <w:tc>
          <w:tcPr>
            <w:tcW w:w="708" w:type="dxa"/>
            <w:vMerge/>
            <w:tcBorders>
              <w:top w:val="nil"/>
            </w:tcBorders>
          </w:tcPr>
          <w:p w14:paraId="1EA443CD" w14:textId="77777777" w:rsidR="00A20CD1" w:rsidRDefault="00A20CD1">
            <w:pPr>
              <w:rPr>
                <w:sz w:val="2"/>
                <w:szCs w:val="2"/>
              </w:rPr>
            </w:pPr>
          </w:p>
        </w:tc>
        <w:tc>
          <w:tcPr>
            <w:tcW w:w="1418" w:type="dxa"/>
          </w:tcPr>
          <w:p w14:paraId="1EC9DD53" w14:textId="77777777" w:rsidR="00A20CD1" w:rsidRDefault="0086040D">
            <w:pPr>
              <w:pStyle w:val="TableParagraph"/>
              <w:spacing w:before="36"/>
              <w:ind w:left="129"/>
              <w:rPr>
                <w:sz w:val="21"/>
              </w:rPr>
            </w:pPr>
            <w:r>
              <w:rPr>
                <w:sz w:val="21"/>
              </w:rPr>
              <w:t>Fully charged</w:t>
            </w:r>
          </w:p>
        </w:tc>
        <w:tc>
          <w:tcPr>
            <w:tcW w:w="962" w:type="dxa"/>
          </w:tcPr>
          <w:p w14:paraId="413C886D" w14:textId="77777777" w:rsidR="00A20CD1" w:rsidRDefault="0086040D">
            <w:pPr>
              <w:pStyle w:val="TableParagraph"/>
              <w:spacing w:before="36"/>
              <w:ind w:left="295"/>
              <w:rPr>
                <w:sz w:val="21"/>
              </w:rPr>
            </w:pPr>
            <w:r>
              <w:rPr>
                <w:sz w:val="21"/>
              </w:rPr>
              <w:t>— —</w:t>
            </w:r>
          </w:p>
        </w:tc>
        <w:tc>
          <w:tcPr>
            <w:tcW w:w="434" w:type="dxa"/>
          </w:tcPr>
          <w:p w14:paraId="4A4A9E2E" w14:textId="77777777" w:rsidR="00A20CD1" w:rsidRDefault="00A20CD1">
            <w:pPr>
              <w:pStyle w:val="TableParagraph"/>
              <w:spacing w:before="0"/>
              <w:rPr>
                <w:rFonts w:ascii="Times New Roman"/>
                <w:sz w:val="20"/>
              </w:rPr>
            </w:pPr>
          </w:p>
        </w:tc>
        <w:tc>
          <w:tcPr>
            <w:tcW w:w="876" w:type="dxa"/>
          </w:tcPr>
          <w:p w14:paraId="2BA329B9" w14:textId="77777777" w:rsidR="00A20CD1" w:rsidRDefault="0086040D">
            <w:pPr>
              <w:pStyle w:val="TableParagraph"/>
              <w:spacing w:before="36"/>
              <w:ind w:left="105" w:right="91"/>
              <w:jc w:val="center"/>
              <w:rPr>
                <w:sz w:val="21"/>
              </w:rPr>
            </w:pPr>
            <w:r>
              <w:rPr>
                <w:sz w:val="21"/>
              </w:rPr>
              <w:t>———</w:t>
            </w:r>
          </w:p>
        </w:tc>
      </w:tr>
      <w:tr w:rsidR="00A20CD1" w14:paraId="36FCD3F5" w14:textId="77777777">
        <w:trPr>
          <w:trHeight w:val="311"/>
        </w:trPr>
        <w:tc>
          <w:tcPr>
            <w:tcW w:w="1097" w:type="dxa"/>
            <w:vMerge w:val="restart"/>
          </w:tcPr>
          <w:p w14:paraId="4A15E309" w14:textId="77777777" w:rsidR="00A20CD1" w:rsidRDefault="00A20CD1">
            <w:pPr>
              <w:pStyle w:val="TableParagraph"/>
              <w:spacing w:before="10"/>
              <w:rPr>
                <w:sz w:val="30"/>
              </w:rPr>
            </w:pPr>
          </w:p>
          <w:p w14:paraId="44B3B858" w14:textId="77777777" w:rsidR="00A20CD1" w:rsidRDefault="0086040D">
            <w:pPr>
              <w:pStyle w:val="TableParagraph"/>
              <w:spacing w:before="0"/>
              <w:ind w:left="107"/>
              <w:rPr>
                <w:sz w:val="21"/>
              </w:rPr>
            </w:pPr>
            <w:r>
              <w:rPr>
                <w:sz w:val="21"/>
              </w:rPr>
              <w:t>BLE</w:t>
            </w:r>
          </w:p>
          <w:p w14:paraId="3DB3ED46" w14:textId="77777777" w:rsidR="00A20CD1" w:rsidRDefault="0086040D">
            <w:pPr>
              <w:pStyle w:val="TableParagraph"/>
              <w:spacing w:before="71"/>
              <w:ind w:left="107"/>
              <w:rPr>
                <w:sz w:val="21"/>
              </w:rPr>
            </w:pPr>
            <w:r>
              <w:rPr>
                <w:sz w:val="21"/>
              </w:rPr>
              <w:t>button</w:t>
            </w:r>
          </w:p>
        </w:tc>
        <w:tc>
          <w:tcPr>
            <w:tcW w:w="1097" w:type="dxa"/>
            <w:vMerge w:val="restart"/>
          </w:tcPr>
          <w:p w14:paraId="3AA26016" w14:textId="473DB308" w:rsidR="00A20CD1" w:rsidRDefault="00160B6B">
            <w:pPr>
              <w:pStyle w:val="TableParagraph"/>
              <w:spacing w:before="39"/>
              <w:ind w:left="107"/>
              <w:rPr>
                <w:sz w:val="21"/>
              </w:rPr>
            </w:pPr>
            <w:r>
              <w:rPr>
                <w:sz w:val="21"/>
              </w:rPr>
              <w:t>Bluetooth</w:t>
            </w:r>
          </w:p>
          <w:p w14:paraId="024CF4AD" w14:textId="77777777" w:rsidR="00A20CD1" w:rsidRDefault="0086040D">
            <w:pPr>
              <w:pStyle w:val="TableParagraph"/>
              <w:spacing w:before="70"/>
              <w:ind w:left="107"/>
              <w:rPr>
                <w:sz w:val="21"/>
              </w:rPr>
            </w:pPr>
            <w:r>
              <w:rPr>
                <w:sz w:val="21"/>
              </w:rPr>
              <w:t>flashes</w:t>
            </w:r>
          </w:p>
        </w:tc>
        <w:tc>
          <w:tcPr>
            <w:tcW w:w="1075" w:type="dxa"/>
            <w:vMerge w:val="restart"/>
          </w:tcPr>
          <w:p w14:paraId="5D534BAA" w14:textId="77777777" w:rsidR="00A20CD1" w:rsidRDefault="0086040D">
            <w:pPr>
              <w:pStyle w:val="TableParagraph"/>
              <w:spacing w:before="195"/>
              <w:ind w:left="105"/>
              <w:rPr>
                <w:sz w:val="21"/>
              </w:rPr>
            </w:pPr>
            <w:r>
              <w:rPr>
                <w:sz w:val="21"/>
              </w:rPr>
              <w:t>Battery</w:t>
            </w:r>
          </w:p>
        </w:tc>
        <w:tc>
          <w:tcPr>
            <w:tcW w:w="708" w:type="dxa"/>
            <w:vMerge w:val="restart"/>
          </w:tcPr>
          <w:p w14:paraId="5F8AA927" w14:textId="77777777" w:rsidR="00A20CD1" w:rsidRDefault="0086040D">
            <w:pPr>
              <w:pStyle w:val="TableParagraph"/>
              <w:spacing w:before="39"/>
              <w:ind w:left="107"/>
              <w:rPr>
                <w:sz w:val="21"/>
              </w:rPr>
            </w:pPr>
            <w:r>
              <w:rPr>
                <w:sz w:val="21"/>
              </w:rPr>
              <w:t>Key</w:t>
            </w:r>
          </w:p>
          <w:p w14:paraId="65881954" w14:textId="77777777" w:rsidR="00A20CD1" w:rsidRDefault="0086040D">
            <w:pPr>
              <w:pStyle w:val="TableParagraph"/>
              <w:spacing w:before="70"/>
              <w:ind w:left="107"/>
              <w:rPr>
                <w:sz w:val="21"/>
              </w:rPr>
            </w:pPr>
            <w:r>
              <w:rPr>
                <w:sz w:val="21"/>
              </w:rPr>
              <w:t>ID</w:t>
            </w:r>
          </w:p>
        </w:tc>
        <w:tc>
          <w:tcPr>
            <w:tcW w:w="1418" w:type="dxa"/>
          </w:tcPr>
          <w:p w14:paraId="31409564" w14:textId="77777777" w:rsidR="00A20CD1" w:rsidRDefault="0086040D">
            <w:pPr>
              <w:pStyle w:val="TableParagraph"/>
              <w:ind w:left="107"/>
              <w:rPr>
                <w:sz w:val="21"/>
              </w:rPr>
            </w:pPr>
            <w:r>
              <w:rPr>
                <w:sz w:val="21"/>
              </w:rPr>
              <w:t>not connected</w:t>
            </w:r>
          </w:p>
        </w:tc>
        <w:tc>
          <w:tcPr>
            <w:tcW w:w="962" w:type="dxa"/>
          </w:tcPr>
          <w:p w14:paraId="15AFEA0F" w14:textId="77777777" w:rsidR="00A20CD1" w:rsidRDefault="0086040D">
            <w:pPr>
              <w:pStyle w:val="TableParagraph"/>
              <w:ind w:left="4"/>
              <w:jc w:val="center"/>
              <w:rPr>
                <w:sz w:val="21"/>
              </w:rPr>
            </w:pPr>
            <w:r>
              <w:rPr>
                <w:sz w:val="21"/>
              </w:rPr>
              <w:t>/</w:t>
            </w:r>
          </w:p>
        </w:tc>
        <w:tc>
          <w:tcPr>
            <w:tcW w:w="434" w:type="dxa"/>
          </w:tcPr>
          <w:p w14:paraId="18B2F4ED" w14:textId="77777777" w:rsidR="00A20CD1" w:rsidRDefault="0086040D">
            <w:pPr>
              <w:pStyle w:val="TableParagraph"/>
              <w:ind w:left="6"/>
              <w:jc w:val="center"/>
              <w:rPr>
                <w:sz w:val="21"/>
              </w:rPr>
            </w:pPr>
            <w:r>
              <w:rPr>
                <w:color w:val="00AFEF"/>
                <w:sz w:val="21"/>
              </w:rPr>
              <w:t>●</w:t>
            </w:r>
          </w:p>
        </w:tc>
        <w:tc>
          <w:tcPr>
            <w:tcW w:w="876" w:type="dxa"/>
          </w:tcPr>
          <w:p w14:paraId="246AF9C6" w14:textId="77777777" w:rsidR="00A20CD1" w:rsidRDefault="0086040D">
            <w:pPr>
              <w:pStyle w:val="TableParagraph"/>
              <w:ind w:left="105" w:right="91"/>
              <w:jc w:val="center"/>
              <w:rPr>
                <w:sz w:val="21"/>
              </w:rPr>
            </w:pPr>
            <w:r>
              <w:rPr>
                <w:color w:val="00AFEF"/>
                <w:sz w:val="21"/>
              </w:rPr>
              <w:t>– – –</w:t>
            </w:r>
          </w:p>
        </w:tc>
      </w:tr>
      <w:tr w:rsidR="00A20CD1" w14:paraId="650100AD" w14:textId="77777777">
        <w:trPr>
          <w:trHeight w:val="311"/>
        </w:trPr>
        <w:tc>
          <w:tcPr>
            <w:tcW w:w="1097" w:type="dxa"/>
            <w:vMerge/>
            <w:tcBorders>
              <w:top w:val="nil"/>
            </w:tcBorders>
          </w:tcPr>
          <w:p w14:paraId="1C5C2C3B" w14:textId="77777777" w:rsidR="00A20CD1" w:rsidRDefault="00A20CD1">
            <w:pPr>
              <w:rPr>
                <w:sz w:val="2"/>
                <w:szCs w:val="2"/>
              </w:rPr>
            </w:pPr>
          </w:p>
        </w:tc>
        <w:tc>
          <w:tcPr>
            <w:tcW w:w="1097" w:type="dxa"/>
            <w:vMerge/>
            <w:tcBorders>
              <w:top w:val="nil"/>
            </w:tcBorders>
          </w:tcPr>
          <w:p w14:paraId="17199F30" w14:textId="77777777" w:rsidR="00A20CD1" w:rsidRDefault="00A20CD1">
            <w:pPr>
              <w:rPr>
                <w:sz w:val="2"/>
                <w:szCs w:val="2"/>
              </w:rPr>
            </w:pPr>
          </w:p>
        </w:tc>
        <w:tc>
          <w:tcPr>
            <w:tcW w:w="1075" w:type="dxa"/>
            <w:vMerge/>
            <w:tcBorders>
              <w:top w:val="nil"/>
            </w:tcBorders>
          </w:tcPr>
          <w:p w14:paraId="4CFCC06A" w14:textId="77777777" w:rsidR="00A20CD1" w:rsidRDefault="00A20CD1">
            <w:pPr>
              <w:rPr>
                <w:sz w:val="2"/>
                <w:szCs w:val="2"/>
              </w:rPr>
            </w:pPr>
          </w:p>
        </w:tc>
        <w:tc>
          <w:tcPr>
            <w:tcW w:w="708" w:type="dxa"/>
            <w:vMerge/>
            <w:tcBorders>
              <w:top w:val="nil"/>
            </w:tcBorders>
          </w:tcPr>
          <w:p w14:paraId="176E8365" w14:textId="77777777" w:rsidR="00A20CD1" w:rsidRDefault="00A20CD1">
            <w:pPr>
              <w:rPr>
                <w:sz w:val="2"/>
                <w:szCs w:val="2"/>
              </w:rPr>
            </w:pPr>
          </w:p>
        </w:tc>
        <w:tc>
          <w:tcPr>
            <w:tcW w:w="1418" w:type="dxa"/>
          </w:tcPr>
          <w:p w14:paraId="05B367DA" w14:textId="77777777" w:rsidR="00A20CD1" w:rsidRDefault="0086040D">
            <w:pPr>
              <w:pStyle w:val="TableParagraph"/>
              <w:ind w:left="280"/>
              <w:rPr>
                <w:sz w:val="21"/>
              </w:rPr>
            </w:pPr>
            <w:r>
              <w:rPr>
                <w:sz w:val="21"/>
              </w:rPr>
              <w:t>connected</w:t>
            </w:r>
          </w:p>
        </w:tc>
        <w:tc>
          <w:tcPr>
            <w:tcW w:w="962" w:type="dxa"/>
          </w:tcPr>
          <w:p w14:paraId="4EA3C579" w14:textId="77777777" w:rsidR="00A20CD1" w:rsidRDefault="0086040D">
            <w:pPr>
              <w:pStyle w:val="TableParagraph"/>
              <w:ind w:left="2"/>
              <w:jc w:val="center"/>
              <w:rPr>
                <w:sz w:val="21"/>
              </w:rPr>
            </w:pPr>
            <w:r>
              <w:rPr>
                <w:sz w:val="21"/>
              </w:rPr>
              <w:t>–</w:t>
            </w:r>
          </w:p>
        </w:tc>
        <w:tc>
          <w:tcPr>
            <w:tcW w:w="434" w:type="dxa"/>
          </w:tcPr>
          <w:p w14:paraId="7BDBA465" w14:textId="77777777" w:rsidR="00A20CD1" w:rsidRDefault="0086040D">
            <w:pPr>
              <w:pStyle w:val="TableParagraph"/>
              <w:ind w:left="6"/>
              <w:jc w:val="center"/>
              <w:rPr>
                <w:sz w:val="21"/>
              </w:rPr>
            </w:pPr>
            <w:r>
              <w:rPr>
                <w:color w:val="00AFEF"/>
                <w:sz w:val="21"/>
              </w:rPr>
              <w:t>●</w:t>
            </w:r>
          </w:p>
        </w:tc>
        <w:tc>
          <w:tcPr>
            <w:tcW w:w="876" w:type="dxa"/>
          </w:tcPr>
          <w:p w14:paraId="343EB70B" w14:textId="77777777" w:rsidR="00A20CD1" w:rsidRDefault="0086040D">
            <w:pPr>
              <w:pStyle w:val="TableParagraph"/>
              <w:ind w:left="105" w:right="91"/>
              <w:jc w:val="center"/>
              <w:rPr>
                <w:sz w:val="21"/>
              </w:rPr>
            </w:pPr>
            <w:r>
              <w:rPr>
                <w:color w:val="00AFEF"/>
                <w:sz w:val="21"/>
              </w:rPr>
              <w:t>———</w:t>
            </w:r>
          </w:p>
        </w:tc>
      </w:tr>
      <w:tr w:rsidR="00A20CD1" w14:paraId="2C3AC2D4" w14:textId="77777777">
        <w:trPr>
          <w:trHeight w:val="623"/>
        </w:trPr>
        <w:tc>
          <w:tcPr>
            <w:tcW w:w="1097" w:type="dxa"/>
            <w:vMerge/>
            <w:tcBorders>
              <w:top w:val="nil"/>
            </w:tcBorders>
          </w:tcPr>
          <w:p w14:paraId="7283EB53" w14:textId="77777777" w:rsidR="00A20CD1" w:rsidRDefault="00A20CD1">
            <w:pPr>
              <w:rPr>
                <w:sz w:val="2"/>
                <w:szCs w:val="2"/>
              </w:rPr>
            </w:pPr>
          </w:p>
        </w:tc>
        <w:tc>
          <w:tcPr>
            <w:tcW w:w="2880" w:type="dxa"/>
            <w:gridSpan w:val="3"/>
            <w:vMerge w:val="restart"/>
          </w:tcPr>
          <w:p w14:paraId="49E7C05E" w14:textId="77777777" w:rsidR="00A20CD1" w:rsidRDefault="00A20CD1">
            <w:pPr>
              <w:pStyle w:val="TableParagraph"/>
              <w:spacing w:before="0"/>
            </w:pPr>
          </w:p>
          <w:p w14:paraId="5ACBC1AB" w14:textId="77777777" w:rsidR="00A20CD1" w:rsidRDefault="00A20CD1">
            <w:pPr>
              <w:pStyle w:val="TableParagraph"/>
              <w:spacing w:before="0"/>
            </w:pPr>
          </w:p>
          <w:p w14:paraId="55D1B00F" w14:textId="77777777" w:rsidR="00A20CD1" w:rsidRDefault="0086040D">
            <w:pPr>
              <w:pStyle w:val="TableParagraph"/>
              <w:spacing w:before="1"/>
              <w:ind w:left="107"/>
              <w:rPr>
                <w:sz w:val="21"/>
              </w:rPr>
            </w:pPr>
            <w:r>
              <w:rPr>
                <w:sz w:val="21"/>
              </w:rPr>
              <w:t>Low battery</w:t>
            </w:r>
          </w:p>
        </w:tc>
        <w:tc>
          <w:tcPr>
            <w:tcW w:w="1418" w:type="dxa"/>
            <w:vMerge w:val="restart"/>
          </w:tcPr>
          <w:p w14:paraId="685C21B6" w14:textId="77777777" w:rsidR="00A20CD1" w:rsidRDefault="00A20CD1">
            <w:pPr>
              <w:pStyle w:val="TableParagraph"/>
              <w:spacing w:before="0"/>
              <w:rPr>
                <w:rFonts w:ascii="Times New Roman"/>
                <w:sz w:val="20"/>
              </w:rPr>
            </w:pPr>
          </w:p>
        </w:tc>
        <w:tc>
          <w:tcPr>
            <w:tcW w:w="962" w:type="dxa"/>
            <w:vMerge w:val="restart"/>
          </w:tcPr>
          <w:p w14:paraId="31864365" w14:textId="77777777" w:rsidR="00A20CD1" w:rsidRDefault="00A20CD1">
            <w:pPr>
              <w:pStyle w:val="TableParagraph"/>
              <w:spacing w:before="0"/>
            </w:pPr>
          </w:p>
          <w:p w14:paraId="06D45256" w14:textId="77777777" w:rsidR="00A20CD1" w:rsidRDefault="00A20CD1">
            <w:pPr>
              <w:pStyle w:val="TableParagraph"/>
              <w:spacing w:before="0"/>
            </w:pPr>
          </w:p>
          <w:p w14:paraId="1A675C26" w14:textId="77777777" w:rsidR="00A20CD1" w:rsidRDefault="0086040D">
            <w:pPr>
              <w:pStyle w:val="TableParagraph"/>
              <w:spacing w:before="1"/>
              <w:ind w:left="211"/>
              <w:rPr>
                <w:sz w:val="21"/>
              </w:rPr>
            </w:pPr>
            <w:r>
              <w:rPr>
                <w:sz w:val="21"/>
              </w:rPr>
              <w:t>—</w:t>
            </w:r>
          </w:p>
        </w:tc>
        <w:tc>
          <w:tcPr>
            <w:tcW w:w="434" w:type="dxa"/>
            <w:vMerge w:val="restart"/>
          </w:tcPr>
          <w:p w14:paraId="0A46EC68" w14:textId="77777777" w:rsidR="00A20CD1" w:rsidRDefault="00A20CD1">
            <w:pPr>
              <w:pStyle w:val="TableParagraph"/>
              <w:spacing w:before="0"/>
              <w:rPr>
                <w:rFonts w:ascii="Times New Roman"/>
                <w:sz w:val="20"/>
              </w:rPr>
            </w:pPr>
          </w:p>
        </w:tc>
        <w:tc>
          <w:tcPr>
            <w:tcW w:w="876" w:type="dxa"/>
            <w:vMerge w:val="restart"/>
          </w:tcPr>
          <w:p w14:paraId="5DE81A03" w14:textId="77777777" w:rsidR="00A20CD1" w:rsidRDefault="00A20CD1">
            <w:pPr>
              <w:pStyle w:val="TableParagraph"/>
              <w:spacing w:before="0"/>
              <w:rPr>
                <w:rFonts w:ascii="Times New Roman"/>
                <w:sz w:val="20"/>
              </w:rPr>
            </w:pPr>
          </w:p>
        </w:tc>
      </w:tr>
      <w:tr w:rsidR="00A20CD1" w14:paraId="4840B456" w14:textId="77777777">
        <w:trPr>
          <w:trHeight w:val="623"/>
        </w:trPr>
        <w:tc>
          <w:tcPr>
            <w:tcW w:w="1097" w:type="dxa"/>
            <w:vMerge w:val="restart"/>
          </w:tcPr>
          <w:p w14:paraId="6550FB68" w14:textId="77777777" w:rsidR="00A20CD1" w:rsidRDefault="00A20CD1">
            <w:pPr>
              <w:pStyle w:val="TableParagraph"/>
              <w:spacing w:before="0"/>
            </w:pPr>
          </w:p>
          <w:p w14:paraId="6EC9AE0E" w14:textId="77777777" w:rsidR="00A20CD1" w:rsidRDefault="00A20CD1">
            <w:pPr>
              <w:pStyle w:val="TableParagraph"/>
              <w:spacing w:before="0"/>
            </w:pPr>
          </w:p>
          <w:p w14:paraId="4A2730CB" w14:textId="77777777" w:rsidR="00A20CD1" w:rsidRDefault="00A20CD1">
            <w:pPr>
              <w:pStyle w:val="TableParagraph"/>
              <w:spacing w:before="0"/>
            </w:pPr>
          </w:p>
          <w:p w14:paraId="5C87B030" w14:textId="77777777" w:rsidR="00A20CD1" w:rsidRDefault="00A20CD1">
            <w:pPr>
              <w:pStyle w:val="TableParagraph"/>
              <w:spacing w:before="0"/>
            </w:pPr>
          </w:p>
          <w:p w14:paraId="5C7F1679" w14:textId="77777777" w:rsidR="00A20CD1" w:rsidRDefault="00A20CD1">
            <w:pPr>
              <w:pStyle w:val="TableParagraph"/>
              <w:spacing w:before="0"/>
            </w:pPr>
          </w:p>
          <w:p w14:paraId="128E1586" w14:textId="77777777" w:rsidR="00A20CD1" w:rsidRDefault="00A20CD1">
            <w:pPr>
              <w:pStyle w:val="TableParagraph"/>
              <w:spacing w:before="2"/>
              <w:rPr>
                <w:sz w:val="18"/>
              </w:rPr>
            </w:pPr>
          </w:p>
          <w:p w14:paraId="6FDC68EE" w14:textId="77777777" w:rsidR="00A20CD1" w:rsidRDefault="0086040D">
            <w:pPr>
              <w:pStyle w:val="TableParagraph"/>
              <w:spacing w:before="0"/>
              <w:ind w:left="261"/>
              <w:rPr>
                <w:sz w:val="21"/>
              </w:rPr>
            </w:pPr>
            <w:r>
              <w:rPr>
                <w:sz w:val="21"/>
              </w:rPr>
              <w:t>unlock</w:t>
            </w:r>
          </w:p>
        </w:tc>
        <w:tc>
          <w:tcPr>
            <w:tcW w:w="2880" w:type="dxa"/>
            <w:gridSpan w:val="3"/>
            <w:vMerge/>
            <w:tcBorders>
              <w:top w:val="nil"/>
            </w:tcBorders>
          </w:tcPr>
          <w:p w14:paraId="75B25597" w14:textId="77777777" w:rsidR="00A20CD1" w:rsidRDefault="00A20CD1">
            <w:pPr>
              <w:rPr>
                <w:sz w:val="2"/>
                <w:szCs w:val="2"/>
              </w:rPr>
            </w:pPr>
          </w:p>
        </w:tc>
        <w:tc>
          <w:tcPr>
            <w:tcW w:w="1418" w:type="dxa"/>
            <w:vMerge/>
            <w:tcBorders>
              <w:top w:val="nil"/>
            </w:tcBorders>
          </w:tcPr>
          <w:p w14:paraId="558A67AF" w14:textId="77777777" w:rsidR="00A20CD1" w:rsidRDefault="00A20CD1">
            <w:pPr>
              <w:rPr>
                <w:sz w:val="2"/>
                <w:szCs w:val="2"/>
              </w:rPr>
            </w:pPr>
          </w:p>
        </w:tc>
        <w:tc>
          <w:tcPr>
            <w:tcW w:w="962" w:type="dxa"/>
            <w:vMerge/>
            <w:tcBorders>
              <w:top w:val="nil"/>
            </w:tcBorders>
          </w:tcPr>
          <w:p w14:paraId="39B878B8" w14:textId="77777777" w:rsidR="00A20CD1" w:rsidRDefault="00A20CD1">
            <w:pPr>
              <w:rPr>
                <w:sz w:val="2"/>
                <w:szCs w:val="2"/>
              </w:rPr>
            </w:pPr>
          </w:p>
        </w:tc>
        <w:tc>
          <w:tcPr>
            <w:tcW w:w="434" w:type="dxa"/>
            <w:vMerge/>
            <w:tcBorders>
              <w:top w:val="nil"/>
            </w:tcBorders>
          </w:tcPr>
          <w:p w14:paraId="74FC0401" w14:textId="77777777" w:rsidR="00A20CD1" w:rsidRDefault="00A20CD1">
            <w:pPr>
              <w:rPr>
                <w:sz w:val="2"/>
                <w:szCs w:val="2"/>
              </w:rPr>
            </w:pPr>
          </w:p>
        </w:tc>
        <w:tc>
          <w:tcPr>
            <w:tcW w:w="876" w:type="dxa"/>
            <w:vMerge/>
            <w:tcBorders>
              <w:top w:val="nil"/>
            </w:tcBorders>
          </w:tcPr>
          <w:p w14:paraId="0332A06A" w14:textId="77777777" w:rsidR="00A20CD1" w:rsidRDefault="00A20CD1">
            <w:pPr>
              <w:rPr>
                <w:sz w:val="2"/>
                <w:szCs w:val="2"/>
              </w:rPr>
            </w:pPr>
          </w:p>
        </w:tc>
      </w:tr>
      <w:tr w:rsidR="00A20CD1" w14:paraId="0CA96AD8" w14:textId="77777777">
        <w:trPr>
          <w:trHeight w:val="623"/>
        </w:trPr>
        <w:tc>
          <w:tcPr>
            <w:tcW w:w="1097" w:type="dxa"/>
            <w:vMerge/>
            <w:tcBorders>
              <w:top w:val="nil"/>
            </w:tcBorders>
          </w:tcPr>
          <w:p w14:paraId="75531910" w14:textId="77777777" w:rsidR="00A20CD1" w:rsidRDefault="00A20CD1">
            <w:pPr>
              <w:rPr>
                <w:sz w:val="2"/>
                <w:szCs w:val="2"/>
              </w:rPr>
            </w:pPr>
          </w:p>
        </w:tc>
        <w:tc>
          <w:tcPr>
            <w:tcW w:w="2880" w:type="dxa"/>
            <w:gridSpan w:val="3"/>
          </w:tcPr>
          <w:p w14:paraId="0FF57925" w14:textId="77777777" w:rsidR="00A20CD1" w:rsidRDefault="00A20CD1">
            <w:pPr>
              <w:pStyle w:val="TableParagraph"/>
              <w:spacing w:before="1"/>
              <w:rPr>
                <w:sz w:val="20"/>
              </w:rPr>
            </w:pPr>
          </w:p>
          <w:p w14:paraId="57353D82" w14:textId="77777777" w:rsidR="00A20CD1" w:rsidRDefault="0086040D">
            <w:pPr>
              <w:pStyle w:val="TableParagraph"/>
              <w:spacing w:before="0" w:line="372" w:lineRule="exact"/>
              <w:ind w:left="107"/>
              <w:rPr>
                <w:rFonts w:ascii="Noto Sans Mono CJK JP Bold"/>
                <w:sz w:val="21"/>
              </w:rPr>
            </w:pPr>
            <w:r>
              <w:rPr>
                <w:rFonts w:ascii="Noto Sans Mono CJK JP Bold"/>
                <w:sz w:val="21"/>
              </w:rPr>
              <w:t xml:space="preserve"> </w:t>
            </w:r>
          </w:p>
        </w:tc>
        <w:tc>
          <w:tcPr>
            <w:tcW w:w="1418" w:type="dxa"/>
          </w:tcPr>
          <w:p w14:paraId="30857F7E" w14:textId="77777777" w:rsidR="00A20CD1" w:rsidRDefault="0086040D">
            <w:pPr>
              <w:pStyle w:val="TableParagraph"/>
              <w:ind w:left="107"/>
              <w:rPr>
                <w:sz w:val="21"/>
              </w:rPr>
            </w:pPr>
            <w:r>
              <w:rPr>
                <w:sz w:val="21"/>
              </w:rPr>
              <w:t>Successfully</w:t>
            </w:r>
          </w:p>
          <w:p w14:paraId="0C78C165" w14:textId="77777777" w:rsidR="00A20CD1" w:rsidRDefault="0086040D">
            <w:pPr>
              <w:pStyle w:val="TableParagraph"/>
              <w:spacing w:before="70"/>
              <w:ind w:left="107"/>
              <w:rPr>
                <w:sz w:val="21"/>
              </w:rPr>
            </w:pPr>
            <w:r>
              <w:rPr>
                <w:sz w:val="21"/>
              </w:rPr>
              <w:t>unlocked</w:t>
            </w:r>
          </w:p>
        </w:tc>
        <w:tc>
          <w:tcPr>
            <w:tcW w:w="962" w:type="dxa"/>
          </w:tcPr>
          <w:p w14:paraId="0F9FF126" w14:textId="77777777" w:rsidR="00A20CD1" w:rsidRDefault="0086040D">
            <w:pPr>
              <w:pStyle w:val="TableParagraph"/>
              <w:spacing w:before="190"/>
              <w:ind w:left="3"/>
              <w:jc w:val="center"/>
              <w:rPr>
                <w:sz w:val="21"/>
              </w:rPr>
            </w:pPr>
            <w:r>
              <w:rPr>
                <w:sz w:val="21"/>
              </w:rPr>
              <w:t>–</w:t>
            </w:r>
          </w:p>
        </w:tc>
        <w:tc>
          <w:tcPr>
            <w:tcW w:w="434" w:type="dxa"/>
          </w:tcPr>
          <w:p w14:paraId="05F2EDCA" w14:textId="77777777" w:rsidR="00A20CD1" w:rsidRDefault="0086040D">
            <w:pPr>
              <w:pStyle w:val="TableParagraph"/>
              <w:spacing w:before="190"/>
              <w:ind w:left="6"/>
              <w:jc w:val="center"/>
              <w:rPr>
                <w:sz w:val="21"/>
              </w:rPr>
            </w:pPr>
            <w:r>
              <w:rPr>
                <w:color w:val="00AF50"/>
                <w:sz w:val="21"/>
              </w:rPr>
              <w:t>●</w:t>
            </w:r>
          </w:p>
        </w:tc>
        <w:tc>
          <w:tcPr>
            <w:tcW w:w="876" w:type="dxa"/>
          </w:tcPr>
          <w:p w14:paraId="53990D96" w14:textId="77777777" w:rsidR="00A20CD1" w:rsidRDefault="00A20CD1">
            <w:pPr>
              <w:pStyle w:val="TableParagraph"/>
              <w:spacing w:before="1"/>
              <w:rPr>
                <w:sz w:val="30"/>
              </w:rPr>
            </w:pPr>
          </w:p>
          <w:p w14:paraId="31AB1DF7" w14:textId="77777777" w:rsidR="00A20CD1" w:rsidRDefault="0086040D">
            <w:pPr>
              <w:pStyle w:val="TableParagraph"/>
              <w:spacing w:before="0"/>
              <w:ind w:left="105" w:right="91"/>
              <w:jc w:val="center"/>
              <w:rPr>
                <w:sz w:val="21"/>
              </w:rPr>
            </w:pPr>
            <w:r>
              <w:rPr>
                <w:color w:val="00AF50"/>
                <w:sz w:val="21"/>
              </w:rPr>
              <w:t>– – –</w:t>
            </w:r>
          </w:p>
        </w:tc>
      </w:tr>
      <w:tr w:rsidR="00A20CD1" w14:paraId="4572A110" w14:textId="77777777">
        <w:trPr>
          <w:trHeight w:val="313"/>
        </w:trPr>
        <w:tc>
          <w:tcPr>
            <w:tcW w:w="1097" w:type="dxa"/>
            <w:vMerge/>
            <w:tcBorders>
              <w:top w:val="nil"/>
            </w:tcBorders>
          </w:tcPr>
          <w:p w14:paraId="5A749957" w14:textId="77777777" w:rsidR="00A20CD1" w:rsidRDefault="00A20CD1">
            <w:pPr>
              <w:rPr>
                <w:sz w:val="2"/>
                <w:szCs w:val="2"/>
              </w:rPr>
            </w:pPr>
          </w:p>
        </w:tc>
        <w:tc>
          <w:tcPr>
            <w:tcW w:w="2880" w:type="dxa"/>
            <w:gridSpan w:val="3"/>
          </w:tcPr>
          <w:p w14:paraId="462B7346" w14:textId="77777777" w:rsidR="00A20CD1" w:rsidRDefault="0086040D">
            <w:pPr>
              <w:pStyle w:val="TableParagraph"/>
              <w:spacing w:before="36"/>
              <w:ind w:left="489"/>
              <w:rPr>
                <w:sz w:val="21"/>
              </w:rPr>
            </w:pPr>
            <w:r>
              <w:rPr>
                <w:sz w:val="21"/>
              </w:rPr>
              <w:t>Password match failed</w:t>
            </w:r>
          </w:p>
        </w:tc>
        <w:tc>
          <w:tcPr>
            <w:tcW w:w="1418" w:type="dxa"/>
            <w:vMerge w:val="restart"/>
          </w:tcPr>
          <w:p w14:paraId="0BF22803" w14:textId="77777777" w:rsidR="00A20CD1" w:rsidRDefault="00A20CD1">
            <w:pPr>
              <w:pStyle w:val="TableParagraph"/>
              <w:spacing w:before="0"/>
            </w:pPr>
          </w:p>
          <w:p w14:paraId="63F5BDED" w14:textId="77777777" w:rsidR="00A20CD1" w:rsidRDefault="00A20CD1">
            <w:pPr>
              <w:pStyle w:val="TableParagraph"/>
              <w:spacing w:before="0"/>
            </w:pPr>
          </w:p>
          <w:p w14:paraId="658407D5" w14:textId="77777777" w:rsidR="00A20CD1" w:rsidRDefault="0086040D">
            <w:pPr>
              <w:pStyle w:val="TableParagraph"/>
              <w:spacing w:before="178" w:line="309" w:lineRule="auto"/>
              <w:ind w:left="107" w:right="540"/>
              <w:rPr>
                <w:sz w:val="21"/>
              </w:rPr>
            </w:pPr>
            <w:r>
              <w:rPr>
                <w:sz w:val="21"/>
              </w:rPr>
              <w:t>Failed to unlock</w:t>
            </w:r>
          </w:p>
        </w:tc>
        <w:tc>
          <w:tcPr>
            <w:tcW w:w="962" w:type="dxa"/>
          </w:tcPr>
          <w:p w14:paraId="152D754F" w14:textId="77777777" w:rsidR="00A20CD1" w:rsidRDefault="0086040D">
            <w:pPr>
              <w:pStyle w:val="TableParagraph"/>
              <w:spacing w:before="36"/>
              <w:ind w:left="268"/>
              <w:rPr>
                <w:sz w:val="21"/>
              </w:rPr>
            </w:pPr>
            <w:r>
              <w:rPr>
                <w:sz w:val="21"/>
              </w:rPr>
              <w:t>– – –</w:t>
            </w:r>
          </w:p>
        </w:tc>
        <w:tc>
          <w:tcPr>
            <w:tcW w:w="434" w:type="dxa"/>
          </w:tcPr>
          <w:p w14:paraId="0BFA2601" w14:textId="77777777" w:rsidR="00A20CD1" w:rsidRDefault="0086040D">
            <w:pPr>
              <w:pStyle w:val="TableParagraph"/>
              <w:spacing w:before="36"/>
              <w:ind w:left="6"/>
              <w:jc w:val="center"/>
              <w:rPr>
                <w:sz w:val="21"/>
              </w:rPr>
            </w:pPr>
            <w:r>
              <w:rPr>
                <w:color w:val="FF0000"/>
                <w:sz w:val="21"/>
              </w:rPr>
              <w:t>●</w:t>
            </w:r>
          </w:p>
        </w:tc>
        <w:tc>
          <w:tcPr>
            <w:tcW w:w="876" w:type="dxa"/>
          </w:tcPr>
          <w:p w14:paraId="1690A0B9" w14:textId="77777777" w:rsidR="00A20CD1" w:rsidRDefault="0086040D">
            <w:pPr>
              <w:pStyle w:val="TableParagraph"/>
              <w:spacing w:before="36"/>
              <w:ind w:left="105" w:right="91"/>
              <w:jc w:val="center"/>
              <w:rPr>
                <w:sz w:val="21"/>
              </w:rPr>
            </w:pPr>
            <w:r>
              <w:rPr>
                <w:color w:val="FF0000"/>
                <w:sz w:val="21"/>
              </w:rPr>
              <w:t>– – –</w:t>
            </w:r>
          </w:p>
        </w:tc>
      </w:tr>
      <w:tr w:rsidR="00A20CD1" w14:paraId="04E773D9" w14:textId="77777777">
        <w:trPr>
          <w:trHeight w:val="311"/>
        </w:trPr>
        <w:tc>
          <w:tcPr>
            <w:tcW w:w="1097" w:type="dxa"/>
            <w:vMerge/>
            <w:tcBorders>
              <w:top w:val="nil"/>
            </w:tcBorders>
          </w:tcPr>
          <w:p w14:paraId="5999C411" w14:textId="77777777" w:rsidR="00A20CD1" w:rsidRDefault="00A20CD1">
            <w:pPr>
              <w:rPr>
                <w:sz w:val="2"/>
                <w:szCs w:val="2"/>
              </w:rPr>
            </w:pPr>
          </w:p>
        </w:tc>
        <w:tc>
          <w:tcPr>
            <w:tcW w:w="2880" w:type="dxa"/>
            <w:gridSpan w:val="3"/>
          </w:tcPr>
          <w:p w14:paraId="7B03B789" w14:textId="77777777" w:rsidR="00A20CD1" w:rsidRDefault="0086040D">
            <w:pPr>
              <w:pStyle w:val="TableParagraph"/>
              <w:ind w:left="822"/>
              <w:rPr>
                <w:sz w:val="21"/>
              </w:rPr>
            </w:pPr>
            <w:r>
              <w:rPr>
                <w:sz w:val="21"/>
              </w:rPr>
              <w:t>No permission</w:t>
            </w:r>
          </w:p>
        </w:tc>
        <w:tc>
          <w:tcPr>
            <w:tcW w:w="1418" w:type="dxa"/>
            <w:vMerge/>
            <w:tcBorders>
              <w:top w:val="nil"/>
            </w:tcBorders>
          </w:tcPr>
          <w:p w14:paraId="58A4EA2B" w14:textId="77777777" w:rsidR="00A20CD1" w:rsidRDefault="00A20CD1">
            <w:pPr>
              <w:rPr>
                <w:sz w:val="2"/>
                <w:szCs w:val="2"/>
              </w:rPr>
            </w:pPr>
          </w:p>
        </w:tc>
        <w:tc>
          <w:tcPr>
            <w:tcW w:w="962" w:type="dxa"/>
          </w:tcPr>
          <w:p w14:paraId="49B866EF" w14:textId="77777777" w:rsidR="00A20CD1" w:rsidRDefault="0086040D">
            <w:pPr>
              <w:pStyle w:val="TableParagraph"/>
              <w:ind w:left="269"/>
              <w:rPr>
                <w:sz w:val="21"/>
              </w:rPr>
            </w:pPr>
            <w:r>
              <w:rPr>
                <w:sz w:val="21"/>
              </w:rPr>
              <w:t>– – –</w:t>
            </w:r>
          </w:p>
        </w:tc>
        <w:tc>
          <w:tcPr>
            <w:tcW w:w="434" w:type="dxa"/>
          </w:tcPr>
          <w:p w14:paraId="4251CD92" w14:textId="77777777" w:rsidR="00A20CD1" w:rsidRDefault="0086040D">
            <w:pPr>
              <w:pStyle w:val="TableParagraph"/>
              <w:ind w:left="6"/>
              <w:jc w:val="center"/>
              <w:rPr>
                <w:sz w:val="21"/>
              </w:rPr>
            </w:pPr>
            <w:r>
              <w:rPr>
                <w:color w:val="FF0000"/>
                <w:sz w:val="21"/>
              </w:rPr>
              <w:t>●</w:t>
            </w:r>
          </w:p>
        </w:tc>
        <w:tc>
          <w:tcPr>
            <w:tcW w:w="876" w:type="dxa"/>
          </w:tcPr>
          <w:p w14:paraId="57481F59" w14:textId="77777777" w:rsidR="00A20CD1" w:rsidRDefault="0086040D">
            <w:pPr>
              <w:pStyle w:val="TableParagraph"/>
              <w:ind w:left="105" w:right="91"/>
              <w:jc w:val="center"/>
              <w:rPr>
                <w:sz w:val="21"/>
              </w:rPr>
            </w:pPr>
            <w:r>
              <w:rPr>
                <w:color w:val="FF0000"/>
                <w:sz w:val="21"/>
              </w:rPr>
              <w:t>– – –</w:t>
            </w:r>
          </w:p>
        </w:tc>
      </w:tr>
      <w:tr w:rsidR="00A20CD1" w14:paraId="73044852" w14:textId="77777777">
        <w:trPr>
          <w:trHeight w:val="311"/>
        </w:trPr>
        <w:tc>
          <w:tcPr>
            <w:tcW w:w="1097" w:type="dxa"/>
            <w:vMerge/>
            <w:tcBorders>
              <w:top w:val="nil"/>
            </w:tcBorders>
          </w:tcPr>
          <w:p w14:paraId="3E540F7E" w14:textId="77777777" w:rsidR="00A20CD1" w:rsidRDefault="00A20CD1">
            <w:pPr>
              <w:rPr>
                <w:sz w:val="2"/>
                <w:szCs w:val="2"/>
              </w:rPr>
            </w:pPr>
          </w:p>
        </w:tc>
        <w:tc>
          <w:tcPr>
            <w:tcW w:w="2880" w:type="dxa"/>
            <w:gridSpan w:val="3"/>
          </w:tcPr>
          <w:p w14:paraId="39E32F70" w14:textId="77777777" w:rsidR="00A20CD1" w:rsidRDefault="0086040D">
            <w:pPr>
              <w:pStyle w:val="TableParagraph"/>
              <w:ind w:left="630"/>
              <w:rPr>
                <w:sz w:val="21"/>
              </w:rPr>
            </w:pPr>
            <w:r>
              <w:rPr>
                <w:sz w:val="21"/>
              </w:rPr>
              <w:t>Permission expired</w:t>
            </w:r>
          </w:p>
        </w:tc>
        <w:tc>
          <w:tcPr>
            <w:tcW w:w="1418" w:type="dxa"/>
            <w:vMerge/>
            <w:tcBorders>
              <w:top w:val="nil"/>
            </w:tcBorders>
          </w:tcPr>
          <w:p w14:paraId="5B9FAD48" w14:textId="77777777" w:rsidR="00A20CD1" w:rsidRDefault="00A20CD1">
            <w:pPr>
              <w:rPr>
                <w:sz w:val="2"/>
                <w:szCs w:val="2"/>
              </w:rPr>
            </w:pPr>
          </w:p>
        </w:tc>
        <w:tc>
          <w:tcPr>
            <w:tcW w:w="962" w:type="dxa"/>
          </w:tcPr>
          <w:p w14:paraId="17C79BF2" w14:textId="77777777" w:rsidR="00A20CD1" w:rsidRDefault="0086040D">
            <w:pPr>
              <w:pStyle w:val="TableParagraph"/>
              <w:ind w:left="268"/>
              <w:rPr>
                <w:sz w:val="21"/>
              </w:rPr>
            </w:pPr>
            <w:r>
              <w:rPr>
                <w:sz w:val="21"/>
              </w:rPr>
              <w:t>– – –</w:t>
            </w:r>
          </w:p>
        </w:tc>
        <w:tc>
          <w:tcPr>
            <w:tcW w:w="434" w:type="dxa"/>
          </w:tcPr>
          <w:p w14:paraId="5FB63EE5" w14:textId="77777777" w:rsidR="00A20CD1" w:rsidRDefault="0086040D">
            <w:pPr>
              <w:pStyle w:val="TableParagraph"/>
              <w:ind w:left="6"/>
              <w:jc w:val="center"/>
              <w:rPr>
                <w:sz w:val="21"/>
              </w:rPr>
            </w:pPr>
            <w:r>
              <w:rPr>
                <w:color w:val="FF0000"/>
                <w:sz w:val="21"/>
              </w:rPr>
              <w:t>●</w:t>
            </w:r>
          </w:p>
        </w:tc>
        <w:tc>
          <w:tcPr>
            <w:tcW w:w="876" w:type="dxa"/>
          </w:tcPr>
          <w:p w14:paraId="6D97C8EE" w14:textId="77777777" w:rsidR="00A20CD1" w:rsidRDefault="0086040D">
            <w:pPr>
              <w:pStyle w:val="TableParagraph"/>
              <w:ind w:left="105" w:right="91"/>
              <w:jc w:val="center"/>
              <w:rPr>
                <w:sz w:val="21"/>
              </w:rPr>
            </w:pPr>
            <w:r>
              <w:rPr>
                <w:color w:val="FF0000"/>
                <w:sz w:val="21"/>
              </w:rPr>
              <w:t>– – –</w:t>
            </w:r>
          </w:p>
        </w:tc>
      </w:tr>
      <w:tr w:rsidR="00A20CD1" w14:paraId="7AD53705" w14:textId="77777777">
        <w:trPr>
          <w:trHeight w:val="311"/>
        </w:trPr>
        <w:tc>
          <w:tcPr>
            <w:tcW w:w="1097" w:type="dxa"/>
            <w:vMerge/>
            <w:tcBorders>
              <w:top w:val="nil"/>
            </w:tcBorders>
          </w:tcPr>
          <w:p w14:paraId="0657675B" w14:textId="77777777" w:rsidR="00A20CD1" w:rsidRDefault="00A20CD1">
            <w:pPr>
              <w:rPr>
                <w:sz w:val="2"/>
                <w:szCs w:val="2"/>
              </w:rPr>
            </w:pPr>
          </w:p>
        </w:tc>
        <w:tc>
          <w:tcPr>
            <w:tcW w:w="2880" w:type="dxa"/>
            <w:gridSpan w:val="3"/>
          </w:tcPr>
          <w:p w14:paraId="6224C162" w14:textId="77777777" w:rsidR="00A20CD1" w:rsidRDefault="0086040D">
            <w:pPr>
              <w:pStyle w:val="TableParagraph"/>
              <w:ind w:left="458"/>
              <w:rPr>
                <w:sz w:val="21"/>
              </w:rPr>
            </w:pPr>
            <w:r>
              <w:rPr>
                <w:sz w:val="21"/>
              </w:rPr>
              <w:t>Permission not reached</w:t>
            </w:r>
          </w:p>
        </w:tc>
        <w:tc>
          <w:tcPr>
            <w:tcW w:w="1418" w:type="dxa"/>
            <w:vMerge/>
            <w:tcBorders>
              <w:top w:val="nil"/>
            </w:tcBorders>
          </w:tcPr>
          <w:p w14:paraId="371BB6B3" w14:textId="77777777" w:rsidR="00A20CD1" w:rsidRDefault="00A20CD1">
            <w:pPr>
              <w:rPr>
                <w:sz w:val="2"/>
                <w:szCs w:val="2"/>
              </w:rPr>
            </w:pPr>
          </w:p>
        </w:tc>
        <w:tc>
          <w:tcPr>
            <w:tcW w:w="962" w:type="dxa"/>
          </w:tcPr>
          <w:p w14:paraId="3D3CD2A9" w14:textId="77777777" w:rsidR="00A20CD1" w:rsidRDefault="0086040D">
            <w:pPr>
              <w:pStyle w:val="TableParagraph"/>
              <w:ind w:left="269"/>
              <w:rPr>
                <w:sz w:val="21"/>
              </w:rPr>
            </w:pPr>
            <w:r>
              <w:rPr>
                <w:sz w:val="21"/>
              </w:rPr>
              <w:t>– – –</w:t>
            </w:r>
          </w:p>
        </w:tc>
        <w:tc>
          <w:tcPr>
            <w:tcW w:w="434" w:type="dxa"/>
          </w:tcPr>
          <w:p w14:paraId="616A6ADE" w14:textId="77777777" w:rsidR="00A20CD1" w:rsidRDefault="0086040D">
            <w:pPr>
              <w:pStyle w:val="TableParagraph"/>
              <w:ind w:left="6"/>
              <w:jc w:val="center"/>
              <w:rPr>
                <w:sz w:val="21"/>
              </w:rPr>
            </w:pPr>
            <w:r>
              <w:rPr>
                <w:color w:val="FF0000"/>
                <w:sz w:val="21"/>
              </w:rPr>
              <w:t>●</w:t>
            </w:r>
          </w:p>
        </w:tc>
        <w:tc>
          <w:tcPr>
            <w:tcW w:w="876" w:type="dxa"/>
          </w:tcPr>
          <w:p w14:paraId="4A92BFCF" w14:textId="77777777" w:rsidR="00A20CD1" w:rsidRDefault="0086040D">
            <w:pPr>
              <w:pStyle w:val="TableParagraph"/>
              <w:ind w:left="105" w:right="91"/>
              <w:jc w:val="center"/>
              <w:rPr>
                <w:sz w:val="21"/>
              </w:rPr>
            </w:pPr>
            <w:r>
              <w:rPr>
                <w:color w:val="FF0000"/>
                <w:sz w:val="21"/>
              </w:rPr>
              <w:t>– – –</w:t>
            </w:r>
          </w:p>
        </w:tc>
      </w:tr>
      <w:tr w:rsidR="00A20CD1" w14:paraId="0A35A571" w14:textId="77777777">
        <w:trPr>
          <w:trHeight w:val="311"/>
        </w:trPr>
        <w:tc>
          <w:tcPr>
            <w:tcW w:w="1097" w:type="dxa"/>
            <w:vMerge/>
            <w:tcBorders>
              <w:top w:val="nil"/>
            </w:tcBorders>
          </w:tcPr>
          <w:p w14:paraId="60ACBE50" w14:textId="77777777" w:rsidR="00A20CD1" w:rsidRDefault="00A20CD1">
            <w:pPr>
              <w:rPr>
                <w:sz w:val="2"/>
                <w:szCs w:val="2"/>
              </w:rPr>
            </w:pPr>
          </w:p>
        </w:tc>
        <w:tc>
          <w:tcPr>
            <w:tcW w:w="2880" w:type="dxa"/>
            <w:gridSpan w:val="3"/>
          </w:tcPr>
          <w:p w14:paraId="5E0DFADF" w14:textId="77777777" w:rsidR="00A20CD1" w:rsidRDefault="0086040D">
            <w:pPr>
              <w:pStyle w:val="TableParagraph"/>
              <w:ind w:left="911"/>
              <w:rPr>
                <w:sz w:val="21"/>
              </w:rPr>
            </w:pPr>
            <w:r>
              <w:rPr>
                <w:sz w:val="21"/>
              </w:rPr>
              <w:t>Poor contact</w:t>
            </w:r>
          </w:p>
        </w:tc>
        <w:tc>
          <w:tcPr>
            <w:tcW w:w="1418" w:type="dxa"/>
            <w:vMerge/>
            <w:tcBorders>
              <w:top w:val="nil"/>
            </w:tcBorders>
          </w:tcPr>
          <w:p w14:paraId="595E27DC" w14:textId="77777777" w:rsidR="00A20CD1" w:rsidRDefault="00A20CD1">
            <w:pPr>
              <w:rPr>
                <w:sz w:val="2"/>
                <w:szCs w:val="2"/>
              </w:rPr>
            </w:pPr>
          </w:p>
        </w:tc>
        <w:tc>
          <w:tcPr>
            <w:tcW w:w="962" w:type="dxa"/>
          </w:tcPr>
          <w:p w14:paraId="0C2BFD83" w14:textId="77777777" w:rsidR="00A20CD1" w:rsidRDefault="0086040D">
            <w:pPr>
              <w:pStyle w:val="TableParagraph"/>
              <w:ind w:left="269"/>
              <w:rPr>
                <w:sz w:val="21"/>
              </w:rPr>
            </w:pPr>
            <w:r>
              <w:rPr>
                <w:sz w:val="21"/>
              </w:rPr>
              <w:t>– – –</w:t>
            </w:r>
          </w:p>
        </w:tc>
        <w:tc>
          <w:tcPr>
            <w:tcW w:w="434" w:type="dxa"/>
          </w:tcPr>
          <w:p w14:paraId="0EA95539" w14:textId="77777777" w:rsidR="00A20CD1" w:rsidRDefault="0086040D">
            <w:pPr>
              <w:pStyle w:val="TableParagraph"/>
              <w:ind w:left="6"/>
              <w:jc w:val="center"/>
              <w:rPr>
                <w:sz w:val="21"/>
              </w:rPr>
            </w:pPr>
            <w:r>
              <w:rPr>
                <w:color w:val="FF0000"/>
                <w:sz w:val="21"/>
              </w:rPr>
              <w:t>●</w:t>
            </w:r>
          </w:p>
        </w:tc>
        <w:tc>
          <w:tcPr>
            <w:tcW w:w="876" w:type="dxa"/>
          </w:tcPr>
          <w:p w14:paraId="11371BE4" w14:textId="77777777" w:rsidR="00A20CD1" w:rsidRDefault="0086040D">
            <w:pPr>
              <w:pStyle w:val="TableParagraph"/>
              <w:ind w:left="105" w:right="91"/>
              <w:jc w:val="center"/>
              <w:rPr>
                <w:sz w:val="21"/>
              </w:rPr>
            </w:pPr>
            <w:r>
              <w:rPr>
                <w:color w:val="FF0000"/>
                <w:sz w:val="21"/>
              </w:rPr>
              <w:t>– – –</w:t>
            </w:r>
          </w:p>
        </w:tc>
      </w:tr>
      <w:tr w:rsidR="00A20CD1" w14:paraId="1C6769C0" w14:textId="77777777">
        <w:trPr>
          <w:trHeight w:val="313"/>
        </w:trPr>
        <w:tc>
          <w:tcPr>
            <w:tcW w:w="1097" w:type="dxa"/>
            <w:vMerge/>
            <w:tcBorders>
              <w:top w:val="nil"/>
            </w:tcBorders>
          </w:tcPr>
          <w:p w14:paraId="47188896" w14:textId="77777777" w:rsidR="00A20CD1" w:rsidRDefault="00A20CD1">
            <w:pPr>
              <w:rPr>
                <w:sz w:val="2"/>
                <w:szCs w:val="2"/>
              </w:rPr>
            </w:pPr>
          </w:p>
        </w:tc>
        <w:tc>
          <w:tcPr>
            <w:tcW w:w="2880" w:type="dxa"/>
            <w:gridSpan w:val="3"/>
          </w:tcPr>
          <w:p w14:paraId="133CC699" w14:textId="77777777" w:rsidR="00A20CD1" w:rsidRDefault="0086040D">
            <w:pPr>
              <w:pStyle w:val="TableParagraph"/>
              <w:ind w:left="107"/>
              <w:rPr>
                <w:sz w:val="21"/>
              </w:rPr>
            </w:pPr>
            <w:r>
              <w:rPr>
                <w:sz w:val="21"/>
              </w:rPr>
              <w:t>Insufficient number of unlocks</w:t>
            </w:r>
          </w:p>
        </w:tc>
        <w:tc>
          <w:tcPr>
            <w:tcW w:w="1418" w:type="dxa"/>
            <w:vMerge/>
            <w:tcBorders>
              <w:top w:val="nil"/>
            </w:tcBorders>
          </w:tcPr>
          <w:p w14:paraId="1D9BA8D6" w14:textId="77777777" w:rsidR="00A20CD1" w:rsidRDefault="00A20CD1">
            <w:pPr>
              <w:rPr>
                <w:sz w:val="2"/>
                <w:szCs w:val="2"/>
              </w:rPr>
            </w:pPr>
          </w:p>
        </w:tc>
        <w:tc>
          <w:tcPr>
            <w:tcW w:w="962" w:type="dxa"/>
          </w:tcPr>
          <w:p w14:paraId="77A8D7A1" w14:textId="77777777" w:rsidR="00A20CD1" w:rsidRDefault="0086040D">
            <w:pPr>
              <w:pStyle w:val="TableParagraph"/>
              <w:ind w:left="268"/>
              <w:rPr>
                <w:sz w:val="21"/>
              </w:rPr>
            </w:pPr>
            <w:r>
              <w:rPr>
                <w:sz w:val="21"/>
              </w:rPr>
              <w:t>– – –</w:t>
            </w:r>
          </w:p>
        </w:tc>
        <w:tc>
          <w:tcPr>
            <w:tcW w:w="434" w:type="dxa"/>
          </w:tcPr>
          <w:p w14:paraId="23653D0B" w14:textId="77777777" w:rsidR="00A20CD1" w:rsidRDefault="0086040D">
            <w:pPr>
              <w:pStyle w:val="TableParagraph"/>
              <w:ind w:left="6"/>
              <w:jc w:val="center"/>
              <w:rPr>
                <w:sz w:val="21"/>
              </w:rPr>
            </w:pPr>
            <w:r>
              <w:rPr>
                <w:color w:val="FF0000"/>
                <w:sz w:val="21"/>
              </w:rPr>
              <w:t>●</w:t>
            </w:r>
          </w:p>
        </w:tc>
        <w:tc>
          <w:tcPr>
            <w:tcW w:w="876" w:type="dxa"/>
          </w:tcPr>
          <w:p w14:paraId="7DE384B7" w14:textId="77777777" w:rsidR="00A20CD1" w:rsidRDefault="0086040D">
            <w:pPr>
              <w:pStyle w:val="TableParagraph"/>
              <w:ind w:left="105" w:right="91"/>
              <w:jc w:val="center"/>
              <w:rPr>
                <w:sz w:val="21"/>
              </w:rPr>
            </w:pPr>
            <w:r>
              <w:rPr>
                <w:color w:val="FF0000"/>
                <w:sz w:val="21"/>
              </w:rPr>
              <w:t>– – –</w:t>
            </w:r>
          </w:p>
        </w:tc>
      </w:tr>
    </w:tbl>
    <w:p w14:paraId="4650BB99" w14:textId="0EC69A53" w:rsidR="00A20CD1" w:rsidRDefault="0086040D">
      <w:pPr>
        <w:pStyle w:val="BodyText"/>
        <w:spacing w:before="27" w:line="307" w:lineRule="auto"/>
        <w:ind w:left="1061" w:right="4039" w:hanging="840"/>
      </w:pPr>
      <w:r>
        <w:rPr>
          <w:sz w:val="22"/>
        </w:rPr>
        <w:t xml:space="preserve">Note </w:t>
      </w:r>
      <w:r>
        <w:t>1: “—”Indicates that the buzzer beeps for a long time “–”Indicates that the buzzer beeps for a short time “–”Indicates that the light flashes once “———”</w:t>
      </w:r>
      <w:r w:rsidR="001410B9">
        <w:t>Indicates</w:t>
      </w:r>
      <w:r>
        <w:t xml:space="preserve"> the lights are always on</w:t>
      </w:r>
    </w:p>
    <w:p w14:paraId="2239B60C" w14:textId="77777777" w:rsidR="00A20CD1" w:rsidRDefault="0086040D">
      <w:pPr>
        <w:pStyle w:val="BodyText"/>
        <w:spacing w:before="4"/>
        <w:ind w:left="1061"/>
      </w:pPr>
      <w:r>
        <w:t>“</w:t>
      </w:r>
      <w:r>
        <w:rPr>
          <w:color w:val="0070BF"/>
        </w:rPr>
        <w:t>●</w:t>
      </w:r>
      <w:r>
        <w:rPr>
          <w:color w:val="00AF50"/>
        </w:rPr>
        <w:t>●</w:t>
      </w:r>
      <w:r>
        <w:rPr>
          <w:color w:val="FF0000"/>
        </w:rPr>
        <w:t>●</w:t>
      </w:r>
      <w:r>
        <w:t>”Respectively indicate that the blue, green, and red lights are on</w:t>
      </w:r>
    </w:p>
    <w:p w14:paraId="1B09BF8E" w14:textId="77777777" w:rsidR="00A20CD1" w:rsidRDefault="0086040D">
      <w:pPr>
        <w:spacing w:before="64" w:line="295" w:lineRule="auto"/>
        <w:ind w:left="221" w:right="700"/>
      </w:pPr>
      <w:r>
        <w:t>Note 2: Bluetooth connection: Click the tail button, Bluetooth will activate and start, and it will go to sleep again by default for about 30 seconds. The app is successfully connected, and the blue LED on the rear front will change from flashing to steady to enter the Bluetooth communication configuration state.</w:t>
      </w:r>
    </w:p>
    <w:p w14:paraId="60067237" w14:textId="77777777" w:rsidR="00A20CD1" w:rsidRDefault="00A20CD1">
      <w:pPr>
        <w:pStyle w:val="BodyText"/>
        <w:spacing w:before="9"/>
        <w:rPr>
          <w:sz w:val="24"/>
        </w:rPr>
      </w:pPr>
    </w:p>
    <w:p w14:paraId="72589AB1" w14:textId="77777777" w:rsidR="00A20CD1" w:rsidRDefault="0086040D">
      <w:pPr>
        <w:pStyle w:val="ListParagraph"/>
        <w:numPr>
          <w:ilvl w:val="1"/>
          <w:numId w:val="1"/>
        </w:numPr>
        <w:tabs>
          <w:tab w:val="left" w:pos="797"/>
          <w:tab w:val="left" w:pos="798"/>
        </w:tabs>
        <w:ind w:left="797" w:hanging="577"/>
        <w:rPr>
          <w:b/>
          <w:sz w:val="28"/>
        </w:rPr>
      </w:pPr>
      <w:r>
        <w:rPr>
          <w:b/>
          <w:spacing w:val="-4"/>
          <w:sz w:val="28"/>
        </w:rPr>
        <w:t>Torsional</w:t>
      </w:r>
      <w:r>
        <w:rPr>
          <w:b/>
          <w:sz w:val="28"/>
        </w:rPr>
        <w:t xml:space="preserve"> stress</w:t>
      </w:r>
    </w:p>
    <w:p w14:paraId="4C337C06" w14:textId="77777777" w:rsidR="00A20CD1" w:rsidRDefault="00A20CD1">
      <w:pPr>
        <w:pStyle w:val="BodyText"/>
        <w:spacing w:before="10"/>
        <w:rPr>
          <w:rFonts w:ascii="Times New Roman"/>
          <w:b/>
          <w:sz w:val="28"/>
        </w:rPr>
      </w:pPr>
    </w:p>
    <w:p w14:paraId="6E29D89B" w14:textId="77777777" w:rsidR="00A20CD1" w:rsidRPr="005724EF" w:rsidRDefault="0086040D">
      <w:pPr>
        <w:ind w:left="221"/>
        <w:rPr>
          <w:rFonts w:ascii="Arial" w:hAnsi="Arial" w:cs="Arial"/>
          <w:sz w:val="24"/>
          <w:szCs w:val="24"/>
        </w:rPr>
      </w:pPr>
      <w:r w:rsidRPr="005724EF">
        <w:rPr>
          <w:rFonts w:ascii="Arial" w:hAnsi="Arial" w:cs="Arial"/>
          <w:sz w:val="24"/>
          <w:szCs w:val="24"/>
        </w:rPr>
        <w:t>When the key is turned on, it can withstand the 3N·m torque transmitted by the key.</w:t>
      </w:r>
    </w:p>
    <w:p w14:paraId="566797C3" w14:textId="77777777" w:rsidR="00A20CD1" w:rsidRDefault="00A20CD1">
      <w:pPr>
        <w:pStyle w:val="BodyText"/>
        <w:spacing w:before="8"/>
        <w:rPr>
          <w:sz w:val="29"/>
        </w:rPr>
      </w:pPr>
    </w:p>
    <w:p w14:paraId="5F35EB94" w14:textId="77777777" w:rsidR="00A20CD1" w:rsidRDefault="0086040D">
      <w:pPr>
        <w:pStyle w:val="ListParagraph"/>
        <w:numPr>
          <w:ilvl w:val="1"/>
          <w:numId w:val="1"/>
        </w:numPr>
        <w:tabs>
          <w:tab w:val="left" w:pos="797"/>
          <w:tab w:val="left" w:pos="798"/>
        </w:tabs>
        <w:ind w:left="797" w:hanging="577"/>
        <w:rPr>
          <w:b/>
          <w:sz w:val="28"/>
        </w:rPr>
      </w:pPr>
      <w:r>
        <w:rPr>
          <w:b/>
          <w:sz w:val="28"/>
        </w:rPr>
        <w:t>Flexibility</w:t>
      </w:r>
    </w:p>
    <w:p w14:paraId="329B8181" w14:textId="77777777" w:rsidR="00A20CD1" w:rsidRDefault="00A20CD1">
      <w:pPr>
        <w:pStyle w:val="BodyText"/>
        <w:spacing w:before="9"/>
        <w:rPr>
          <w:rFonts w:ascii="Times New Roman"/>
          <w:b/>
          <w:sz w:val="28"/>
        </w:rPr>
      </w:pPr>
    </w:p>
    <w:p w14:paraId="12C40B8E" w14:textId="77777777" w:rsidR="00A20CD1" w:rsidRPr="005724EF" w:rsidRDefault="0086040D">
      <w:pPr>
        <w:spacing w:before="1"/>
        <w:ind w:left="221"/>
        <w:rPr>
          <w:rFonts w:ascii="Arial" w:hAnsi="Arial" w:cs="Arial"/>
          <w:sz w:val="24"/>
          <w:szCs w:val="24"/>
        </w:rPr>
      </w:pPr>
      <w:r w:rsidRPr="005724EF">
        <w:rPr>
          <w:rFonts w:ascii="Arial" w:hAnsi="Arial" w:cs="Arial"/>
          <w:sz w:val="24"/>
          <w:szCs w:val="24"/>
        </w:rPr>
        <w:t>When the key is opened and locked, it is flexible and does not jam.</w:t>
      </w:r>
    </w:p>
    <w:p w14:paraId="05FC0A53" w14:textId="77777777" w:rsidR="00A20CD1" w:rsidRPr="005724EF" w:rsidRDefault="0086040D">
      <w:pPr>
        <w:spacing w:before="59"/>
        <w:ind w:left="221"/>
        <w:rPr>
          <w:rFonts w:ascii="Arial" w:hAnsi="Arial" w:cs="Arial"/>
          <w:sz w:val="24"/>
          <w:szCs w:val="24"/>
        </w:rPr>
      </w:pPr>
      <w:r w:rsidRPr="005724EF">
        <w:rPr>
          <w:rFonts w:ascii="Arial" w:hAnsi="Arial" w:cs="Arial"/>
          <w:sz w:val="24"/>
          <w:szCs w:val="24"/>
        </w:rPr>
        <w:t>The axial static pulling force when the key is pulled out is less than or equal to 5N.</w:t>
      </w:r>
    </w:p>
    <w:p w14:paraId="40F3FA35" w14:textId="77777777" w:rsidR="00A20CD1" w:rsidRDefault="00A20CD1">
      <w:bookmarkStart w:id="31" w:name="_Hlk79494183"/>
    </w:p>
    <w:bookmarkEnd w:id="31"/>
    <w:p w14:paraId="3124CD6C" w14:textId="2042E265" w:rsidR="00F81F9B" w:rsidRDefault="00F81F9B">
      <w:pPr>
        <w:sectPr w:rsidR="00F81F9B" w:rsidSect="0096344E">
          <w:headerReference w:type="default" r:id="rId24"/>
          <w:pgSz w:w="11910" w:h="16840"/>
          <w:pgMar w:top="1757" w:right="1094" w:bottom="994" w:left="1483" w:header="922" w:footer="864" w:gutter="0"/>
          <w:cols w:space="720"/>
          <w:docGrid w:linePitch="299"/>
        </w:sectPr>
      </w:pPr>
    </w:p>
    <w:p w14:paraId="6BE975B5" w14:textId="77777777" w:rsidR="00A20CD1" w:rsidRDefault="00A20CD1">
      <w:pPr>
        <w:pStyle w:val="BodyText"/>
        <w:spacing w:before="6"/>
        <w:rPr>
          <w:sz w:val="23"/>
        </w:rPr>
      </w:pPr>
    </w:p>
    <w:p w14:paraId="765599E9" w14:textId="77777777" w:rsidR="00A20CD1" w:rsidRPr="00EB173E" w:rsidRDefault="0086040D" w:rsidP="00D31E0E">
      <w:pPr>
        <w:pStyle w:val="ListParagraph"/>
        <w:numPr>
          <w:ilvl w:val="1"/>
          <w:numId w:val="1"/>
        </w:numPr>
        <w:tabs>
          <w:tab w:val="left" w:pos="797"/>
          <w:tab w:val="left" w:pos="798"/>
        </w:tabs>
        <w:spacing w:before="89"/>
        <w:ind w:left="797" w:hanging="577"/>
        <w:rPr>
          <w:rFonts w:ascii="Arial" w:hAnsi="Arial" w:cs="Arial"/>
          <w:b/>
          <w:sz w:val="28"/>
        </w:rPr>
      </w:pPr>
      <w:r w:rsidRPr="00EB173E">
        <w:rPr>
          <w:rFonts w:ascii="Arial" w:hAnsi="Arial" w:cs="Arial"/>
          <w:b/>
          <w:sz w:val="28"/>
        </w:rPr>
        <w:t>Durability</w:t>
      </w:r>
    </w:p>
    <w:p w14:paraId="4CFE74E8" w14:textId="77777777" w:rsidR="00A20CD1" w:rsidRPr="00EB173E" w:rsidRDefault="00A20CD1" w:rsidP="00D31E0E">
      <w:pPr>
        <w:pStyle w:val="BodyText"/>
        <w:spacing w:before="10"/>
        <w:rPr>
          <w:rFonts w:ascii="Arial" w:hAnsi="Arial" w:cs="Arial"/>
          <w:b/>
          <w:sz w:val="28"/>
        </w:rPr>
      </w:pPr>
    </w:p>
    <w:p w14:paraId="58D7CC76" w14:textId="2E32D264" w:rsidR="00A20CD1" w:rsidRPr="00160B6B" w:rsidRDefault="0086040D">
      <w:pPr>
        <w:spacing w:line="295" w:lineRule="auto"/>
        <w:ind w:left="221" w:right="834"/>
        <w:rPr>
          <w:rFonts w:ascii="Arial" w:hAnsi="Arial" w:cs="Arial"/>
          <w:sz w:val="24"/>
          <w:szCs w:val="24"/>
        </w:rPr>
      </w:pPr>
      <w:r w:rsidRPr="00160B6B">
        <w:rPr>
          <w:rFonts w:ascii="Arial" w:hAnsi="Arial" w:cs="Arial"/>
          <w:sz w:val="24"/>
          <w:szCs w:val="24"/>
        </w:rPr>
        <w:t xml:space="preserve">The key insertion, rotation and withdrawal are </w:t>
      </w:r>
      <w:r w:rsidR="00C416EA">
        <w:rPr>
          <w:rFonts w:ascii="Arial" w:hAnsi="Arial" w:cs="Arial"/>
          <w:sz w:val="24"/>
          <w:szCs w:val="24"/>
        </w:rPr>
        <w:t xml:space="preserve">considered </w:t>
      </w:r>
      <w:r w:rsidRPr="00160B6B">
        <w:rPr>
          <w:rFonts w:ascii="Arial" w:hAnsi="Arial" w:cs="Arial"/>
          <w:sz w:val="24"/>
          <w:szCs w:val="24"/>
        </w:rPr>
        <w:t>one operation</w:t>
      </w:r>
      <w:r w:rsidR="00C416EA">
        <w:rPr>
          <w:rFonts w:ascii="Arial" w:hAnsi="Arial" w:cs="Arial"/>
          <w:sz w:val="24"/>
          <w:szCs w:val="24"/>
        </w:rPr>
        <w:t>.</w:t>
      </w:r>
      <w:r w:rsidRPr="00160B6B">
        <w:rPr>
          <w:rFonts w:ascii="Arial" w:hAnsi="Arial" w:cs="Arial"/>
          <w:sz w:val="24"/>
          <w:szCs w:val="24"/>
        </w:rPr>
        <w:t xml:space="preserve"> </w:t>
      </w:r>
      <w:r w:rsidR="00C416EA">
        <w:rPr>
          <w:rFonts w:ascii="Arial" w:hAnsi="Arial" w:cs="Arial"/>
          <w:sz w:val="24"/>
          <w:szCs w:val="24"/>
        </w:rPr>
        <w:t>T</w:t>
      </w:r>
      <w:r w:rsidRPr="00160B6B">
        <w:rPr>
          <w:rFonts w:ascii="Arial" w:hAnsi="Arial" w:cs="Arial"/>
          <w:sz w:val="24"/>
          <w:szCs w:val="24"/>
        </w:rPr>
        <w:t xml:space="preserve">he </w:t>
      </w:r>
      <w:r w:rsidR="00C416EA">
        <w:rPr>
          <w:rFonts w:ascii="Arial" w:hAnsi="Arial" w:cs="Arial"/>
          <w:sz w:val="24"/>
          <w:szCs w:val="24"/>
        </w:rPr>
        <w:t xml:space="preserve">battery </w:t>
      </w:r>
      <w:r w:rsidRPr="00160B6B">
        <w:rPr>
          <w:rFonts w:ascii="Arial" w:hAnsi="Arial" w:cs="Arial"/>
          <w:sz w:val="24"/>
          <w:szCs w:val="24"/>
        </w:rPr>
        <w:t>operating life is ≥</w:t>
      </w:r>
      <w:r w:rsidR="00C416EA">
        <w:rPr>
          <w:rFonts w:ascii="Arial" w:hAnsi="Arial" w:cs="Arial"/>
          <w:sz w:val="24"/>
          <w:szCs w:val="24"/>
        </w:rPr>
        <w:t>6</w:t>
      </w:r>
      <w:r w:rsidRPr="00160B6B">
        <w:rPr>
          <w:rFonts w:ascii="Arial" w:hAnsi="Arial" w:cs="Arial"/>
          <w:sz w:val="24"/>
          <w:szCs w:val="24"/>
        </w:rPr>
        <w:t xml:space="preserve">000 operations under normal working conditions. </w:t>
      </w:r>
      <w:r w:rsidR="00C416EA">
        <w:rPr>
          <w:rFonts w:ascii="Arial" w:hAnsi="Arial" w:cs="Arial"/>
          <w:sz w:val="24"/>
          <w:szCs w:val="24"/>
        </w:rPr>
        <w:t>.</w:t>
      </w:r>
    </w:p>
    <w:p w14:paraId="69CB9F16" w14:textId="77777777" w:rsidR="00A20CD1" w:rsidRPr="00EB173E" w:rsidRDefault="00A20CD1">
      <w:pPr>
        <w:pStyle w:val="BodyText"/>
        <w:spacing w:before="9"/>
        <w:rPr>
          <w:rFonts w:ascii="Arial" w:hAnsi="Arial" w:cs="Arial"/>
          <w:sz w:val="24"/>
        </w:rPr>
      </w:pPr>
    </w:p>
    <w:p w14:paraId="43A2EF20" w14:textId="77777777" w:rsidR="00A20CD1" w:rsidRPr="00EB173E" w:rsidRDefault="0086040D">
      <w:pPr>
        <w:pStyle w:val="ListParagraph"/>
        <w:numPr>
          <w:ilvl w:val="1"/>
          <w:numId w:val="1"/>
        </w:numPr>
        <w:tabs>
          <w:tab w:val="left" w:pos="797"/>
          <w:tab w:val="left" w:pos="798"/>
        </w:tabs>
        <w:ind w:left="797" w:hanging="577"/>
        <w:rPr>
          <w:rFonts w:ascii="Arial" w:hAnsi="Arial" w:cs="Arial"/>
          <w:b/>
          <w:sz w:val="28"/>
        </w:rPr>
      </w:pPr>
      <w:r w:rsidRPr="00EB173E">
        <w:rPr>
          <w:rFonts w:ascii="Arial" w:hAnsi="Arial" w:cs="Arial"/>
          <w:b/>
          <w:sz w:val="28"/>
        </w:rPr>
        <w:t>Stability</w:t>
      </w:r>
    </w:p>
    <w:p w14:paraId="5CBC7A30" w14:textId="77777777" w:rsidR="00A20CD1" w:rsidRPr="00EB173E" w:rsidRDefault="00A20CD1">
      <w:pPr>
        <w:pStyle w:val="BodyText"/>
        <w:spacing w:before="5"/>
        <w:rPr>
          <w:rFonts w:ascii="Arial" w:hAnsi="Arial" w:cs="Arial"/>
          <w:b/>
          <w:sz w:val="29"/>
        </w:rPr>
      </w:pPr>
    </w:p>
    <w:p w14:paraId="45A85BEE" w14:textId="17A30B79" w:rsidR="00A20CD1" w:rsidRPr="00160B6B" w:rsidRDefault="0086040D">
      <w:pPr>
        <w:pStyle w:val="BodyText"/>
        <w:spacing w:line="309" w:lineRule="auto"/>
        <w:ind w:left="221" w:right="662"/>
        <w:rPr>
          <w:rFonts w:ascii="Arial" w:hAnsi="Arial" w:cs="Arial"/>
          <w:sz w:val="24"/>
          <w:szCs w:val="24"/>
        </w:rPr>
      </w:pPr>
      <w:r w:rsidRPr="00160B6B">
        <w:rPr>
          <w:rFonts w:ascii="Arial" w:hAnsi="Arial" w:cs="Arial"/>
          <w:sz w:val="24"/>
          <w:szCs w:val="24"/>
        </w:rPr>
        <w:t xml:space="preserve">Under normal working conditions of the battery, the battery should be opened and closed continuously for no less than </w:t>
      </w:r>
      <w:r w:rsidR="00C416EA">
        <w:rPr>
          <w:rFonts w:ascii="Arial" w:hAnsi="Arial" w:cs="Arial"/>
          <w:sz w:val="24"/>
          <w:szCs w:val="24"/>
        </w:rPr>
        <w:t>5</w:t>
      </w:r>
      <w:r w:rsidRPr="00160B6B">
        <w:rPr>
          <w:rFonts w:ascii="Arial" w:hAnsi="Arial" w:cs="Arial"/>
          <w:sz w:val="24"/>
          <w:szCs w:val="24"/>
        </w:rPr>
        <w:t>00</w:t>
      </w:r>
      <w:r w:rsidR="00C416EA">
        <w:rPr>
          <w:rFonts w:ascii="Arial" w:hAnsi="Arial" w:cs="Arial"/>
          <w:sz w:val="24"/>
          <w:szCs w:val="24"/>
        </w:rPr>
        <w:t>0</w:t>
      </w:r>
      <w:r w:rsidRPr="00160B6B">
        <w:rPr>
          <w:rFonts w:ascii="Arial" w:hAnsi="Arial" w:cs="Arial"/>
          <w:sz w:val="24"/>
          <w:szCs w:val="24"/>
        </w:rPr>
        <w:t xml:space="preserve"> times without malfunction, electrical failure or mechanical failure.</w:t>
      </w:r>
    </w:p>
    <w:p w14:paraId="66DB80CA" w14:textId="77777777" w:rsidR="00A20CD1" w:rsidRPr="00160B6B" w:rsidRDefault="00A20CD1">
      <w:pPr>
        <w:pStyle w:val="BodyText"/>
        <w:rPr>
          <w:rFonts w:ascii="Arial" w:hAnsi="Arial" w:cs="Arial"/>
          <w:sz w:val="24"/>
          <w:szCs w:val="24"/>
        </w:rPr>
      </w:pPr>
    </w:p>
    <w:p w14:paraId="0DE8C297" w14:textId="47D525F2" w:rsidR="00A20CD1" w:rsidRPr="00EB173E" w:rsidRDefault="0086040D">
      <w:pPr>
        <w:pStyle w:val="Heading2"/>
        <w:numPr>
          <w:ilvl w:val="1"/>
          <w:numId w:val="1"/>
        </w:numPr>
        <w:tabs>
          <w:tab w:val="left" w:pos="798"/>
        </w:tabs>
        <w:spacing w:before="1"/>
        <w:ind w:left="797" w:hanging="577"/>
        <w:rPr>
          <w:rFonts w:ascii="Arial" w:hAnsi="Arial" w:cs="Arial"/>
        </w:rPr>
      </w:pPr>
      <w:bookmarkStart w:id="32" w:name="_Toc79483946"/>
      <w:r w:rsidRPr="00EB173E">
        <w:rPr>
          <w:rFonts w:ascii="Arial" w:hAnsi="Arial" w:cs="Arial"/>
        </w:rPr>
        <w:t>Electrical</w:t>
      </w:r>
      <w:r w:rsidRPr="00EB173E">
        <w:rPr>
          <w:rFonts w:ascii="Arial" w:hAnsi="Arial" w:cs="Arial"/>
          <w:spacing w:val="-1"/>
        </w:rPr>
        <w:t xml:space="preserve"> </w:t>
      </w:r>
      <w:r w:rsidR="00EB173E" w:rsidRPr="00EB173E">
        <w:rPr>
          <w:rFonts w:ascii="Arial" w:hAnsi="Arial" w:cs="Arial"/>
        </w:rPr>
        <w:t>C</w:t>
      </w:r>
      <w:r w:rsidRPr="00EB173E">
        <w:rPr>
          <w:rFonts w:ascii="Arial" w:hAnsi="Arial" w:cs="Arial"/>
        </w:rPr>
        <w:t>haracteristics</w:t>
      </w:r>
      <w:bookmarkEnd w:id="32"/>
    </w:p>
    <w:p w14:paraId="357DE257" w14:textId="4433D570" w:rsidR="00A20CD1" w:rsidRDefault="00A20CD1">
      <w:pPr>
        <w:pStyle w:val="BodyText"/>
        <w:spacing w:before="4"/>
        <w:rPr>
          <w:rFonts w:ascii="Arial" w:hAnsi="Arial" w:cs="Arial"/>
          <w:b/>
          <w:sz w:val="29"/>
        </w:rPr>
      </w:pPr>
    </w:p>
    <w:p w14:paraId="7BDEC12A" w14:textId="77777777" w:rsidR="00DB0E71" w:rsidRPr="00DB0E71" w:rsidRDefault="00DB0E71" w:rsidP="00DB0E71">
      <w:pPr>
        <w:pStyle w:val="BodyText"/>
        <w:spacing w:before="1"/>
        <w:ind w:left="2044" w:right="2423"/>
        <w:jc w:val="center"/>
        <w:rPr>
          <w:rFonts w:ascii="Arial" w:hAnsi="Arial" w:cs="Arial"/>
          <w:b/>
          <w:bCs/>
          <w:sz w:val="24"/>
          <w:szCs w:val="24"/>
        </w:rPr>
      </w:pPr>
      <w:r w:rsidRPr="00DB0E71">
        <w:rPr>
          <w:rFonts w:ascii="Arial" w:hAnsi="Arial" w:cs="Arial"/>
          <w:b/>
          <w:bCs/>
          <w:sz w:val="24"/>
          <w:szCs w:val="24"/>
        </w:rPr>
        <w:t>Table 2 Electrical characteristics</w:t>
      </w:r>
    </w:p>
    <w:p w14:paraId="2BA56936" w14:textId="77777777" w:rsidR="00DB0E71" w:rsidRPr="00160B6B" w:rsidRDefault="00DB0E71" w:rsidP="00DB0E71">
      <w:pPr>
        <w:pStyle w:val="BodyText"/>
        <w:spacing w:before="8"/>
        <w:rPr>
          <w:rFonts w:ascii="Arial" w:hAnsi="Arial" w:cs="Arial"/>
          <w:sz w:val="24"/>
          <w:szCs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7"/>
        <w:gridCol w:w="1669"/>
        <w:gridCol w:w="1576"/>
        <w:gridCol w:w="1483"/>
        <w:gridCol w:w="1020"/>
      </w:tblGrid>
      <w:tr w:rsidR="00DB0E71" w:rsidRPr="00160B6B" w14:paraId="385DE04C" w14:textId="77777777" w:rsidTr="0047749D">
        <w:trPr>
          <w:trHeight w:val="325"/>
        </w:trPr>
        <w:tc>
          <w:tcPr>
            <w:tcW w:w="3407" w:type="dxa"/>
            <w:shd w:val="clear" w:color="auto" w:fill="F0F0F0"/>
          </w:tcPr>
          <w:p w14:paraId="03C20753" w14:textId="77777777" w:rsidR="00DB0E71" w:rsidRPr="00160B6B" w:rsidRDefault="00DB0E71" w:rsidP="0047749D">
            <w:pPr>
              <w:pStyle w:val="TableParagraph"/>
              <w:ind w:left="259" w:right="251"/>
              <w:jc w:val="center"/>
              <w:rPr>
                <w:rFonts w:ascii="Arial" w:hAnsi="Arial" w:cs="Arial"/>
                <w:sz w:val="24"/>
                <w:szCs w:val="24"/>
              </w:rPr>
            </w:pPr>
            <w:r w:rsidRPr="00160B6B">
              <w:rPr>
                <w:rFonts w:ascii="Arial" w:hAnsi="Arial" w:cs="Arial"/>
                <w:sz w:val="24"/>
                <w:szCs w:val="24"/>
              </w:rPr>
              <w:t>Parameter</w:t>
            </w:r>
          </w:p>
        </w:tc>
        <w:tc>
          <w:tcPr>
            <w:tcW w:w="1669" w:type="dxa"/>
            <w:shd w:val="clear" w:color="auto" w:fill="F0F0F0"/>
          </w:tcPr>
          <w:p w14:paraId="459FB24D" w14:textId="77777777" w:rsidR="00DB0E71" w:rsidRPr="00160B6B" w:rsidRDefault="00DB0E71" w:rsidP="0047749D">
            <w:pPr>
              <w:pStyle w:val="TableParagraph"/>
              <w:rPr>
                <w:rFonts w:ascii="Arial" w:hAnsi="Arial" w:cs="Arial"/>
                <w:sz w:val="24"/>
                <w:szCs w:val="24"/>
              </w:rPr>
            </w:pPr>
            <w:r w:rsidRPr="00160B6B">
              <w:rPr>
                <w:rFonts w:ascii="Arial" w:hAnsi="Arial" w:cs="Arial"/>
                <w:sz w:val="24"/>
                <w:szCs w:val="24"/>
              </w:rPr>
              <w:t xml:space="preserve"> Conditions</w:t>
            </w:r>
          </w:p>
        </w:tc>
        <w:tc>
          <w:tcPr>
            <w:tcW w:w="1576" w:type="dxa"/>
            <w:shd w:val="clear" w:color="auto" w:fill="F0F0F0"/>
          </w:tcPr>
          <w:p w14:paraId="1A8801D3" w14:textId="77777777" w:rsidR="00DB0E71" w:rsidRPr="00160B6B" w:rsidRDefault="00DB0E71" w:rsidP="0047749D">
            <w:pPr>
              <w:pStyle w:val="TableParagraph"/>
              <w:ind w:left="307" w:right="298"/>
              <w:jc w:val="center"/>
              <w:rPr>
                <w:rFonts w:ascii="Arial" w:hAnsi="Arial" w:cs="Arial"/>
                <w:sz w:val="24"/>
                <w:szCs w:val="24"/>
              </w:rPr>
            </w:pPr>
            <w:r w:rsidRPr="00160B6B">
              <w:rPr>
                <w:rFonts w:ascii="Arial" w:hAnsi="Arial" w:cs="Arial"/>
                <w:sz w:val="24"/>
                <w:szCs w:val="24"/>
              </w:rPr>
              <w:t>Minimum</w:t>
            </w:r>
          </w:p>
        </w:tc>
        <w:tc>
          <w:tcPr>
            <w:tcW w:w="1483" w:type="dxa"/>
            <w:shd w:val="clear" w:color="auto" w:fill="F0F0F0"/>
          </w:tcPr>
          <w:p w14:paraId="6EBACAED" w14:textId="77777777" w:rsidR="00DB0E71" w:rsidRPr="00160B6B" w:rsidRDefault="00DB0E71" w:rsidP="0047749D">
            <w:pPr>
              <w:pStyle w:val="TableParagraph"/>
              <w:ind w:left="308" w:right="297"/>
              <w:jc w:val="center"/>
              <w:rPr>
                <w:rFonts w:ascii="Arial" w:hAnsi="Arial" w:cs="Arial"/>
                <w:sz w:val="24"/>
                <w:szCs w:val="24"/>
              </w:rPr>
            </w:pPr>
            <w:r w:rsidRPr="00160B6B">
              <w:rPr>
                <w:rFonts w:ascii="Arial" w:hAnsi="Arial" w:cs="Arial"/>
                <w:sz w:val="24"/>
                <w:szCs w:val="24"/>
              </w:rPr>
              <w:t>Maximum</w:t>
            </w:r>
          </w:p>
        </w:tc>
        <w:tc>
          <w:tcPr>
            <w:tcW w:w="1020" w:type="dxa"/>
            <w:shd w:val="clear" w:color="auto" w:fill="F0F0F0"/>
          </w:tcPr>
          <w:p w14:paraId="0F07C6AF" w14:textId="77777777" w:rsidR="00DB0E71" w:rsidRPr="00160B6B" w:rsidRDefault="00DB0E71" w:rsidP="0047749D">
            <w:pPr>
              <w:pStyle w:val="TableParagraph"/>
              <w:ind w:right="391"/>
              <w:jc w:val="right"/>
              <w:rPr>
                <w:rFonts w:ascii="Arial" w:hAnsi="Arial" w:cs="Arial"/>
                <w:sz w:val="24"/>
                <w:szCs w:val="24"/>
              </w:rPr>
            </w:pPr>
            <w:r w:rsidRPr="00160B6B">
              <w:rPr>
                <w:rFonts w:ascii="Arial" w:hAnsi="Arial" w:cs="Arial"/>
                <w:sz w:val="24"/>
                <w:szCs w:val="24"/>
              </w:rPr>
              <w:t>Unit</w:t>
            </w:r>
          </w:p>
        </w:tc>
      </w:tr>
      <w:tr w:rsidR="00DB0E71" w:rsidRPr="00160B6B" w14:paraId="40658754" w14:textId="77777777" w:rsidTr="0047749D">
        <w:trPr>
          <w:trHeight w:val="325"/>
        </w:trPr>
        <w:tc>
          <w:tcPr>
            <w:tcW w:w="3407" w:type="dxa"/>
          </w:tcPr>
          <w:p w14:paraId="04728A58" w14:textId="77777777" w:rsidR="00DB0E71" w:rsidRPr="00160B6B" w:rsidRDefault="00DB0E71" w:rsidP="0047749D">
            <w:pPr>
              <w:pStyle w:val="TableParagraph"/>
              <w:ind w:left="261" w:right="248"/>
              <w:jc w:val="center"/>
              <w:rPr>
                <w:rFonts w:ascii="Arial" w:hAnsi="Arial" w:cs="Arial"/>
                <w:sz w:val="24"/>
                <w:szCs w:val="24"/>
              </w:rPr>
            </w:pPr>
            <w:r w:rsidRPr="00160B6B">
              <w:rPr>
                <w:rFonts w:ascii="Arial" w:hAnsi="Arial" w:cs="Arial"/>
                <w:sz w:val="24"/>
                <w:szCs w:val="24"/>
              </w:rPr>
              <w:t>Operating voltage</w:t>
            </w:r>
          </w:p>
        </w:tc>
        <w:tc>
          <w:tcPr>
            <w:tcW w:w="1669" w:type="dxa"/>
          </w:tcPr>
          <w:p w14:paraId="3932176E" w14:textId="77777777" w:rsidR="00DB0E71" w:rsidRPr="00160B6B" w:rsidRDefault="00DB0E71" w:rsidP="0047749D">
            <w:pPr>
              <w:pStyle w:val="TableParagraph"/>
              <w:spacing w:before="0"/>
              <w:rPr>
                <w:rFonts w:ascii="Arial" w:hAnsi="Arial" w:cs="Arial"/>
                <w:sz w:val="24"/>
                <w:szCs w:val="24"/>
              </w:rPr>
            </w:pPr>
          </w:p>
        </w:tc>
        <w:tc>
          <w:tcPr>
            <w:tcW w:w="1576" w:type="dxa"/>
          </w:tcPr>
          <w:p w14:paraId="51B9990C" w14:textId="77777777" w:rsidR="00DB0E71" w:rsidRPr="00160B6B" w:rsidRDefault="00DB0E71" w:rsidP="0047749D">
            <w:pPr>
              <w:pStyle w:val="TableParagraph"/>
              <w:ind w:left="306" w:right="298"/>
              <w:jc w:val="center"/>
              <w:rPr>
                <w:rFonts w:ascii="Arial" w:hAnsi="Arial" w:cs="Arial"/>
                <w:sz w:val="24"/>
                <w:szCs w:val="24"/>
              </w:rPr>
            </w:pPr>
            <w:r w:rsidRPr="00160B6B">
              <w:rPr>
                <w:rFonts w:ascii="Arial" w:hAnsi="Arial" w:cs="Arial"/>
                <w:sz w:val="24"/>
                <w:szCs w:val="24"/>
              </w:rPr>
              <w:t>3.6</w:t>
            </w:r>
          </w:p>
        </w:tc>
        <w:tc>
          <w:tcPr>
            <w:tcW w:w="1483" w:type="dxa"/>
          </w:tcPr>
          <w:p w14:paraId="58314324" w14:textId="77777777" w:rsidR="00DB0E71" w:rsidRPr="00160B6B" w:rsidRDefault="00DB0E71" w:rsidP="0047749D">
            <w:pPr>
              <w:pStyle w:val="TableParagraph"/>
              <w:ind w:left="305" w:right="298"/>
              <w:jc w:val="center"/>
              <w:rPr>
                <w:rFonts w:ascii="Arial" w:hAnsi="Arial" w:cs="Arial"/>
                <w:sz w:val="24"/>
                <w:szCs w:val="24"/>
              </w:rPr>
            </w:pPr>
            <w:r w:rsidRPr="00160B6B">
              <w:rPr>
                <w:rFonts w:ascii="Arial" w:hAnsi="Arial" w:cs="Arial"/>
                <w:sz w:val="24"/>
                <w:szCs w:val="24"/>
              </w:rPr>
              <w:t>4.2</w:t>
            </w:r>
          </w:p>
        </w:tc>
        <w:tc>
          <w:tcPr>
            <w:tcW w:w="1020" w:type="dxa"/>
          </w:tcPr>
          <w:p w14:paraId="74E9977D" w14:textId="77777777" w:rsidR="00DB0E71" w:rsidRPr="00160B6B" w:rsidRDefault="00DB0E71" w:rsidP="0047749D">
            <w:pPr>
              <w:pStyle w:val="TableParagraph"/>
              <w:ind w:left="9"/>
              <w:jc w:val="center"/>
              <w:rPr>
                <w:rFonts w:ascii="Arial" w:hAnsi="Arial" w:cs="Arial"/>
                <w:sz w:val="24"/>
                <w:szCs w:val="24"/>
              </w:rPr>
            </w:pPr>
            <w:r w:rsidRPr="00160B6B">
              <w:rPr>
                <w:rFonts w:ascii="Arial" w:hAnsi="Arial" w:cs="Arial"/>
                <w:sz w:val="24"/>
                <w:szCs w:val="24"/>
              </w:rPr>
              <w:t>V</w:t>
            </w:r>
          </w:p>
        </w:tc>
      </w:tr>
      <w:tr w:rsidR="00DB0E71" w:rsidRPr="00160B6B" w14:paraId="7DD2DADD" w14:textId="77777777" w:rsidTr="0047749D">
        <w:trPr>
          <w:trHeight w:val="328"/>
        </w:trPr>
        <w:tc>
          <w:tcPr>
            <w:tcW w:w="3407" w:type="dxa"/>
          </w:tcPr>
          <w:p w14:paraId="1205712B" w14:textId="77777777" w:rsidR="00DB0E71" w:rsidRPr="00160B6B" w:rsidRDefault="00DB0E71" w:rsidP="0047749D">
            <w:pPr>
              <w:pStyle w:val="TableParagraph"/>
              <w:spacing w:before="36"/>
              <w:ind w:left="260" w:right="251"/>
              <w:jc w:val="center"/>
              <w:rPr>
                <w:rFonts w:ascii="Arial" w:hAnsi="Arial" w:cs="Arial"/>
                <w:sz w:val="24"/>
                <w:szCs w:val="24"/>
              </w:rPr>
            </w:pPr>
            <w:r w:rsidRPr="00160B6B">
              <w:rPr>
                <w:rFonts w:ascii="Arial" w:hAnsi="Arial" w:cs="Arial"/>
                <w:sz w:val="24"/>
                <w:szCs w:val="24"/>
              </w:rPr>
              <w:t>Low voltage alert</w:t>
            </w:r>
          </w:p>
        </w:tc>
        <w:tc>
          <w:tcPr>
            <w:tcW w:w="1669" w:type="dxa"/>
          </w:tcPr>
          <w:p w14:paraId="75D33551" w14:textId="77777777" w:rsidR="00DB0E71" w:rsidRPr="00160B6B" w:rsidRDefault="00DB0E71" w:rsidP="0047749D">
            <w:pPr>
              <w:pStyle w:val="TableParagraph"/>
              <w:spacing w:before="0"/>
              <w:rPr>
                <w:rFonts w:ascii="Arial" w:hAnsi="Arial" w:cs="Arial"/>
                <w:sz w:val="24"/>
                <w:szCs w:val="24"/>
              </w:rPr>
            </w:pPr>
          </w:p>
        </w:tc>
        <w:tc>
          <w:tcPr>
            <w:tcW w:w="1576" w:type="dxa"/>
          </w:tcPr>
          <w:p w14:paraId="42B15531" w14:textId="77777777" w:rsidR="00DB0E71" w:rsidRPr="00160B6B" w:rsidRDefault="00DB0E71" w:rsidP="0047749D">
            <w:pPr>
              <w:pStyle w:val="TableParagraph"/>
              <w:spacing w:before="36"/>
              <w:ind w:left="308" w:right="298"/>
              <w:jc w:val="center"/>
              <w:rPr>
                <w:rFonts w:ascii="Arial" w:hAnsi="Arial" w:cs="Arial"/>
                <w:sz w:val="24"/>
                <w:szCs w:val="24"/>
              </w:rPr>
            </w:pPr>
            <w:r w:rsidRPr="00160B6B">
              <w:rPr>
                <w:rFonts w:ascii="Arial" w:hAnsi="Arial" w:cs="Arial"/>
                <w:sz w:val="24"/>
                <w:szCs w:val="24"/>
              </w:rPr>
              <w:t>3.75</w:t>
            </w:r>
          </w:p>
        </w:tc>
        <w:tc>
          <w:tcPr>
            <w:tcW w:w="1483" w:type="dxa"/>
          </w:tcPr>
          <w:p w14:paraId="281E20E1" w14:textId="77777777" w:rsidR="00DB0E71" w:rsidRPr="00160B6B" w:rsidRDefault="00DB0E71" w:rsidP="0047749D">
            <w:pPr>
              <w:pStyle w:val="TableParagraph"/>
              <w:spacing w:before="0"/>
              <w:rPr>
                <w:rFonts w:ascii="Arial" w:hAnsi="Arial" w:cs="Arial"/>
                <w:sz w:val="24"/>
                <w:szCs w:val="24"/>
              </w:rPr>
            </w:pPr>
          </w:p>
        </w:tc>
        <w:tc>
          <w:tcPr>
            <w:tcW w:w="1020" w:type="dxa"/>
          </w:tcPr>
          <w:p w14:paraId="26E016AE" w14:textId="77777777" w:rsidR="00DB0E71" w:rsidRPr="00160B6B" w:rsidRDefault="00DB0E71" w:rsidP="0047749D">
            <w:pPr>
              <w:pStyle w:val="TableParagraph"/>
              <w:spacing w:before="36"/>
              <w:ind w:left="7"/>
              <w:jc w:val="center"/>
              <w:rPr>
                <w:rFonts w:ascii="Arial" w:hAnsi="Arial" w:cs="Arial"/>
                <w:sz w:val="24"/>
                <w:szCs w:val="24"/>
              </w:rPr>
            </w:pPr>
            <w:r w:rsidRPr="00160B6B">
              <w:rPr>
                <w:rFonts w:ascii="Arial" w:hAnsi="Arial" w:cs="Arial"/>
                <w:sz w:val="24"/>
                <w:szCs w:val="24"/>
              </w:rPr>
              <w:t>V</w:t>
            </w:r>
          </w:p>
        </w:tc>
      </w:tr>
      <w:tr w:rsidR="00DB0E71" w:rsidRPr="00160B6B" w14:paraId="5E73EDAC" w14:textId="77777777" w:rsidTr="0047749D">
        <w:trPr>
          <w:trHeight w:val="325"/>
        </w:trPr>
        <w:tc>
          <w:tcPr>
            <w:tcW w:w="3407" w:type="dxa"/>
          </w:tcPr>
          <w:p w14:paraId="1D233F55" w14:textId="77777777" w:rsidR="00DB0E71" w:rsidRPr="00160B6B" w:rsidRDefault="00DB0E71" w:rsidP="0047749D">
            <w:pPr>
              <w:pStyle w:val="TableParagraph"/>
              <w:ind w:left="258" w:right="251"/>
              <w:jc w:val="center"/>
              <w:rPr>
                <w:rFonts w:ascii="Arial" w:hAnsi="Arial" w:cs="Arial"/>
                <w:sz w:val="24"/>
                <w:szCs w:val="24"/>
              </w:rPr>
            </w:pPr>
            <w:r w:rsidRPr="00160B6B">
              <w:rPr>
                <w:rFonts w:ascii="Arial" w:hAnsi="Arial" w:cs="Arial"/>
                <w:sz w:val="24"/>
                <w:szCs w:val="24"/>
              </w:rPr>
              <w:t>Operating current</w:t>
            </w:r>
          </w:p>
        </w:tc>
        <w:tc>
          <w:tcPr>
            <w:tcW w:w="1669" w:type="dxa"/>
          </w:tcPr>
          <w:p w14:paraId="6C415AD8" w14:textId="77777777" w:rsidR="00DB0E71" w:rsidRPr="00160B6B" w:rsidRDefault="00DB0E71" w:rsidP="0047749D">
            <w:pPr>
              <w:pStyle w:val="TableParagraph"/>
              <w:spacing w:before="0"/>
              <w:rPr>
                <w:rFonts w:ascii="Arial" w:hAnsi="Arial" w:cs="Arial"/>
                <w:sz w:val="24"/>
                <w:szCs w:val="24"/>
              </w:rPr>
            </w:pPr>
          </w:p>
        </w:tc>
        <w:tc>
          <w:tcPr>
            <w:tcW w:w="1576" w:type="dxa"/>
          </w:tcPr>
          <w:p w14:paraId="22470ECD" w14:textId="77777777" w:rsidR="00DB0E71" w:rsidRPr="00160B6B" w:rsidRDefault="00DB0E71" w:rsidP="0047749D">
            <w:pPr>
              <w:pStyle w:val="TableParagraph"/>
              <w:spacing w:before="0"/>
              <w:rPr>
                <w:rFonts w:ascii="Arial" w:hAnsi="Arial" w:cs="Arial"/>
                <w:sz w:val="24"/>
                <w:szCs w:val="24"/>
              </w:rPr>
            </w:pPr>
          </w:p>
        </w:tc>
        <w:tc>
          <w:tcPr>
            <w:tcW w:w="1483" w:type="dxa"/>
          </w:tcPr>
          <w:p w14:paraId="1B0F8B8B" w14:textId="77777777" w:rsidR="00DB0E71" w:rsidRPr="00160B6B" w:rsidRDefault="00DB0E71" w:rsidP="0047749D">
            <w:pPr>
              <w:pStyle w:val="TableParagraph"/>
              <w:ind w:left="305" w:right="298"/>
              <w:jc w:val="center"/>
              <w:rPr>
                <w:rFonts w:ascii="Arial" w:hAnsi="Arial" w:cs="Arial"/>
                <w:sz w:val="24"/>
                <w:szCs w:val="24"/>
              </w:rPr>
            </w:pPr>
            <w:r w:rsidRPr="00160B6B">
              <w:rPr>
                <w:rFonts w:ascii="Arial" w:hAnsi="Arial" w:cs="Arial"/>
                <w:sz w:val="24"/>
                <w:szCs w:val="24"/>
              </w:rPr>
              <w:t>30</w:t>
            </w:r>
          </w:p>
        </w:tc>
        <w:tc>
          <w:tcPr>
            <w:tcW w:w="1020" w:type="dxa"/>
          </w:tcPr>
          <w:p w14:paraId="3E690865" w14:textId="77777777" w:rsidR="00DB0E71" w:rsidRPr="00160B6B" w:rsidRDefault="00DB0E71" w:rsidP="0047749D">
            <w:pPr>
              <w:pStyle w:val="TableParagraph"/>
              <w:ind w:left="301" w:right="298"/>
              <w:jc w:val="center"/>
              <w:rPr>
                <w:rFonts w:ascii="Arial" w:hAnsi="Arial" w:cs="Arial"/>
                <w:sz w:val="24"/>
                <w:szCs w:val="24"/>
              </w:rPr>
            </w:pPr>
            <w:r w:rsidRPr="00160B6B">
              <w:rPr>
                <w:rFonts w:ascii="Arial" w:hAnsi="Arial" w:cs="Arial"/>
                <w:sz w:val="24"/>
                <w:szCs w:val="24"/>
              </w:rPr>
              <w:t>mA</w:t>
            </w:r>
          </w:p>
        </w:tc>
      </w:tr>
      <w:tr w:rsidR="00DB0E71" w:rsidRPr="00160B6B" w14:paraId="515E6C5F" w14:textId="77777777" w:rsidTr="0047749D">
        <w:trPr>
          <w:trHeight w:val="325"/>
        </w:trPr>
        <w:tc>
          <w:tcPr>
            <w:tcW w:w="3407" w:type="dxa"/>
          </w:tcPr>
          <w:p w14:paraId="2071B74D" w14:textId="77777777" w:rsidR="00DB0E71" w:rsidRPr="00160B6B" w:rsidRDefault="00DB0E71" w:rsidP="0047749D">
            <w:pPr>
              <w:pStyle w:val="TableParagraph"/>
              <w:ind w:left="261" w:right="248"/>
              <w:jc w:val="center"/>
              <w:rPr>
                <w:rFonts w:ascii="Arial" w:hAnsi="Arial" w:cs="Arial"/>
                <w:sz w:val="24"/>
                <w:szCs w:val="24"/>
              </w:rPr>
            </w:pPr>
            <w:r w:rsidRPr="00160B6B">
              <w:rPr>
                <w:rFonts w:ascii="Arial" w:hAnsi="Arial" w:cs="Arial"/>
                <w:sz w:val="24"/>
                <w:szCs w:val="24"/>
              </w:rPr>
              <w:t>Unlock current</w:t>
            </w:r>
          </w:p>
        </w:tc>
        <w:tc>
          <w:tcPr>
            <w:tcW w:w="1669" w:type="dxa"/>
          </w:tcPr>
          <w:p w14:paraId="4591DA51" w14:textId="77777777" w:rsidR="00DB0E71" w:rsidRPr="00160B6B" w:rsidRDefault="00DB0E71" w:rsidP="0047749D">
            <w:pPr>
              <w:pStyle w:val="TableParagraph"/>
              <w:spacing w:before="0"/>
              <w:rPr>
                <w:rFonts w:ascii="Arial" w:hAnsi="Arial" w:cs="Arial"/>
                <w:sz w:val="24"/>
                <w:szCs w:val="24"/>
              </w:rPr>
            </w:pPr>
          </w:p>
        </w:tc>
        <w:tc>
          <w:tcPr>
            <w:tcW w:w="1576" w:type="dxa"/>
          </w:tcPr>
          <w:p w14:paraId="07712AFF" w14:textId="77777777" w:rsidR="00DB0E71" w:rsidRPr="00160B6B" w:rsidRDefault="00DB0E71" w:rsidP="0047749D">
            <w:pPr>
              <w:pStyle w:val="TableParagraph"/>
              <w:spacing w:before="0"/>
              <w:rPr>
                <w:rFonts w:ascii="Arial" w:hAnsi="Arial" w:cs="Arial"/>
                <w:sz w:val="24"/>
                <w:szCs w:val="24"/>
              </w:rPr>
            </w:pPr>
          </w:p>
        </w:tc>
        <w:tc>
          <w:tcPr>
            <w:tcW w:w="1483" w:type="dxa"/>
          </w:tcPr>
          <w:p w14:paraId="1B8B3CC0" w14:textId="77777777" w:rsidR="00DB0E71" w:rsidRPr="00160B6B" w:rsidRDefault="00DB0E71" w:rsidP="0047749D">
            <w:pPr>
              <w:pStyle w:val="TableParagraph"/>
              <w:ind w:left="307" w:right="298"/>
              <w:jc w:val="center"/>
              <w:rPr>
                <w:rFonts w:ascii="Arial" w:hAnsi="Arial" w:cs="Arial"/>
                <w:sz w:val="24"/>
                <w:szCs w:val="24"/>
              </w:rPr>
            </w:pPr>
            <w:r w:rsidRPr="00160B6B">
              <w:rPr>
                <w:rFonts w:ascii="Arial" w:hAnsi="Arial" w:cs="Arial"/>
                <w:sz w:val="24"/>
                <w:szCs w:val="24"/>
              </w:rPr>
              <w:t>300</w:t>
            </w:r>
          </w:p>
        </w:tc>
        <w:tc>
          <w:tcPr>
            <w:tcW w:w="1020" w:type="dxa"/>
          </w:tcPr>
          <w:p w14:paraId="47A6497F" w14:textId="77777777" w:rsidR="00DB0E71" w:rsidRPr="00160B6B" w:rsidRDefault="00DB0E71" w:rsidP="0047749D">
            <w:pPr>
              <w:pStyle w:val="TableParagraph"/>
              <w:ind w:left="302" w:right="298"/>
              <w:jc w:val="center"/>
              <w:rPr>
                <w:rFonts w:ascii="Arial" w:hAnsi="Arial" w:cs="Arial"/>
                <w:sz w:val="24"/>
                <w:szCs w:val="24"/>
              </w:rPr>
            </w:pPr>
            <w:r w:rsidRPr="00160B6B">
              <w:rPr>
                <w:rFonts w:ascii="Arial" w:hAnsi="Arial" w:cs="Arial"/>
                <w:sz w:val="24"/>
                <w:szCs w:val="24"/>
              </w:rPr>
              <w:t>mA</w:t>
            </w:r>
          </w:p>
        </w:tc>
      </w:tr>
      <w:tr w:rsidR="00DB0E71" w:rsidRPr="00160B6B" w14:paraId="276E41C8" w14:textId="77777777" w:rsidTr="0047749D">
        <w:trPr>
          <w:trHeight w:val="325"/>
        </w:trPr>
        <w:tc>
          <w:tcPr>
            <w:tcW w:w="3407" w:type="dxa"/>
          </w:tcPr>
          <w:p w14:paraId="2E704D2F" w14:textId="77777777" w:rsidR="00DB0E71" w:rsidRPr="00160B6B" w:rsidRDefault="00DB0E71" w:rsidP="0047749D">
            <w:pPr>
              <w:pStyle w:val="TableParagraph"/>
              <w:ind w:left="261" w:right="251"/>
              <w:jc w:val="center"/>
              <w:rPr>
                <w:rFonts w:ascii="Arial" w:hAnsi="Arial" w:cs="Arial"/>
                <w:sz w:val="24"/>
                <w:szCs w:val="24"/>
              </w:rPr>
            </w:pPr>
            <w:r w:rsidRPr="00160B6B">
              <w:rPr>
                <w:rFonts w:ascii="Arial" w:hAnsi="Arial" w:cs="Arial"/>
                <w:sz w:val="24"/>
                <w:szCs w:val="24"/>
              </w:rPr>
              <w:t>Sleep current</w:t>
            </w:r>
          </w:p>
        </w:tc>
        <w:tc>
          <w:tcPr>
            <w:tcW w:w="1669" w:type="dxa"/>
          </w:tcPr>
          <w:p w14:paraId="254DC14B" w14:textId="77777777" w:rsidR="00DB0E71" w:rsidRPr="00160B6B" w:rsidRDefault="00DB0E71" w:rsidP="0047749D">
            <w:pPr>
              <w:pStyle w:val="TableParagraph"/>
              <w:spacing w:before="0"/>
              <w:rPr>
                <w:rFonts w:ascii="Arial" w:hAnsi="Arial" w:cs="Arial"/>
                <w:sz w:val="24"/>
                <w:szCs w:val="24"/>
              </w:rPr>
            </w:pPr>
          </w:p>
        </w:tc>
        <w:tc>
          <w:tcPr>
            <w:tcW w:w="1576" w:type="dxa"/>
          </w:tcPr>
          <w:p w14:paraId="32FD1D15" w14:textId="77777777" w:rsidR="00DB0E71" w:rsidRPr="00160B6B" w:rsidRDefault="00DB0E71" w:rsidP="0047749D">
            <w:pPr>
              <w:pStyle w:val="TableParagraph"/>
              <w:spacing w:before="0"/>
              <w:rPr>
                <w:rFonts w:ascii="Arial" w:hAnsi="Arial" w:cs="Arial"/>
                <w:sz w:val="24"/>
                <w:szCs w:val="24"/>
              </w:rPr>
            </w:pPr>
          </w:p>
        </w:tc>
        <w:tc>
          <w:tcPr>
            <w:tcW w:w="1483" w:type="dxa"/>
          </w:tcPr>
          <w:p w14:paraId="3351895E" w14:textId="77777777" w:rsidR="00DB0E71" w:rsidRPr="00160B6B" w:rsidRDefault="00DB0E71" w:rsidP="0047749D">
            <w:pPr>
              <w:pStyle w:val="TableParagraph"/>
              <w:ind w:left="308" w:right="298"/>
              <w:jc w:val="center"/>
              <w:rPr>
                <w:rFonts w:ascii="Arial" w:hAnsi="Arial" w:cs="Arial"/>
                <w:sz w:val="24"/>
                <w:szCs w:val="24"/>
              </w:rPr>
            </w:pPr>
            <w:r w:rsidRPr="00160B6B">
              <w:rPr>
                <w:rFonts w:ascii="Arial" w:hAnsi="Arial" w:cs="Arial"/>
                <w:sz w:val="24"/>
                <w:szCs w:val="24"/>
              </w:rPr>
              <w:t>10</w:t>
            </w:r>
          </w:p>
        </w:tc>
        <w:tc>
          <w:tcPr>
            <w:tcW w:w="1020" w:type="dxa"/>
          </w:tcPr>
          <w:p w14:paraId="5A0FB3B6" w14:textId="77777777" w:rsidR="00DB0E71" w:rsidRPr="00160B6B" w:rsidRDefault="00DB0E71" w:rsidP="0047749D">
            <w:pPr>
              <w:pStyle w:val="TableParagraph"/>
              <w:ind w:left="303" w:right="298"/>
              <w:jc w:val="center"/>
              <w:rPr>
                <w:rFonts w:ascii="Arial" w:hAnsi="Arial" w:cs="Arial"/>
                <w:sz w:val="24"/>
                <w:szCs w:val="24"/>
              </w:rPr>
            </w:pPr>
            <w:r w:rsidRPr="00160B6B">
              <w:rPr>
                <w:rFonts w:ascii="Arial" w:hAnsi="Arial" w:cs="Arial"/>
                <w:sz w:val="24"/>
                <w:szCs w:val="24"/>
              </w:rPr>
              <w:t>uA</w:t>
            </w:r>
          </w:p>
        </w:tc>
      </w:tr>
      <w:tr w:rsidR="00DB0E71" w:rsidRPr="00160B6B" w14:paraId="1D899D78" w14:textId="77777777" w:rsidTr="0047749D">
        <w:trPr>
          <w:trHeight w:val="325"/>
        </w:trPr>
        <w:tc>
          <w:tcPr>
            <w:tcW w:w="3407" w:type="dxa"/>
          </w:tcPr>
          <w:p w14:paraId="4BDE6860" w14:textId="77777777" w:rsidR="00DB0E71" w:rsidRPr="00160B6B" w:rsidRDefault="00DB0E71" w:rsidP="0047749D">
            <w:pPr>
              <w:pStyle w:val="TableParagraph"/>
              <w:ind w:left="258" w:right="251"/>
              <w:jc w:val="center"/>
              <w:rPr>
                <w:rFonts w:ascii="Arial" w:hAnsi="Arial" w:cs="Arial"/>
                <w:sz w:val="24"/>
                <w:szCs w:val="24"/>
              </w:rPr>
            </w:pPr>
            <w:r w:rsidRPr="00160B6B">
              <w:rPr>
                <w:rFonts w:ascii="Arial" w:hAnsi="Arial" w:cs="Arial"/>
                <w:sz w:val="24"/>
                <w:szCs w:val="24"/>
              </w:rPr>
              <w:t>Standby time</w:t>
            </w:r>
          </w:p>
        </w:tc>
        <w:tc>
          <w:tcPr>
            <w:tcW w:w="1669" w:type="dxa"/>
          </w:tcPr>
          <w:p w14:paraId="2E571919" w14:textId="77777777" w:rsidR="00DB0E71" w:rsidRPr="00160B6B" w:rsidRDefault="00DB0E71" w:rsidP="0047749D">
            <w:pPr>
              <w:pStyle w:val="TableParagraph"/>
              <w:spacing w:before="0"/>
              <w:rPr>
                <w:rFonts w:ascii="Arial" w:hAnsi="Arial" w:cs="Arial"/>
                <w:sz w:val="24"/>
                <w:szCs w:val="24"/>
              </w:rPr>
            </w:pPr>
          </w:p>
        </w:tc>
        <w:tc>
          <w:tcPr>
            <w:tcW w:w="1576" w:type="dxa"/>
          </w:tcPr>
          <w:p w14:paraId="5E6A8EF9" w14:textId="77777777" w:rsidR="00DB0E71" w:rsidRPr="00160B6B" w:rsidRDefault="00DB0E71" w:rsidP="0047749D">
            <w:pPr>
              <w:pStyle w:val="TableParagraph"/>
              <w:spacing w:before="0"/>
              <w:rPr>
                <w:rFonts w:ascii="Arial" w:hAnsi="Arial" w:cs="Arial"/>
                <w:sz w:val="24"/>
                <w:szCs w:val="24"/>
              </w:rPr>
            </w:pPr>
          </w:p>
        </w:tc>
        <w:tc>
          <w:tcPr>
            <w:tcW w:w="1483" w:type="dxa"/>
          </w:tcPr>
          <w:p w14:paraId="38FBDDD2" w14:textId="77777777" w:rsidR="00DB0E71" w:rsidRPr="00160B6B" w:rsidRDefault="00DB0E71" w:rsidP="0047749D">
            <w:pPr>
              <w:pStyle w:val="TableParagraph"/>
              <w:ind w:left="308" w:right="298"/>
              <w:jc w:val="center"/>
              <w:rPr>
                <w:rFonts w:ascii="Arial" w:hAnsi="Arial" w:cs="Arial"/>
                <w:sz w:val="24"/>
                <w:szCs w:val="24"/>
              </w:rPr>
            </w:pPr>
            <w:r w:rsidRPr="00160B6B">
              <w:rPr>
                <w:rFonts w:ascii="Arial" w:hAnsi="Arial" w:cs="Arial"/>
                <w:sz w:val="24"/>
                <w:szCs w:val="24"/>
              </w:rPr>
              <w:t>30</w:t>
            </w:r>
          </w:p>
        </w:tc>
        <w:tc>
          <w:tcPr>
            <w:tcW w:w="1020" w:type="dxa"/>
          </w:tcPr>
          <w:p w14:paraId="31798254" w14:textId="77777777" w:rsidR="00DB0E71" w:rsidRPr="00160B6B" w:rsidRDefault="00DB0E71" w:rsidP="0047749D">
            <w:pPr>
              <w:pStyle w:val="TableParagraph"/>
              <w:ind w:right="364"/>
              <w:jc w:val="right"/>
              <w:rPr>
                <w:rFonts w:ascii="Arial" w:hAnsi="Arial" w:cs="Arial"/>
                <w:sz w:val="24"/>
                <w:szCs w:val="24"/>
              </w:rPr>
            </w:pPr>
            <w:r w:rsidRPr="00160B6B">
              <w:rPr>
                <w:rFonts w:ascii="Arial" w:hAnsi="Arial" w:cs="Arial"/>
                <w:sz w:val="24"/>
                <w:szCs w:val="24"/>
              </w:rPr>
              <w:t>Days</w:t>
            </w:r>
          </w:p>
        </w:tc>
      </w:tr>
      <w:tr w:rsidR="00DB0E71" w:rsidRPr="00160B6B" w14:paraId="3C076070" w14:textId="77777777" w:rsidTr="0047749D">
        <w:trPr>
          <w:trHeight w:val="325"/>
        </w:trPr>
        <w:tc>
          <w:tcPr>
            <w:tcW w:w="3407" w:type="dxa"/>
          </w:tcPr>
          <w:p w14:paraId="436ACCF9" w14:textId="77777777" w:rsidR="00DB0E71" w:rsidRPr="00160B6B" w:rsidRDefault="00DB0E71" w:rsidP="0047749D">
            <w:pPr>
              <w:pStyle w:val="TableParagraph"/>
              <w:ind w:left="261" w:right="251"/>
              <w:jc w:val="center"/>
              <w:rPr>
                <w:rFonts w:ascii="Arial" w:hAnsi="Arial" w:cs="Arial"/>
                <w:sz w:val="24"/>
                <w:szCs w:val="24"/>
              </w:rPr>
            </w:pPr>
            <w:r w:rsidRPr="00160B6B">
              <w:rPr>
                <w:rFonts w:ascii="Arial" w:hAnsi="Arial" w:cs="Arial"/>
                <w:sz w:val="24"/>
                <w:szCs w:val="24"/>
              </w:rPr>
              <w:t>Number of unlocks</w:t>
            </w:r>
          </w:p>
        </w:tc>
        <w:tc>
          <w:tcPr>
            <w:tcW w:w="1669" w:type="dxa"/>
          </w:tcPr>
          <w:p w14:paraId="73465820" w14:textId="77777777" w:rsidR="00DB0E71" w:rsidRPr="00160B6B" w:rsidRDefault="00DB0E71" w:rsidP="0047749D">
            <w:pPr>
              <w:pStyle w:val="TableParagraph"/>
              <w:spacing w:before="0"/>
              <w:rPr>
                <w:rFonts w:ascii="Arial" w:hAnsi="Arial" w:cs="Arial"/>
                <w:sz w:val="24"/>
                <w:szCs w:val="24"/>
              </w:rPr>
            </w:pPr>
          </w:p>
        </w:tc>
        <w:tc>
          <w:tcPr>
            <w:tcW w:w="1576" w:type="dxa"/>
          </w:tcPr>
          <w:p w14:paraId="6CAFC480" w14:textId="77777777" w:rsidR="00DB0E71" w:rsidRPr="00160B6B" w:rsidRDefault="00DB0E71" w:rsidP="0047749D">
            <w:pPr>
              <w:pStyle w:val="TableParagraph"/>
              <w:ind w:left="306" w:right="298"/>
              <w:jc w:val="center"/>
              <w:rPr>
                <w:rFonts w:ascii="Arial" w:hAnsi="Arial" w:cs="Arial"/>
                <w:sz w:val="24"/>
                <w:szCs w:val="24"/>
              </w:rPr>
            </w:pPr>
            <w:r w:rsidRPr="00160B6B">
              <w:rPr>
                <w:rFonts w:ascii="Arial" w:hAnsi="Arial" w:cs="Arial"/>
                <w:sz w:val="24"/>
                <w:szCs w:val="24"/>
              </w:rPr>
              <w:t>300</w:t>
            </w:r>
          </w:p>
        </w:tc>
        <w:tc>
          <w:tcPr>
            <w:tcW w:w="1483" w:type="dxa"/>
          </w:tcPr>
          <w:p w14:paraId="2E124C86" w14:textId="77777777" w:rsidR="00DB0E71" w:rsidRPr="00160B6B" w:rsidRDefault="00DB0E71" w:rsidP="0047749D">
            <w:pPr>
              <w:pStyle w:val="TableParagraph"/>
              <w:spacing w:before="0"/>
              <w:rPr>
                <w:rFonts w:ascii="Arial" w:hAnsi="Arial" w:cs="Arial"/>
                <w:sz w:val="24"/>
                <w:szCs w:val="24"/>
              </w:rPr>
            </w:pPr>
          </w:p>
        </w:tc>
        <w:tc>
          <w:tcPr>
            <w:tcW w:w="1020" w:type="dxa"/>
          </w:tcPr>
          <w:p w14:paraId="0F0E8B6C" w14:textId="77777777" w:rsidR="00DB0E71" w:rsidRPr="00160B6B" w:rsidRDefault="00DB0E71" w:rsidP="0047749D">
            <w:pPr>
              <w:pStyle w:val="TableParagraph"/>
              <w:ind w:right="323"/>
              <w:jc w:val="right"/>
              <w:rPr>
                <w:rFonts w:ascii="Arial" w:hAnsi="Arial" w:cs="Arial"/>
                <w:sz w:val="24"/>
                <w:szCs w:val="24"/>
              </w:rPr>
            </w:pPr>
            <w:r w:rsidRPr="00160B6B">
              <w:rPr>
                <w:rFonts w:ascii="Arial" w:hAnsi="Arial" w:cs="Arial"/>
                <w:sz w:val="24"/>
                <w:szCs w:val="24"/>
              </w:rPr>
              <w:t>Times</w:t>
            </w:r>
          </w:p>
        </w:tc>
      </w:tr>
      <w:tr w:rsidR="00DB0E71" w:rsidRPr="00160B6B" w14:paraId="57C53B9C" w14:textId="77777777" w:rsidTr="0047749D">
        <w:trPr>
          <w:trHeight w:val="327"/>
        </w:trPr>
        <w:tc>
          <w:tcPr>
            <w:tcW w:w="3407" w:type="dxa"/>
          </w:tcPr>
          <w:p w14:paraId="020B76FE" w14:textId="77777777" w:rsidR="00DB0E71" w:rsidRPr="00160B6B" w:rsidRDefault="00DB0E71" w:rsidP="0047749D">
            <w:pPr>
              <w:pStyle w:val="TableParagraph"/>
              <w:spacing w:before="36"/>
              <w:ind w:left="259" w:right="251"/>
              <w:jc w:val="center"/>
              <w:rPr>
                <w:rFonts w:ascii="Arial" w:hAnsi="Arial" w:cs="Arial"/>
                <w:sz w:val="24"/>
                <w:szCs w:val="24"/>
              </w:rPr>
            </w:pPr>
            <w:r w:rsidRPr="00160B6B">
              <w:rPr>
                <w:rFonts w:ascii="Arial" w:hAnsi="Arial" w:cs="Arial"/>
                <w:sz w:val="24"/>
                <w:szCs w:val="24"/>
              </w:rPr>
              <w:t>Charging voltage</w:t>
            </w:r>
          </w:p>
        </w:tc>
        <w:tc>
          <w:tcPr>
            <w:tcW w:w="1669" w:type="dxa"/>
          </w:tcPr>
          <w:p w14:paraId="0CE09AA2" w14:textId="77777777" w:rsidR="00DB0E71" w:rsidRPr="00160B6B" w:rsidRDefault="00DB0E71" w:rsidP="0047749D">
            <w:pPr>
              <w:pStyle w:val="TableParagraph"/>
              <w:spacing w:before="0"/>
              <w:rPr>
                <w:rFonts w:ascii="Arial" w:hAnsi="Arial" w:cs="Arial"/>
                <w:sz w:val="24"/>
                <w:szCs w:val="24"/>
              </w:rPr>
            </w:pPr>
          </w:p>
        </w:tc>
        <w:tc>
          <w:tcPr>
            <w:tcW w:w="1576" w:type="dxa"/>
          </w:tcPr>
          <w:p w14:paraId="1F9900B6" w14:textId="77777777" w:rsidR="00DB0E71" w:rsidRPr="00160B6B" w:rsidRDefault="00DB0E71" w:rsidP="0047749D">
            <w:pPr>
              <w:pStyle w:val="TableParagraph"/>
              <w:spacing w:before="36"/>
              <w:ind w:left="307" w:right="298"/>
              <w:jc w:val="center"/>
              <w:rPr>
                <w:rFonts w:ascii="Arial" w:hAnsi="Arial" w:cs="Arial"/>
                <w:sz w:val="24"/>
                <w:szCs w:val="24"/>
              </w:rPr>
            </w:pPr>
            <w:r w:rsidRPr="00160B6B">
              <w:rPr>
                <w:rFonts w:ascii="Arial" w:hAnsi="Arial" w:cs="Arial"/>
                <w:sz w:val="24"/>
                <w:szCs w:val="24"/>
              </w:rPr>
              <w:t>4.2</w:t>
            </w:r>
          </w:p>
        </w:tc>
        <w:tc>
          <w:tcPr>
            <w:tcW w:w="1483" w:type="dxa"/>
          </w:tcPr>
          <w:p w14:paraId="4BBD1801" w14:textId="77777777" w:rsidR="00DB0E71" w:rsidRPr="00160B6B" w:rsidRDefault="00DB0E71" w:rsidP="0047749D">
            <w:pPr>
              <w:pStyle w:val="TableParagraph"/>
              <w:spacing w:before="36"/>
              <w:ind w:left="307" w:right="298"/>
              <w:jc w:val="center"/>
              <w:rPr>
                <w:rFonts w:ascii="Arial" w:hAnsi="Arial" w:cs="Arial"/>
                <w:sz w:val="24"/>
                <w:szCs w:val="24"/>
              </w:rPr>
            </w:pPr>
            <w:r w:rsidRPr="00160B6B">
              <w:rPr>
                <w:rFonts w:ascii="Arial" w:hAnsi="Arial" w:cs="Arial"/>
                <w:sz w:val="24"/>
                <w:szCs w:val="24"/>
              </w:rPr>
              <w:t>5.5</w:t>
            </w:r>
          </w:p>
        </w:tc>
        <w:tc>
          <w:tcPr>
            <w:tcW w:w="1020" w:type="dxa"/>
          </w:tcPr>
          <w:p w14:paraId="304EBD69" w14:textId="77777777" w:rsidR="00DB0E71" w:rsidRPr="00160B6B" w:rsidRDefault="00DB0E71" w:rsidP="0047749D">
            <w:pPr>
              <w:pStyle w:val="TableParagraph"/>
              <w:spacing w:before="36"/>
              <w:ind w:left="6"/>
              <w:jc w:val="center"/>
              <w:rPr>
                <w:rFonts w:ascii="Arial" w:hAnsi="Arial" w:cs="Arial"/>
                <w:sz w:val="24"/>
                <w:szCs w:val="24"/>
              </w:rPr>
            </w:pPr>
            <w:r w:rsidRPr="00160B6B">
              <w:rPr>
                <w:rFonts w:ascii="Arial" w:hAnsi="Arial" w:cs="Arial"/>
                <w:sz w:val="24"/>
                <w:szCs w:val="24"/>
              </w:rPr>
              <w:t>V</w:t>
            </w:r>
          </w:p>
        </w:tc>
      </w:tr>
      <w:tr w:rsidR="00DB0E71" w:rsidRPr="00160B6B" w14:paraId="678927FA" w14:textId="77777777" w:rsidTr="0047749D">
        <w:trPr>
          <w:trHeight w:val="325"/>
        </w:trPr>
        <w:tc>
          <w:tcPr>
            <w:tcW w:w="3407" w:type="dxa"/>
          </w:tcPr>
          <w:p w14:paraId="448CC10A" w14:textId="77777777" w:rsidR="00DB0E71" w:rsidRPr="00160B6B" w:rsidRDefault="00DB0E71" w:rsidP="0047749D">
            <w:pPr>
              <w:pStyle w:val="TableParagraph"/>
              <w:ind w:left="260" w:right="251"/>
              <w:jc w:val="center"/>
              <w:rPr>
                <w:rFonts w:ascii="Arial" w:hAnsi="Arial" w:cs="Arial"/>
                <w:sz w:val="24"/>
                <w:szCs w:val="24"/>
              </w:rPr>
            </w:pPr>
            <w:r w:rsidRPr="00160B6B">
              <w:rPr>
                <w:rFonts w:ascii="Arial" w:hAnsi="Arial" w:cs="Arial"/>
                <w:sz w:val="24"/>
                <w:szCs w:val="24"/>
              </w:rPr>
              <w:t>Data retention time</w:t>
            </w:r>
          </w:p>
        </w:tc>
        <w:tc>
          <w:tcPr>
            <w:tcW w:w="1669" w:type="dxa"/>
          </w:tcPr>
          <w:p w14:paraId="66D66FA7" w14:textId="77777777" w:rsidR="00DB0E71" w:rsidRPr="00160B6B" w:rsidRDefault="00DB0E71" w:rsidP="0047749D">
            <w:pPr>
              <w:pStyle w:val="TableParagraph"/>
              <w:ind w:left="106"/>
              <w:rPr>
                <w:rFonts w:ascii="Arial" w:hAnsi="Arial" w:cs="Arial"/>
                <w:sz w:val="24"/>
                <w:szCs w:val="24"/>
              </w:rPr>
            </w:pPr>
            <w:r w:rsidRPr="00160B6B">
              <w:rPr>
                <w:rFonts w:ascii="Arial" w:hAnsi="Arial" w:cs="Arial"/>
                <w:sz w:val="24"/>
                <w:szCs w:val="24"/>
              </w:rPr>
              <w:t>Power down</w:t>
            </w:r>
          </w:p>
        </w:tc>
        <w:tc>
          <w:tcPr>
            <w:tcW w:w="1576" w:type="dxa"/>
          </w:tcPr>
          <w:p w14:paraId="4B863D66" w14:textId="77777777" w:rsidR="00DB0E71" w:rsidRPr="00160B6B" w:rsidRDefault="00DB0E71" w:rsidP="0047749D">
            <w:pPr>
              <w:pStyle w:val="TableParagraph"/>
              <w:ind w:left="307" w:right="298"/>
              <w:jc w:val="center"/>
              <w:rPr>
                <w:rFonts w:ascii="Arial" w:hAnsi="Arial" w:cs="Arial"/>
                <w:sz w:val="24"/>
                <w:szCs w:val="24"/>
              </w:rPr>
            </w:pPr>
            <w:r w:rsidRPr="00160B6B">
              <w:rPr>
                <w:rFonts w:ascii="Arial" w:hAnsi="Arial" w:cs="Arial"/>
                <w:sz w:val="24"/>
                <w:szCs w:val="24"/>
              </w:rPr>
              <w:t>10</w:t>
            </w:r>
          </w:p>
        </w:tc>
        <w:tc>
          <w:tcPr>
            <w:tcW w:w="1483" w:type="dxa"/>
          </w:tcPr>
          <w:p w14:paraId="77EE42D3" w14:textId="77777777" w:rsidR="00DB0E71" w:rsidRPr="00160B6B" w:rsidRDefault="00DB0E71" w:rsidP="0047749D">
            <w:pPr>
              <w:pStyle w:val="TableParagraph"/>
              <w:spacing w:before="0"/>
              <w:rPr>
                <w:rFonts w:ascii="Arial" w:hAnsi="Arial" w:cs="Arial"/>
                <w:sz w:val="24"/>
                <w:szCs w:val="24"/>
              </w:rPr>
            </w:pPr>
          </w:p>
        </w:tc>
        <w:tc>
          <w:tcPr>
            <w:tcW w:w="1020" w:type="dxa"/>
          </w:tcPr>
          <w:p w14:paraId="0A869184" w14:textId="77777777" w:rsidR="00DB0E71" w:rsidRPr="00160B6B" w:rsidRDefault="00DB0E71" w:rsidP="0047749D">
            <w:pPr>
              <w:pStyle w:val="TableParagraph"/>
              <w:ind w:right="342"/>
              <w:jc w:val="right"/>
              <w:rPr>
                <w:rFonts w:ascii="Arial" w:hAnsi="Arial" w:cs="Arial"/>
                <w:sz w:val="24"/>
                <w:szCs w:val="24"/>
              </w:rPr>
            </w:pPr>
            <w:r w:rsidRPr="00160B6B">
              <w:rPr>
                <w:rFonts w:ascii="Arial" w:hAnsi="Arial" w:cs="Arial"/>
                <w:sz w:val="24"/>
                <w:szCs w:val="24"/>
              </w:rPr>
              <w:t>Years</w:t>
            </w:r>
          </w:p>
        </w:tc>
      </w:tr>
      <w:tr w:rsidR="00DB0E71" w:rsidRPr="00160B6B" w14:paraId="7FBADA0F" w14:textId="77777777" w:rsidTr="0047749D">
        <w:trPr>
          <w:trHeight w:val="325"/>
        </w:trPr>
        <w:tc>
          <w:tcPr>
            <w:tcW w:w="3407" w:type="dxa"/>
          </w:tcPr>
          <w:p w14:paraId="13CF9669" w14:textId="77777777" w:rsidR="00DB0E71" w:rsidRPr="00160B6B" w:rsidRDefault="00DB0E71" w:rsidP="0047749D">
            <w:pPr>
              <w:pStyle w:val="TableParagraph"/>
              <w:ind w:left="257" w:right="251"/>
              <w:jc w:val="center"/>
              <w:rPr>
                <w:rFonts w:ascii="Arial" w:hAnsi="Arial" w:cs="Arial"/>
                <w:sz w:val="24"/>
                <w:szCs w:val="24"/>
              </w:rPr>
            </w:pPr>
            <w:r w:rsidRPr="00160B6B">
              <w:rPr>
                <w:rFonts w:ascii="Arial" w:hAnsi="Arial" w:cs="Arial"/>
                <w:sz w:val="24"/>
                <w:szCs w:val="24"/>
              </w:rPr>
              <w:t>Calendar hold time</w:t>
            </w:r>
          </w:p>
        </w:tc>
        <w:tc>
          <w:tcPr>
            <w:tcW w:w="1669" w:type="dxa"/>
          </w:tcPr>
          <w:p w14:paraId="1DCA05E6" w14:textId="77777777" w:rsidR="00DB0E71" w:rsidRPr="00160B6B" w:rsidRDefault="00DB0E71" w:rsidP="0047749D">
            <w:pPr>
              <w:pStyle w:val="TableParagraph"/>
              <w:ind w:left="105"/>
              <w:rPr>
                <w:rFonts w:ascii="Arial" w:hAnsi="Arial" w:cs="Arial"/>
                <w:sz w:val="24"/>
                <w:szCs w:val="24"/>
              </w:rPr>
            </w:pPr>
            <w:r w:rsidRPr="00160B6B">
              <w:rPr>
                <w:rFonts w:ascii="Arial" w:hAnsi="Arial" w:cs="Arial"/>
                <w:sz w:val="24"/>
                <w:szCs w:val="24"/>
              </w:rPr>
              <w:t>Power down</w:t>
            </w:r>
          </w:p>
        </w:tc>
        <w:tc>
          <w:tcPr>
            <w:tcW w:w="1576" w:type="dxa"/>
          </w:tcPr>
          <w:p w14:paraId="6A511488" w14:textId="77777777" w:rsidR="00DB0E71" w:rsidRPr="00160B6B" w:rsidRDefault="00DB0E71" w:rsidP="0047749D">
            <w:pPr>
              <w:pStyle w:val="TableParagraph"/>
              <w:ind w:left="306" w:right="298"/>
              <w:jc w:val="center"/>
              <w:rPr>
                <w:rFonts w:ascii="Arial" w:hAnsi="Arial" w:cs="Arial"/>
                <w:sz w:val="24"/>
                <w:szCs w:val="24"/>
              </w:rPr>
            </w:pPr>
            <w:r w:rsidRPr="00160B6B">
              <w:rPr>
                <w:rFonts w:ascii="Arial" w:hAnsi="Arial" w:cs="Arial"/>
                <w:sz w:val="24"/>
                <w:szCs w:val="24"/>
              </w:rPr>
              <w:t>0.5</w:t>
            </w:r>
          </w:p>
        </w:tc>
        <w:tc>
          <w:tcPr>
            <w:tcW w:w="1483" w:type="dxa"/>
          </w:tcPr>
          <w:p w14:paraId="438D864A" w14:textId="77777777" w:rsidR="00DB0E71" w:rsidRPr="00160B6B" w:rsidRDefault="00DB0E71" w:rsidP="0047749D">
            <w:pPr>
              <w:pStyle w:val="TableParagraph"/>
              <w:spacing w:before="0"/>
              <w:rPr>
                <w:rFonts w:ascii="Arial" w:hAnsi="Arial" w:cs="Arial"/>
                <w:sz w:val="24"/>
                <w:szCs w:val="24"/>
              </w:rPr>
            </w:pPr>
          </w:p>
        </w:tc>
        <w:tc>
          <w:tcPr>
            <w:tcW w:w="1020" w:type="dxa"/>
          </w:tcPr>
          <w:p w14:paraId="27659967" w14:textId="77777777" w:rsidR="00DB0E71" w:rsidRPr="00160B6B" w:rsidRDefault="00DB0E71" w:rsidP="0047749D">
            <w:pPr>
              <w:pStyle w:val="TableParagraph"/>
              <w:ind w:right="342"/>
              <w:jc w:val="right"/>
              <w:rPr>
                <w:rFonts w:ascii="Arial" w:hAnsi="Arial" w:cs="Arial"/>
                <w:sz w:val="24"/>
                <w:szCs w:val="24"/>
              </w:rPr>
            </w:pPr>
            <w:r w:rsidRPr="00160B6B">
              <w:rPr>
                <w:rFonts w:ascii="Arial" w:hAnsi="Arial" w:cs="Arial"/>
                <w:sz w:val="24"/>
                <w:szCs w:val="24"/>
              </w:rPr>
              <w:t>Years</w:t>
            </w:r>
          </w:p>
        </w:tc>
      </w:tr>
      <w:tr w:rsidR="00DB0E71" w:rsidRPr="00160B6B" w14:paraId="2AAA02C8" w14:textId="77777777" w:rsidTr="0047749D">
        <w:trPr>
          <w:trHeight w:val="325"/>
        </w:trPr>
        <w:tc>
          <w:tcPr>
            <w:tcW w:w="3407" w:type="dxa"/>
          </w:tcPr>
          <w:p w14:paraId="3E4C62E4" w14:textId="77777777" w:rsidR="00DB0E71" w:rsidRPr="00160B6B" w:rsidRDefault="00DB0E71" w:rsidP="0047749D">
            <w:pPr>
              <w:pStyle w:val="TableParagraph"/>
              <w:ind w:left="261" w:right="251"/>
              <w:jc w:val="center"/>
              <w:rPr>
                <w:rFonts w:ascii="Arial" w:hAnsi="Arial" w:cs="Arial"/>
                <w:sz w:val="24"/>
                <w:szCs w:val="24"/>
              </w:rPr>
            </w:pPr>
            <w:r w:rsidRPr="00160B6B">
              <w:rPr>
                <w:rFonts w:ascii="Arial" w:hAnsi="Arial" w:cs="Arial"/>
                <w:sz w:val="24"/>
                <w:szCs w:val="24"/>
              </w:rPr>
              <w:t># of authorization records</w:t>
            </w:r>
          </w:p>
        </w:tc>
        <w:tc>
          <w:tcPr>
            <w:tcW w:w="1669" w:type="dxa"/>
          </w:tcPr>
          <w:p w14:paraId="137A9EF8" w14:textId="77777777" w:rsidR="00DB0E71" w:rsidRPr="00160B6B" w:rsidRDefault="00DB0E71" w:rsidP="0047749D">
            <w:pPr>
              <w:pStyle w:val="TableParagraph"/>
              <w:spacing w:before="0"/>
              <w:rPr>
                <w:rFonts w:ascii="Arial" w:hAnsi="Arial" w:cs="Arial"/>
                <w:sz w:val="24"/>
                <w:szCs w:val="24"/>
              </w:rPr>
            </w:pPr>
          </w:p>
        </w:tc>
        <w:tc>
          <w:tcPr>
            <w:tcW w:w="1576" w:type="dxa"/>
          </w:tcPr>
          <w:p w14:paraId="62315746" w14:textId="77777777" w:rsidR="00DB0E71" w:rsidRPr="00160B6B" w:rsidRDefault="00DB0E71" w:rsidP="0047749D">
            <w:pPr>
              <w:pStyle w:val="TableParagraph"/>
              <w:ind w:left="308" w:right="298"/>
              <w:jc w:val="center"/>
              <w:rPr>
                <w:rFonts w:ascii="Arial" w:hAnsi="Arial" w:cs="Arial"/>
                <w:sz w:val="24"/>
                <w:szCs w:val="24"/>
              </w:rPr>
            </w:pPr>
            <w:r w:rsidRPr="00160B6B">
              <w:rPr>
                <w:rFonts w:ascii="Arial" w:hAnsi="Arial" w:cs="Arial"/>
                <w:sz w:val="24"/>
                <w:szCs w:val="24"/>
              </w:rPr>
              <w:t>0 ~ 6000</w:t>
            </w:r>
          </w:p>
        </w:tc>
        <w:tc>
          <w:tcPr>
            <w:tcW w:w="1483" w:type="dxa"/>
          </w:tcPr>
          <w:p w14:paraId="19EE07B3" w14:textId="77777777" w:rsidR="00DB0E71" w:rsidRPr="00160B6B" w:rsidRDefault="00DB0E71" w:rsidP="0047749D">
            <w:pPr>
              <w:pStyle w:val="TableParagraph"/>
              <w:spacing w:before="0"/>
              <w:rPr>
                <w:rFonts w:ascii="Arial" w:hAnsi="Arial" w:cs="Arial"/>
                <w:sz w:val="24"/>
                <w:szCs w:val="24"/>
              </w:rPr>
            </w:pPr>
          </w:p>
        </w:tc>
        <w:tc>
          <w:tcPr>
            <w:tcW w:w="1020" w:type="dxa"/>
          </w:tcPr>
          <w:p w14:paraId="5BAA2DC0" w14:textId="77777777" w:rsidR="00DB0E71" w:rsidRPr="00160B6B" w:rsidRDefault="00DB0E71" w:rsidP="0047749D">
            <w:pPr>
              <w:pStyle w:val="TableParagraph"/>
              <w:ind w:right="319"/>
              <w:jc w:val="right"/>
              <w:rPr>
                <w:rFonts w:ascii="Arial" w:hAnsi="Arial" w:cs="Arial"/>
                <w:sz w:val="24"/>
                <w:szCs w:val="24"/>
              </w:rPr>
            </w:pPr>
            <w:r w:rsidRPr="00160B6B">
              <w:rPr>
                <w:rFonts w:ascii="Arial" w:hAnsi="Arial" w:cs="Arial"/>
                <w:sz w:val="24"/>
                <w:szCs w:val="24"/>
              </w:rPr>
              <w:t>cycles</w:t>
            </w:r>
          </w:p>
        </w:tc>
      </w:tr>
      <w:tr w:rsidR="00DB0E71" w:rsidRPr="00160B6B" w14:paraId="4DE013FF" w14:textId="77777777" w:rsidTr="0047749D">
        <w:trPr>
          <w:trHeight w:val="325"/>
        </w:trPr>
        <w:tc>
          <w:tcPr>
            <w:tcW w:w="3407" w:type="dxa"/>
          </w:tcPr>
          <w:p w14:paraId="573978F0" w14:textId="77777777" w:rsidR="00DB0E71" w:rsidRPr="00160B6B" w:rsidRDefault="00DB0E71" w:rsidP="0047749D">
            <w:pPr>
              <w:pStyle w:val="TableParagraph"/>
              <w:ind w:left="261" w:right="250"/>
              <w:jc w:val="center"/>
              <w:rPr>
                <w:rFonts w:ascii="Arial" w:hAnsi="Arial" w:cs="Arial"/>
                <w:sz w:val="24"/>
                <w:szCs w:val="24"/>
              </w:rPr>
            </w:pPr>
            <w:r w:rsidRPr="00160B6B">
              <w:rPr>
                <w:rFonts w:ascii="Arial" w:hAnsi="Arial" w:cs="Arial"/>
                <w:sz w:val="24"/>
                <w:szCs w:val="24"/>
              </w:rPr>
              <w:t># of unlock records</w:t>
            </w:r>
          </w:p>
        </w:tc>
        <w:tc>
          <w:tcPr>
            <w:tcW w:w="1669" w:type="dxa"/>
          </w:tcPr>
          <w:p w14:paraId="52E17790" w14:textId="77777777" w:rsidR="00DB0E71" w:rsidRPr="00160B6B" w:rsidRDefault="00DB0E71" w:rsidP="0047749D">
            <w:pPr>
              <w:pStyle w:val="TableParagraph"/>
              <w:spacing w:before="0"/>
              <w:rPr>
                <w:rFonts w:ascii="Arial" w:hAnsi="Arial" w:cs="Arial"/>
                <w:sz w:val="24"/>
                <w:szCs w:val="24"/>
              </w:rPr>
            </w:pPr>
          </w:p>
        </w:tc>
        <w:tc>
          <w:tcPr>
            <w:tcW w:w="1576" w:type="dxa"/>
          </w:tcPr>
          <w:p w14:paraId="2EB4AA21" w14:textId="77777777" w:rsidR="00DB0E71" w:rsidRPr="00160B6B" w:rsidRDefault="00DB0E71" w:rsidP="0047749D">
            <w:pPr>
              <w:pStyle w:val="TableParagraph"/>
              <w:ind w:left="305" w:right="298"/>
              <w:jc w:val="center"/>
              <w:rPr>
                <w:rFonts w:ascii="Arial" w:hAnsi="Arial" w:cs="Arial"/>
                <w:sz w:val="24"/>
                <w:szCs w:val="24"/>
              </w:rPr>
            </w:pPr>
            <w:r w:rsidRPr="00160B6B">
              <w:rPr>
                <w:rFonts w:ascii="Arial" w:hAnsi="Arial" w:cs="Arial"/>
                <w:sz w:val="24"/>
                <w:szCs w:val="24"/>
              </w:rPr>
              <w:t>3000</w:t>
            </w:r>
          </w:p>
        </w:tc>
        <w:tc>
          <w:tcPr>
            <w:tcW w:w="1483" w:type="dxa"/>
          </w:tcPr>
          <w:p w14:paraId="63EF6D28" w14:textId="77777777" w:rsidR="00DB0E71" w:rsidRPr="00160B6B" w:rsidRDefault="00DB0E71" w:rsidP="0047749D">
            <w:pPr>
              <w:pStyle w:val="TableParagraph"/>
              <w:spacing w:before="0"/>
              <w:rPr>
                <w:rFonts w:ascii="Arial" w:hAnsi="Arial" w:cs="Arial"/>
                <w:sz w:val="24"/>
                <w:szCs w:val="24"/>
              </w:rPr>
            </w:pPr>
          </w:p>
        </w:tc>
        <w:tc>
          <w:tcPr>
            <w:tcW w:w="1020" w:type="dxa"/>
          </w:tcPr>
          <w:p w14:paraId="733B8812" w14:textId="77777777" w:rsidR="00DB0E71" w:rsidRPr="00160B6B" w:rsidRDefault="00DB0E71" w:rsidP="0047749D">
            <w:pPr>
              <w:pStyle w:val="TableParagraph"/>
              <w:ind w:right="319"/>
              <w:jc w:val="right"/>
              <w:rPr>
                <w:rFonts w:ascii="Arial" w:hAnsi="Arial" w:cs="Arial"/>
                <w:sz w:val="24"/>
                <w:szCs w:val="24"/>
              </w:rPr>
            </w:pPr>
            <w:r w:rsidRPr="00160B6B">
              <w:rPr>
                <w:rFonts w:ascii="Arial" w:hAnsi="Arial" w:cs="Arial"/>
                <w:sz w:val="24"/>
                <w:szCs w:val="24"/>
              </w:rPr>
              <w:t>cycles</w:t>
            </w:r>
          </w:p>
        </w:tc>
      </w:tr>
    </w:tbl>
    <w:p w14:paraId="558A16CC" w14:textId="2D997617" w:rsidR="00DB0E71" w:rsidRDefault="00DB0E71">
      <w:pPr>
        <w:pStyle w:val="BodyText"/>
        <w:spacing w:before="4"/>
        <w:rPr>
          <w:rFonts w:ascii="Arial" w:hAnsi="Arial" w:cs="Arial"/>
          <w:b/>
          <w:sz w:val="29"/>
        </w:rPr>
      </w:pPr>
    </w:p>
    <w:p w14:paraId="3D27FDBE" w14:textId="423E2409" w:rsidR="00DB0E71" w:rsidRDefault="00DB0E71">
      <w:pPr>
        <w:pStyle w:val="BodyText"/>
        <w:spacing w:before="4"/>
        <w:rPr>
          <w:rFonts w:ascii="Arial" w:hAnsi="Arial" w:cs="Arial"/>
          <w:b/>
          <w:sz w:val="29"/>
        </w:rPr>
      </w:pPr>
    </w:p>
    <w:p w14:paraId="64F94815" w14:textId="4A4F2D2A" w:rsidR="00DB0E71" w:rsidRDefault="00DB0E71">
      <w:pPr>
        <w:pStyle w:val="BodyText"/>
        <w:spacing w:before="4"/>
        <w:rPr>
          <w:rFonts w:ascii="Arial" w:hAnsi="Arial" w:cs="Arial"/>
          <w:b/>
          <w:sz w:val="29"/>
        </w:rPr>
      </w:pPr>
    </w:p>
    <w:p w14:paraId="5A846E6F" w14:textId="258D91C9" w:rsidR="00DB0E71" w:rsidRDefault="00DB0E71">
      <w:pPr>
        <w:pStyle w:val="BodyText"/>
        <w:spacing w:before="4"/>
        <w:rPr>
          <w:rFonts w:ascii="Arial" w:hAnsi="Arial" w:cs="Arial"/>
          <w:b/>
          <w:sz w:val="29"/>
        </w:rPr>
      </w:pPr>
    </w:p>
    <w:p w14:paraId="3BC91E6D" w14:textId="10CAC44F" w:rsidR="00D77D17" w:rsidRPr="00DB0E71" w:rsidRDefault="00D77D17" w:rsidP="00DB0E71">
      <w:pPr>
        <w:pStyle w:val="BodyText"/>
        <w:spacing w:before="1"/>
        <w:ind w:right="2423"/>
        <w:rPr>
          <w:rFonts w:ascii="Arial" w:hAnsi="Arial" w:cs="Arial"/>
          <w:b/>
          <w:bCs/>
          <w:sz w:val="24"/>
          <w:szCs w:val="24"/>
        </w:rPr>
      </w:pPr>
    </w:p>
    <w:p w14:paraId="3160CDEB" w14:textId="77777777" w:rsidR="00A20CD1" w:rsidRDefault="00A20CD1" w:rsidP="00C416EA">
      <w:pPr>
        <w:rPr>
          <w:sz w:val="21"/>
        </w:rPr>
        <w:sectPr w:rsidR="00A20CD1" w:rsidSect="009C61AE">
          <w:headerReference w:type="default" r:id="rId25"/>
          <w:pgSz w:w="11910" w:h="16840"/>
          <w:pgMar w:top="1760" w:right="1100" w:bottom="720" w:left="1480" w:header="918" w:footer="864" w:gutter="0"/>
          <w:pgNumType w:start="2"/>
          <w:cols w:space="720"/>
          <w:docGrid w:linePitch="299"/>
        </w:sectPr>
      </w:pPr>
    </w:p>
    <w:p w14:paraId="69C87753" w14:textId="77777777" w:rsidR="00A20CD1" w:rsidRDefault="00A20CD1">
      <w:pPr>
        <w:pStyle w:val="BodyText"/>
        <w:rPr>
          <w:sz w:val="20"/>
        </w:rPr>
      </w:pPr>
    </w:p>
    <w:p w14:paraId="4A96ABE1" w14:textId="2F3EF366" w:rsidR="00A20CD1" w:rsidRPr="00EB173E" w:rsidRDefault="0086040D">
      <w:pPr>
        <w:pStyle w:val="Heading1"/>
        <w:numPr>
          <w:ilvl w:val="0"/>
          <w:numId w:val="1"/>
        </w:numPr>
        <w:tabs>
          <w:tab w:val="left" w:pos="653"/>
          <w:tab w:val="left" w:pos="654"/>
        </w:tabs>
        <w:ind w:left="653" w:hanging="433"/>
        <w:jc w:val="left"/>
        <w:rPr>
          <w:rFonts w:ascii="Arial" w:hAnsi="Arial" w:cs="Arial"/>
        </w:rPr>
      </w:pPr>
      <w:bookmarkStart w:id="33" w:name="_Toc79483947"/>
      <w:r w:rsidRPr="00EB173E">
        <w:rPr>
          <w:rFonts w:ascii="Arial" w:hAnsi="Arial" w:cs="Arial"/>
        </w:rPr>
        <w:t>Use</w:t>
      </w:r>
      <w:r w:rsidRPr="00EB173E">
        <w:rPr>
          <w:rFonts w:ascii="Arial" w:hAnsi="Arial" w:cs="Arial"/>
          <w:spacing w:val="-3"/>
        </w:rPr>
        <w:t xml:space="preserve"> </w:t>
      </w:r>
      <w:r w:rsidR="00C416EA">
        <w:rPr>
          <w:rFonts w:ascii="Arial" w:hAnsi="Arial" w:cs="Arial"/>
        </w:rPr>
        <w:t>P</w:t>
      </w:r>
      <w:r w:rsidRPr="00EB173E">
        <w:rPr>
          <w:rFonts w:ascii="Arial" w:hAnsi="Arial" w:cs="Arial"/>
        </w:rPr>
        <w:t>rocess</w:t>
      </w:r>
      <w:bookmarkEnd w:id="33"/>
    </w:p>
    <w:p w14:paraId="114CB2D4" w14:textId="77777777" w:rsidR="00A20CD1" w:rsidRPr="00EB173E" w:rsidRDefault="00A20CD1">
      <w:pPr>
        <w:pStyle w:val="BodyText"/>
        <w:rPr>
          <w:rFonts w:ascii="Arial" w:hAnsi="Arial" w:cs="Arial"/>
          <w:b/>
          <w:sz w:val="34"/>
        </w:rPr>
      </w:pPr>
    </w:p>
    <w:p w14:paraId="1C9EBD41" w14:textId="77777777" w:rsidR="00EB173E" w:rsidRDefault="0086040D">
      <w:pPr>
        <w:pStyle w:val="BodyText"/>
        <w:spacing w:before="237" w:line="309" w:lineRule="auto"/>
        <w:ind w:left="221"/>
        <w:rPr>
          <w:rFonts w:ascii="Arial" w:hAnsi="Arial" w:cs="Arial"/>
          <w:sz w:val="24"/>
          <w:szCs w:val="24"/>
        </w:rPr>
      </w:pPr>
      <w:r w:rsidRPr="00EB173E">
        <w:rPr>
          <w:rFonts w:ascii="Arial" w:hAnsi="Arial" w:cs="Arial"/>
          <w:b/>
          <w:bCs/>
          <w:sz w:val="24"/>
          <w:szCs w:val="24"/>
        </w:rPr>
        <w:t xml:space="preserve">Platform </w:t>
      </w:r>
      <w:r w:rsidR="00EB173E" w:rsidRPr="00EB173E">
        <w:rPr>
          <w:rFonts w:ascii="Arial" w:hAnsi="Arial" w:cs="Arial"/>
          <w:b/>
          <w:bCs/>
          <w:sz w:val="24"/>
          <w:szCs w:val="24"/>
        </w:rPr>
        <w:t>A</w:t>
      </w:r>
      <w:r w:rsidRPr="00EB173E">
        <w:rPr>
          <w:rFonts w:ascii="Arial" w:hAnsi="Arial" w:cs="Arial"/>
          <w:b/>
          <w:bCs/>
          <w:sz w:val="24"/>
          <w:szCs w:val="24"/>
        </w:rPr>
        <w:t>uthorization:</w:t>
      </w:r>
      <w:r w:rsidRPr="00EB173E">
        <w:rPr>
          <w:rFonts w:ascii="Arial" w:hAnsi="Arial" w:cs="Arial"/>
          <w:sz w:val="24"/>
          <w:szCs w:val="24"/>
        </w:rPr>
        <w:t xml:space="preserve"> </w:t>
      </w:r>
    </w:p>
    <w:p w14:paraId="434EB0BC" w14:textId="258CEE00" w:rsidR="00EB173E" w:rsidRDefault="0086040D" w:rsidP="00C416EA">
      <w:pPr>
        <w:pStyle w:val="BodyText"/>
        <w:spacing w:before="237" w:line="309" w:lineRule="auto"/>
        <w:ind w:left="221"/>
        <w:rPr>
          <w:rFonts w:ascii="Arial" w:hAnsi="Arial" w:cs="Arial"/>
          <w:sz w:val="24"/>
          <w:szCs w:val="24"/>
        </w:rPr>
      </w:pPr>
      <w:r w:rsidRPr="00EB173E">
        <w:rPr>
          <w:rFonts w:ascii="Arial" w:hAnsi="Arial" w:cs="Arial"/>
          <w:sz w:val="24"/>
          <w:szCs w:val="24"/>
        </w:rPr>
        <w:t xml:space="preserve">After the </w:t>
      </w:r>
      <w:r w:rsidR="00C416EA">
        <w:rPr>
          <w:rFonts w:ascii="Arial" w:hAnsi="Arial" w:cs="Arial"/>
          <w:sz w:val="24"/>
          <w:szCs w:val="24"/>
        </w:rPr>
        <w:t xml:space="preserve">account / </w:t>
      </w:r>
      <w:r w:rsidRPr="00EB173E">
        <w:rPr>
          <w:rFonts w:ascii="Arial" w:hAnsi="Arial" w:cs="Arial"/>
          <w:sz w:val="24"/>
          <w:szCs w:val="24"/>
        </w:rPr>
        <w:t xml:space="preserve">platform has </w:t>
      </w:r>
      <w:r w:rsidR="00EB173E">
        <w:rPr>
          <w:rFonts w:ascii="Arial" w:hAnsi="Arial" w:cs="Arial"/>
          <w:sz w:val="24"/>
          <w:szCs w:val="24"/>
        </w:rPr>
        <w:t xml:space="preserve">been </w:t>
      </w:r>
      <w:r w:rsidRPr="00EB173E">
        <w:rPr>
          <w:rFonts w:ascii="Arial" w:hAnsi="Arial" w:cs="Arial"/>
          <w:sz w:val="24"/>
          <w:szCs w:val="24"/>
        </w:rPr>
        <w:t xml:space="preserve">registered or assigned an account, complete the basic information and </w:t>
      </w:r>
      <w:r w:rsidR="00C416EA">
        <w:rPr>
          <w:rFonts w:ascii="Arial" w:hAnsi="Arial" w:cs="Arial"/>
          <w:sz w:val="24"/>
          <w:szCs w:val="24"/>
        </w:rPr>
        <w:t xml:space="preserve">proceed to </w:t>
      </w:r>
      <w:r w:rsidRPr="00EB173E">
        <w:rPr>
          <w:rFonts w:ascii="Arial" w:hAnsi="Arial" w:cs="Arial"/>
          <w:sz w:val="24"/>
          <w:szCs w:val="24"/>
        </w:rPr>
        <w:t xml:space="preserve">issue the electronic key </w:t>
      </w:r>
      <w:r w:rsidR="00EB173E" w:rsidRPr="00EB173E">
        <w:rPr>
          <w:rFonts w:ascii="Arial" w:hAnsi="Arial" w:cs="Arial"/>
          <w:sz w:val="24"/>
          <w:szCs w:val="24"/>
        </w:rPr>
        <w:t>authorization.</w:t>
      </w:r>
    </w:p>
    <w:p w14:paraId="059A7186" w14:textId="77777777" w:rsidR="00C416EA" w:rsidRPr="00EB173E" w:rsidRDefault="00C416EA" w:rsidP="00C416EA">
      <w:pPr>
        <w:pStyle w:val="BodyText"/>
        <w:spacing w:before="237" w:line="309" w:lineRule="auto"/>
        <w:ind w:left="221"/>
        <w:rPr>
          <w:rFonts w:ascii="Arial" w:hAnsi="Arial" w:cs="Arial"/>
          <w:sz w:val="24"/>
          <w:szCs w:val="24"/>
        </w:rPr>
      </w:pPr>
    </w:p>
    <w:p w14:paraId="0DB81D5F" w14:textId="77777777" w:rsidR="00EB173E" w:rsidRDefault="0086040D">
      <w:pPr>
        <w:pStyle w:val="BodyText"/>
        <w:spacing w:before="1" w:line="309" w:lineRule="auto"/>
        <w:ind w:left="221" w:right="842"/>
        <w:rPr>
          <w:rFonts w:ascii="Arial" w:hAnsi="Arial" w:cs="Arial"/>
          <w:sz w:val="24"/>
          <w:szCs w:val="24"/>
        </w:rPr>
      </w:pPr>
      <w:r w:rsidRPr="00EB173E">
        <w:rPr>
          <w:rFonts w:ascii="Arial" w:hAnsi="Arial" w:cs="Arial"/>
          <w:b/>
          <w:bCs/>
          <w:sz w:val="24"/>
          <w:szCs w:val="24"/>
        </w:rPr>
        <w:t xml:space="preserve">Mobile </w:t>
      </w:r>
      <w:r w:rsidR="00EB173E">
        <w:rPr>
          <w:rFonts w:ascii="Arial" w:hAnsi="Arial" w:cs="Arial"/>
          <w:b/>
          <w:bCs/>
          <w:sz w:val="24"/>
          <w:szCs w:val="24"/>
        </w:rPr>
        <w:t>P</w:t>
      </w:r>
      <w:r w:rsidRPr="00EB173E">
        <w:rPr>
          <w:rFonts w:ascii="Arial" w:hAnsi="Arial" w:cs="Arial"/>
          <w:b/>
          <w:bCs/>
          <w:sz w:val="24"/>
          <w:szCs w:val="24"/>
        </w:rPr>
        <w:t xml:space="preserve">hone </w:t>
      </w:r>
      <w:r w:rsidR="00EB173E">
        <w:rPr>
          <w:rFonts w:ascii="Arial" w:hAnsi="Arial" w:cs="Arial"/>
          <w:b/>
          <w:bCs/>
          <w:sz w:val="24"/>
          <w:szCs w:val="24"/>
        </w:rPr>
        <w:t>A</w:t>
      </w:r>
      <w:r w:rsidRPr="00EB173E">
        <w:rPr>
          <w:rFonts w:ascii="Arial" w:hAnsi="Arial" w:cs="Arial"/>
          <w:b/>
          <w:bCs/>
          <w:sz w:val="24"/>
          <w:szCs w:val="24"/>
        </w:rPr>
        <w:t>uthorization</w:t>
      </w:r>
      <w:r w:rsidRPr="00EB173E">
        <w:rPr>
          <w:rFonts w:ascii="Arial" w:hAnsi="Arial" w:cs="Arial"/>
          <w:sz w:val="24"/>
          <w:szCs w:val="24"/>
        </w:rPr>
        <w:t>:</w:t>
      </w:r>
    </w:p>
    <w:p w14:paraId="1814DDCD" w14:textId="694D23A1" w:rsidR="00A20CD1" w:rsidRPr="00EB173E" w:rsidRDefault="0086040D">
      <w:pPr>
        <w:pStyle w:val="BodyText"/>
        <w:spacing w:before="1" w:line="309" w:lineRule="auto"/>
        <w:ind w:left="221" w:right="842"/>
        <w:rPr>
          <w:rFonts w:ascii="Arial" w:hAnsi="Arial" w:cs="Arial"/>
          <w:sz w:val="24"/>
          <w:szCs w:val="24"/>
        </w:rPr>
      </w:pPr>
      <w:r w:rsidRPr="00B05E86">
        <w:rPr>
          <w:rFonts w:ascii="Arial" w:hAnsi="Arial" w:cs="Arial"/>
          <w:sz w:val="24"/>
          <w:szCs w:val="24"/>
          <w:u w:val="single"/>
        </w:rPr>
        <w:t>Electronic key app</w:t>
      </w:r>
      <w:r w:rsidR="00C416EA" w:rsidRPr="00B05E86">
        <w:rPr>
          <w:rFonts w:ascii="Arial" w:hAnsi="Arial" w:cs="Arial"/>
          <w:sz w:val="24"/>
          <w:szCs w:val="24"/>
          <w:u w:val="single"/>
        </w:rPr>
        <w:t>lication</w:t>
      </w:r>
      <w:r w:rsidR="00B05E86" w:rsidRPr="00B05E86">
        <w:rPr>
          <w:rFonts w:ascii="Arial" w:hAnsi="Arial" w:cs="Arial"/>
          <w:sz w:val="24"/>
          <w:szCs w:val="24"/>
          <w:u w:val="single"/>
        </w:rPr>
        <w:t>:</w:t>
      </w:r>
      <w:r w:rsidRPr="00EB173E">
        <w:rPr>
          <w:rFonts w:ascii="Arial" w:hAnsi="Arial" w:cs="Arial"/>
          <w:sz w:val="24"/>
          <w:szCs w:val="24"/>
        </w:rPr>
        <w:t xml:space="preserve"> login system, mobile phone </w:t>
      </w:r>
      <w:r w:rsidR="00B05E86">
        <w:rPr>
          <w:rFonts w:ascii="Arial" w:hAnsi="Arial" w:cs="Arial"/>
          <w:sz w:val="24"/>
          <w:szCs w:val="24"/>
        </w:rPr>
        <w:t xml:space="preserve">- </w:t>
      </w:r>
      <w:r w:rsidRPr="00EB173E">
        <w:rPr>
          <w:rFonts w:ascii="Arial" w:hAnsi="Arial" w:cs="Arial"/>
          <w:sz w:val="24"/>
          <w:szCs w:val="24"/>
        </w:rPr>
        <w:t>Bluetooth connection electronic key automatically upload records, download</w:t>
      </w:r>
      <w:r w:rsidR="00B05E86">
        <w:rPr>
          <w:rFonts w:ascii="Arial" w:hAnsi="Arial" w:cs="Arial"/>
          <w:sz w:val="24"/>
          <w:szCs w:val="24"/>
        </w:rPr>
        <w:t>s</w:t>
      </w:r>
      <w:r w:rsidRPr="00EB173E">
        <w:rPr>
          <w:rFonts w:ascii="Arial" w:hAnsi="Arial" w:cs="Arial"/>
          <w:sz w:val="24"/>
          <w:szCs w:val="24"/>
        </w:rPr>
        <w:t xml:space="preserve"> </w:t>
      </w:r>
      <w:r w:rsidR="00EB173E" w:rsidRPr="00EB173E">
        <w:rPr>
          <w:rFonts w:ascii="Arial" w:hAnsi="Arial" w:cs="Arial"/>
          <w:sz w:val="24"/>
          <w:szCs w:val="24"/>
        </w:rPr>
        <w:t>permissions.</w:t>
      </w:r>
    </w:p>
    <w:p w14:paraId="738DB492" w14:textId="5AD36F24" w:rsidR="00A20CD1" w:rsidRPr="00EB173E" w:rsidRDefault="0086040D">
      <w:pPr>
        <w:pStyle w:val="BodyText"/>
        <w:spacing w:line="309" w:lineRule="auto"/>
        <w:ind w:left="221" w:right="947"/>
        <w:rPr>
          <w:rFonts w:ascii="Arial" w:hAnsi="Arial" w:cs="Arial"/>
          <w:sz w:val="24"/>
          <w:szCs w:val="24"/>
        </w:rPr>
      </w:pPr>
      <w:r w:rsidRPr="00B05E86">
        <w:rPr>
          <w:rFonts w:ascii="Arial" w:hAnsi="Arial" w:cs="Arial"/>
          <w:sz w:val="24"/>
          <w:szCs w:val="24"/>
          <w:u w:val="single"/>
        </w:rPr>
        <w:t>Bluetooth disconnection:</w:t>
      </w:r>
      <w:r w:rsidRPr="00EB173E">
        <w:rPr>
          <w:rFonts w:ascii="Arial" w:hAnsi="Arial" w:cs="Arial"/>
          <w:sz w:val="24"/>
          <w:szCs w:val="24"/>
        </w:rPr>
        <w:t xml:space="preserve"> Disconnect Bluetooth or exit the app</w:t>
      </w:r>
      <w:r w:rsidR="00B05E86">
        <w:rPr>
          <w:rFonts w:ascii="Arial" w:hAnsi="Arial" w:cs="Arial"/>
          <w:sz w:val="24"/>
          <w:szCs w:val="24"/>
        </w:rPr>
        <w:t>lication</w:t>
      </w:r>
      <w:r w:rsidRPr="00EB173E">
        <w:rPr>
          <w:rFonts w:ascii="Arial" w:hAnsi="Arial" w:cs="Arial"/>
          <w:sz w:val="24"/>
          <w:szCs w:val="24"/>
        </w:rPr>
        <w:t xml:space="preserve">, </w:t>
      </w:r>
      <w:r w:rsidR="00B05E86">
        <w:rPr>
          <w:rFonts w:ascii="Arial" w:hAnsi="Arial" w:cs="Arial"/>
          <w:sz w:val="24"/>
          <w:szCs w:val="24"/>
        </w:rPr>
        <w:t xml:space="preserve">then </w:t>
      </w:r>
      <w:r w:rsidRPr="00EB173E">
        <w:rPr>
          <w:rFonts w:ascii="Arial" w:hAnsi="Arial" w:cs="Arial"/>
          <w:sz w:val="24"/>
          <w:szCs w:val="24"/>
        </w:rPr>
        <w:t xml:space="preserve">wait for the light to go out before </w:t>
      </w:r>
      <w:r w:rsidR="00EB173E" w:rsidRPr="00EB173E">
        <w:rPr>
          <w:rFonts w:ascii="Arial" w:hAnsi="Arial" w:cs="Arial"/>
          <w:sz w:val="24"/>
          <w:szCs w:val="24"/>
        </w:rPr>
        <w:t>unlocking.</w:t>
      </w:r>
    </w:p>
    <w:p w14:paraId="1E554099" w14:textId="0DD1D930" w:rsidR="00A20CD1" w:rsidRPr="00EB173E" w:rsidRDefault="0086040D">
      <w:pPr>
        <w:pStyle w:val="BodyText"/>
        <w:spacing w:before="1" w:line="309" w:lineRule="auto"/>
        <w:ind w:left="221" w:right="700"/>
        <w:rPr>
          <w:rFonts w:ascii="Arial" w:hAnsi="Arial" w:cs="Arial"/>
          <w:sz w:val="24"/>
          <w:szCs w:val="24"/>
        </w:rPr>
      </w:pPr>
      <w:r w:rsidRPr="00B05E86">
        <w:rPr>
          <w:rFonts w:ascii="Arial" w:hAnsi="Arial" w:cs="Arial"/>
          <w:sz w:val="24"/>
          <w:szCs w:val="24"/>
          <w:u w:val="single"/>
        </w:rPr>
        <w:t>Perform unlocking:</w:t>
      </w:r>
      <w:r w:rsidRPr="00EB173E">
        <w:rPr>
          <w:rFonts w:ascii="Arial" w:hAnsi="Arial" w:cs="Arial"/>
          <w:sz w:val="24"/>
          <w:szCs w:val="24"/>
        </w:rPr>
        <w:t xml:space="preserve"> The key head of the electronic key is completely pushed into the lock cylinder, and the key is turned to unlock after the two parties are successfully </w:t>
      </w:r>
      <w:r w:rsidR="00EB173E" w:rsidRPr="00EB173E">
        <w:rPr>
          <w:rFonts w:ascii="Arial" w:hAnsi="Arial" w:cs="Arial"/>
          <w:sz w:val="24"/>
          <w:szCs w:val="24"/>
        </w:rPr>
        <w:t>authenticated.</w:t>
      </w:r>
    </w:p>
    <w:p w14:paraId="479BF54A" w14:textId="5E8B6B62" w:rsidR="00A20CD1" w:rsidRDefault="0086040D">
      <w:pPr>
        <w:pStyle w:val="BodyText"/>
        <w:spacing w:before="1"/>
        <w:ind w:left="221"/>
        <w:rPr>
          <w:rFonts w:ascii="Arial" w:hAnsi="Arial" w:cs="Arial"/>
        </w:rPr>
      </w:pPr>
      <w:r w:rsidRPr="00B05E86">
        <w:rPr>
          <w:rFonts w:ascii="Arial" w:hAnsi="Arial" w:cs="Arial"/>
          <w:sz w:val="24"/>
          <w:szCs w:val="24"/>
          <w:u w:val="single"/>
        </w:rPr>
        <w:t>Complete unlocking:</w:t>
      </w:r>
      <w:r w:rsidRPr="00EB173E">
        <w:rPr>
          <w:rFonts w:ascii="Arial" w:hAnsi="Arial" w:cs="Arial"/>
          <w:sz w:val="24"/>
          <w:szCs w:val="24"/>
        </w:rPr>
        <w:t xml:space="preserve"> The electronic key is pulled out of the lock, and the unlocking is </w:t>
      </w:r>
      <w:r w:rsidR="00EB173E" w:rsidRPr="00EB173E">
        <w:rPr>
          <w:rFonts w:ascii="Arial" w:hAnsi="Arial" w:cs="Arial"/>
          <w:sz w:val="24"/>
          <w:szCs w:val="24"/>
        </w:rPr>
        <w:t>completed</w:t>
      </w:r>
      <w:r w:rsidR="004B7F2F">
        <w:rPr>
          <w:rFonts w:ascii="Arial" w:hAnsi="Arial" w:cs="Arial"/>
          <w:sz w:val="24"/>
          <w:szCs w:val="24"/>
        </w:rPr>
        <w:t>.</w:t>
      </w:r>
      <w:r w:rsidR="00B05E86">
        <w:rPr>
          <w:rFonts w:ascii="Arial" w:hAnsi="Arial" w:cs="Arial"/>
          <w:sz w:val="24"/>
          <w:szCs w:val="24"/>
        </w:rPr>
        <w:t xml:space="preserve"> All data recorded.</w:t>
      </w:r>
    </w:p>
    <w:p w14:paraId="392F608C" w14:textId="7BB14C0F" w:rsidR="004B7F2F" w:rsidRDefault="004B7F2F">
      <w:pPr>
        <w:pStyle w:val="BodyText"/>
        <w:spacing w:before="1"/>
        <w:ind w:left="221"/>
        <w:rPr>
          <w:rFonts w:ascii="Arial" w:hAnsi="Arial" w:cs="Arial"/>
        </w:rPr>
      </w:pPr>
    </w:p>
    <w:p w14:paraId="5BBFD342" w14:textId="600F510B" w:rsidR="004B7F2F" w:rsidRDefault="004B7F2F">
      <w:pPr>
        <w:pStyle w:val="BodyText"/>
        <w:spacing w:before="1"/>
        <w:ind w:left="221"/>
        <w:rPr>
          <w:rFonts w:ascii="Arial" w:hAnsi="Arial" w:cs="Arial"/>
        </w:rPr>
      </w:pPr>
    </w:p>
    <w:p w14:paraId="3C6DF9D9" w14:textId="41C6B8F9" w:rsidR="004B7F2F" w:rsidRPr="004B7F2F" w:rsidRDefault="004B7F2F" w:rsidP="004B7F2F">
      <w:pPr>
        <w:pStyle w:val="Heading1"/>
        <w:numPr>
          <w:ilvl w:val="0"/>
          <w:numId w:val="1"/>
        </w:numPr>
        <w:tabs>
          <w:tab w:val="left" w:pos="653"/>
          <w:tab w:val="left" w:pos="654"/>
        </w:tabs>
        <w:jc w:val="left"/>
        <w:rPr>
          <w:rFonts w:ascii="Arial" w:hAnsi="Arial" w:cs="Arial"/>
        </w:rPr>
      </w:pPr>
      <w:r w:rsidRPr="00EB173E">
        <w:rPr>
          <w:rFonts w:ascii="Arial" w:hAnsi="Arial" w:cs="Arial"/>
        </w:rPr>
        <w:t>Accessories</w:t>
      </w:r>
      <w:r w:rsidRPr="00EB173E">
        <w:rPr>
          <w:rFonts w:ascii="Arial" w:hAnsi="Arial" w:cs="Arial"/>
          <w:spacing w:val="-2"/>
        </w:rPr>
        <w:t xml:space="preserve"> </w:t>
      </w:r>
      <w:r w:rsidRPr="00EB173E">
        <w:rPr>
          <w:rFonts w:ascii="Arial" w:hAnsi="Arial" w:cs="Arial"/>
        </w:rPr>
        <w:t>list</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6"/>
        <w:gridCol w:w="2906"/>
        <w:gridCol w:w="2906"/>
      </w:tblGrid>
      <w:tr w:rsidR="004B7F2F" w:rsidRPr="00160B6B" w14:paraId="222D2BCC" w14:textId="77777777" w:rsidTr="0047749D">
        <w:trPr>
          <w:trHeight w:val="311"/>
        </w:trPr>
        <w:tc>
          <w:tcPr>
            <w:tcW w:w="2906" w:type="dxa"/>
            <w:shd w:val="clear" w:color="auto" w:fill="A5A5A5"/>
          </w:tcPr>
          <w:p w14:paraId="3B2E5FF7" w14:textId="77777777" w:rsidR="004B7F2F" w:rsidRPr="00160B6B" w:rsidRDefault="004B7F2F" w:rsidP="0047749D">
            <w:pPr>
              <w:pStyle w:val="TableParagraph"/>
              <w:ind w:left="107"/>
              <w:rPr>
                <w:rFonts w:ascii="Arial" w:hAnsi="Arial" w:cs="Arial"/>
                <w:sz w:val="24"/>
                <w:szCs w:val="24"/>
              </w:rPr>
            </w:pPr>
            <w:r w:rsidRPr="00160B6B">
              <w:rPr>
                <w:rFonts w:ascii="Arial" w:hAnsi="Arial" w:cs="Arial"/>
                <w:sz w:val="24"/>
                <w:szCs w:val="24"/>
              </w:rPr>
              <w:t>Parameter</w:t>
            </w:r>
          </w:p>
        </w:tc>
        <w:tc>
          <w:tcPr>
            <w:tcW w:w="2906" w:type="dxa"/>
            <w:shd w:val="clear" w:color="auto" w:fill="A5A5A5"/>
          </w:tcPr>
          <w:p w14:paraId="7D246CB4" w14:textId="77777777" w:rsidR="004B7F2F" w:rsidRPr="00160B6B" w:rsidRDefault="004B7F2F" w:rsidP="0047749D">
            <w:pPr>
              <w:pStyle w:val="TableParagraph"/>
              <w:spacing w:before="50"/>
              <w:ind w:left="108"/>
              <w:rPr>
                <w:rFonts w:ascii="Arial" w:hAnsi="Arial" w:cs="Arial"/>
                <w:sz w:val="24"/>
                <w:szCs w:val="24"/>
              </w:rPr>
            </w:pPr>
            <w:r w:rsidRPr="00160B6B">
              <w:rPr>
                <w:rFonts w:ascii="Arial" w:hAnsi="Arial" w:cs="Arial"/>
                <w:sz w:val="24"/>
                <w:szCs w:val="24"/>
              </w:rPr>
              <w:t>NO.</w:t>
            </w:r>
          </w:p>
        </w:tc>
        <w:tc>
          <w:tcPr>
            <w:tcW w:w="2906" w:type="dxa"/>
            <w:shd w:val="clear" w:color="auto" w:fill="A5A5A5"/>
          </w:tcPr>
          <w:p w14:paraId="796B3DC2" w14:textId="77777777" w:rsidR="004B7F2F" w:rsidRPr="00160B6B" w:rsidRDefault="004B7F2F" w:rsidP="0047749D">
            <w:pPr>
              <w:pStyle w:val="TableParagraph"/>
              <w:spacing w:before="55"/>
              <w:ind w:left="108"/>
              <w:rPr>
                <w:rFonts w:ascii="Arial" w:hAnsi="Arial" w:cs="Arial"/>
                <w:b/>
                <w:sz w:val="24"/>
                <w:szCs w:val="24"/>
              </w:rPr>
            </w:pPr>
            <w:r w:rsidRPr="00160B6B">
              <w:rPr>
                <w:rFonts w:ascii="Arial" w:hAnsi="Arial" w:cs="Arial"/>
                <w:b/>
                <w:sz w:val="24"/>
                <w:szCs w:val="24"/>
              </w:rPr>
              <w:t>Remark</w:t>
            </w:r>
          </w:p>
        </w:tc>
      </w:tr>
      <w:tr w:rsidR="004B7F2F" w:rsidRPr="00160B6B" w14:paraId="5D1EFFBA" w14:textId="77777777" w:rsidTr="0047749D">
        <w:trPr>
          <w:trHeight w:val="311"/>
        </w:trPr>
        <w:tc>
          <w:tcPr>
            <w:tcW w:w="2906" w:type="dxa"/>
          </w:tcPr>
          <w:p w14:paraId="39F5EF60" w14:textId="77777777" w:rsidR="004B7F2F" w:rsidRPr="00B05E86" w:rsidRDefault="004B7F2F" w:rsidP="0047749D">
            <w:pPr>
              <w:pStyle w:val="TableParagraph"/>
              <w:spacing w:before="50"/>
              <w:ind w:left="107"/>
              <w:rPr>
                <w:rFonts w:ascii="Arial" w:hAnsi="Arial" w:cs="Arial"/>
                <w:b/>
                <w:bCs/>
                <w:sz w:val="24"/>
                <w:szCs w:val="24"/>
              </w:rPr>
            </w:pPr>
            <w:r w:rsidRPr="00B05E86">
              <w:rPr>
                <w:rFonts w:ascii="Arial" w:hAnsi="Arial" w:cs="Arial"/>
                <w:b/>
                <w:bCs/>
                <w:sz w:val="24"/>
                <w:szCs w:val="24"/>
              </w:rPr>
              <w:t>BLE key</w:t>
            </w:r>
          </w:p>
        </w:tc>
        <w:tc>
          <w:tcPr>
            <w:tcW w:w="2906" w:type="dxa"/>
          </w:tcPr>
          <w:p w14:paraId="2AED0D8B" w14:textId="77777777" w:rsidR="004B7F2F" w:rsidRPr="00160B6B" w:rsidRDefault="004B7F2F" w:rsidP="0047749D">
            <w:pPr>
              <w:pStyle w:val="TableParagraph"/>
              <w:spacing w:before="50"/>
              <w:ind w:left="108"/>
              <w:rPr>
                <w:rFonts w:ascii="Arial" w:hAnsi="Arial" w:cs="Arial"/>
                <w:sz w:val="24"/>
                <w:szCs w:val="24"/>
              </w:rPr>
            </w:pPr>
            <w:r w:rsidRPr="00160B6B">
              <w:rPr>
                <w:rFonts w:ascii="Arial" w:hAnsi="Arial" w:cs="Arial"/>
                <w:sz w:val="24"/>
                <w:szCs w:val="24"/>
              </w:rPr>
              <w:t>1</w:t>
            </w:r>
          </w:p>
        </w:tc>
        <w:tc>
          <w:tcPr>
            <w:tcW w:w="2906" w:type="dxa"/>
          </w:tcPr>
          <w:p w14:paraId="632D54E7" w14:textId="77777777" w:rsidR="004B7F2F" w:rsidRPr="00160B6B" w:rsidRDefault="004B7F2F" w:rsidP="0047749D">
            <w:pPr>
              <w:pStyle w:val="TableParagraph"/>
              <w:spacing w:before="0"/>
              <w:rPr>
                <w:rFonts w:ascii="Arial" w:hAnsi="Arial" w:cs="Arial"/>
                <w:sz w:val="24"/>
                <w:szCs w:val="24"/>
              </w:rPr>
            </w:pPr>
          </w:p>
        </w:tc>
      </w:tr>
      <w:tr w:rsidR="004B7F2F" w:rsidRPr="00160B6B" w14:paraId="06777CA4" w14:textId="77777777" w:rsidTr="0047749D">
        <w:trPr>
          <w:trHeight w:val="314"/>
        </w:trPr>
        <w:tc>
          <w:tcPr>
            <w:tcW w:w="2906" w:type="dxa"/>
          </w:tcPr>
          <w:p w14:paraId="09456C4C" w14:textId="77777777" w:rsidR="004B7F2F" w:rsidRPr="00B05E86" w:rsidRDefault="004B7F2F" w:rsidP="0047749D">
            <w:pPr>
              <w:pStyle w:val="TableParagraph"/>
              <w:spacing w:before="52"/>
              <w:ind w:left="107"/>
              <w:rPr>
                <w:rFonts w:ascii="Arial" w:hAnsi="Arial" w:cs="Arial"/>
                <w:b/>
                <w:bCs/>
                <w:sz w:val="24"/>
                <w:szCs w:val="24"/>
              </w:rPr>
            </w:pPr>
            <w:r w:rsidRPr="00B05E86">
              <w:rPr>
                <w:rFonts w:ascii="Arial" w:hAnsi="Arial" w:cs="Arial"/>
                <w:b/>
                <w:bCs/>
                <w:sz w:val="24"/>
                <w:szCs w:val="24"/>
              </w:rPr>
              <w:t>Nameplate</w:t>
            </w:r>
          </w:p>
        </w:tc>
        <w:tc>
          <w:tcPr>
            <w:tcW w:w="2906" w:type="dxa"/>
          </w:tcPr>
          <w:p w14:paraId="47585E66" w14:textId="77777777" w:rsidR="004B7F2F" w:rsidRPr="00160B6B" w:rsidRDefault="004B7F2F" w:rsidP="0047749D">
            <w:pPr>
              <w:pStyle w:val="TableParagraph"/>
              <w:spacing w:before="52"/>
              <w:ind w:left="107"/>
              <w:rPr>
                <w:rFonts w:ascii="Arial" w:hAnsi="Arial" w:cs="Arial"/>
                <w:sz w:val="24"/>
                <w:szCs w:val="24"/>
              </w:rPr>
            </w:pPr>
            <w:r w:rsidRPr="00160B6B">
              <w:rPr>
                <w:rFonts w:ascii="Arial" w:hAnsi="Arial" w:cs="Arial"/>
                <w:sz w:val="24"/>
                <w:szCs w:val="24"/>
              </w:rPr>
              <w:t>1</w:t>
            </w:r>
          </w:p>
        </w:tc>
        <w:tc>
          <w:tcPr>
            <w:tcW w:w="2906" w:type="dxa"/>
          </w:tcPr>
          <w:p w14:paraId="242A5123" w14:textId="77777777" w:rsidR="004B7F2F" w:rsidRPr="00160B6B" w:rsidRDefault="004B7F2F" w:rsidP="0047749D">
            <w:pPr>
              <w:pStyle w:val="TableParagraph"/>
              <w:spacing w:before="0"/>
              <w:rPr>
                <w:rFonts w:ascii="Arial" w:hAnsi="Arial" w:cs="Arial"/>
                <w:sz w:val="24"/>
                <w:szCs w:val="24"/>
              </w:rPr>
            </w:pPr>
          </w:p>
        </w:tc>
      </w:tr>
      <w:tr w:rsidR="004B7F2F" w:rsidRPr="00160B6B" w14:paraId="32A05CB8" w14:textId="77777777" w:rsidTr="0047749D">
        <w:trPr>
          <w:trHeight w:val="311"/>
        </w:trPr>
        <w:tc>
          <w:tcPr>
            <w:tcW w:w="2906" w:type="dxa"/>
          </w:tcPr>
          <w:p w14:paraId="30F559A6" w14:textId="77777777" w:rsidR="004B7F2F" w:rsidRPr="00B05E86" w:rsidRDefault="004B7F2F" w:rsidP="0047749D">
            <w:pPr>
              <w:pStyle w:val="TableParagraph"/>
              <w:spacing w:before="50"/>
              <w:ind w:left="107"/>
              <w:rPr>
                <w:rFonts w:ascii="Arial" w:hAnsi="Arial" w:cs="Arial"/>
                <w:b/>
                <w:bCs/>
                <w:sz w:val="24"/>
                <w:szCs w:val="24"/>
              </w:rPr>
            </w:pPr>
            <w:r w:rsidRPr="00B05E86">
              <w:rPr>
                <w:rFonts w:ascii="Arial" w:hAnsi="Arial" w:cs="Arial"/>
                <w:b/>
                <w:bCs/>
                <w:sz w:val="24"/>
                <w:szCs w:val="24"/>
              </w:rPr>
              <w:t>Packing box</w:t>
            </w:r>
          </w:p>
        </w:tc>
        <w:tc>
          <w:tcPr>
            <w:tcW w:w="2906" w:type="dxa"/>
          </w:tcPr>
          <w:p w14:paraId="4F7D0660" w14:textId="77777777" w:rsidR="004B7F2F" w:rsidRPr="00160B6B" w:rsidRDefault="004B7F2F" w:rsidP="0047749D">
            <w:pPr>
              <w:pStyle w:val="TableParagraph"/>
              <w:spacing w:before="50"/>
              <w:ind w:left="108"/>
              <w:rPr>
                <w:rFonts w:ascii="Arial" w:hAnsi="Arial" w:cs="Arial"/>
                <w:sz w:val="24"/>
                <w:szCs w:val="24"/>
              </w:rPr>
            </w:pPr>
            <w:r w:rsidRPr="00160B6B">
              <w:rPr>
                <w:rFonts w:ascii="Arial" w:hAnsi="Arial" w:cs="Arial"/>
                <w:sz w:val="24"/>
                <w:szCs w:val="24"/>
              </w:rPr>
              <w:t>1</w:t>
            </w:r>
          </w:p>
        </w:tc>
        <w:tc>
          <w:tcPr>
            <w:tcW w:w="2906" w:type="dxa"/>
          </w:tcPr>
          <w:p w14:paraId="0A6A7F3F" w14:textId="77777777" w:rsidR="004B7F2F" w:rsidRPr="00160B6B" w:rsidRDefault="004B7F2F" w:rsidP="0047749D">
            <w:pPr>
              <w:pStyle w:val="TableParagraph"/>
              <w:spacing w:before="0"/>
              <w:rPr>
                <w:rFonts w:ascii="Arial" w:hAnsi="Arial" w:cs="Arial"/>
                <w:sz w:val="24"/>
                <w:szCs w:val="24"/>
              </w:rPr>
            </w:pPr>
          </w:p>
        </w:tc>
      </w:tr>
      <w:tr w:rsidR="004B7F2F" w:rsidRPr="00160B6B" w14:paraId="2514C0CA" w14:textId="77777777" w:rsidTr="0047749D">
        <w:trPr>
          <w:trHeight w:val="311"/>
        </w:trPr>
        <w:tc>
          <w:tcPr>
            <w:tcW w:w="2906" w:type="dxa"/>
          </w:tcPr>
          <w:p w14:paraId="4D11C799" w14:textId="77777777" w:rsidR="004B7F2F" w:rsidRPr="00B05E86" w:rsidRDefault="004B7F2F" w:rsidP="0047749D">
            <w:pPr>
              <w:pStyle w:val="TableParagraph"/>
              <w:spacing w:before="50"/>
              <w:ind w:left="107"/>
              <w:rPr>
                <w:rFonts w:ascii="Arial" w:hAnsi="Arial" w:cs="Arial"/>
                <w:b/>
                <w:bCs/>
                <w:sz w:val="24"/>
                <w:szCs w:val="24"/>
              </w:rPr>
            </w:pPr>
            <w:r w:rsidRPr="00B05E86">
              <w:rPr>
                <w:rFonts w:ascii="Arial" w:hAnsi="Arial" w:cs="Arial"/>
                <w:b/>
                <w:bCs/>
                <w:sz w:val="24"/>
                <w:szCs w:val="24"/>
              </w:rPr>
              <w:t>Charging Cable</w:t>
            </w:r>
          </w:p>
        </w:tc>
        <w:tc>
          <w:tcPr>
            <w:tcW w:w="2906" w:type="dxa"/>
          </w:tcPr>
          <w:p w14:paraId="3E2320BC" w14:textId="77777777" w:rsidR="004B7F2F" w:rsidRPr="00160B6B" w:rsidRDefault="004B7F2F" w:rsidP="0047749D">
            <w:pPr>
              <w:pStyle w:val="TableParagraph"/>
              <w:spacing w:before="50"/>
              <w:ind w:left="108"/>
              <w:rPr>
                <w:rFonts w:ascii="Arial" w:hAnsi="Arial" w:cs="Arial"/>
                <w:sz w:val="24"/>
                <w:szCs w:val="24"/>
              </w:rPr>
            </w:pPr>
            <w:r w:rsidRPr="00160B6B">
              <w:rPr>
                <w:rFonts w:ascii="Arial" w:hAnsi="Arial" w:cs="Arial"/>
                <w:sz w:val="24"/>
                <w:szCs w:val="24"/>
              </w:rPr>
              <w:t>1</w:t>
            </w:r>
          </w:p>
        </w:tc>
        <w:tc>
          <w:tcPr>
            <w:tcW w:w="2906" w:type="dxa"/>
          </w:tcPr>
          <w:p w14:paraId="64AB9234" w14:textId="77777777" w:rsidR="004B7F2F" w:rsidRPr="00160B6B" w:rsidRDefault="004B7F2F" w:rsidP="0047749D">
            <w:pPr>
              <w:pStyle w:val="TableParagraph"/>
              <w:spacing w:before="50"/>
              <w:ind w:left="107"/>
              <w:rPr>
                <w:rFonts w:ascii="Arial" w:hAnsi="Arial" w:cs="Arial"/>
                <w:sz w:val="24"/>
                <w:szCs w:val="24"/>
              </w:rPr>
            </w:pPr>
            <w:r w:rsidRPr="00160B6B">
              <w:rPr>
                <w:rFonts w:ascii="Arial" w:hAnsi="Arial" w:cs="Arial"/>
                <w:sz w:val="24"/>
                <w:szCs w:val="24"/>
              </w:rPr>
              <w:t xml:space="preserve">Micro </w:t>
            </w:r>
            <w:r>
              <w:rPr>
                <w:rFonts w:ascii="Arial" w:hAnsi="Arial" w:cs="Arial"/>
                <w:sz w:val="24"/>
                <w:szCs w:val="24"/>
              </w:rPr>
              <w:t>USB</w:t>
            </w:r>
          </w:p>
        </w:tc>
      </w:tr>
    </w:tbl>
    <w:p w14:paraId="1FB37448" w14:textId="4280AB26" w:rsidR="004B7F2F" w:rsidRDefault="004B7F2F" w:rsidP="004B7F2F">
      <w:pPr>
        <w:pStyle w:val="BodyText"/>
        <w:spacing w:before="1"/>
        <w:rPr>
          <w:rFonts w:ascii="Arial" w:hAnsi="Arial" w:cs="Arial"/>
        </w:rPr>
      </w:pPr>
    </w:p>
    <w:p w14:paraId="5D32A519" w14:textId="7AF4972E" w:rsidR="004B7F2F" w:rsidRDefault="004B7F2F">
      <w:pPr>
        <w:pStyle w:val="BodyText"/>
        <w:spacing w:before="1"/>
        <w:ind w:left="221"/>
        <w:rPr>
          <w:rFonts w:ascii="Arial" w:hAnsi="Arial" w:cs="Arial"/>
        </w:rPr>
      </w:pPr>
    </w:p>
    <w:p w14:paraId="1458BD85" w14:textId="77777777" w:rsidR="004B7F2F" w:rsidRDefault="004B7F2F">
      <w:pPr>
        <w:pStyle w:val="BodyText"/>
        <w:spacing w:before="1"/>
        <w:ind w:left="221"/>
        <w:rPr>
          <w:rFonts w:ascii="Arial" w:hAnsi="Arial" w:cs="Arial"/>
        </w:rPr>
      </w:pPr>
    </w:p>
    <w:p w14:paraId="451DEB34" w14:textId="43ED0308" w:rsidR="00A20CD1" w:rsidRDefault="00C270E1">
      <w:pPr>
        <w:sectPr w:rsidR="00A20CD1" w:rsidSect="004A1D90">
          <w:pgSz w:w="11910" w:h="16840"/>
          <w:pgMar w:top="1760" w:right="1100" w:bottom="720" w:left="1480" w:header="918" w:footer="864" w:gutter="0"/>
          <w:cols w:space="720"/>
          <w:docGrid w:linePitch="299"/>
        </w:sectPr>
      </w:pPr>
      <w:r>
        <w:rPr>
          <w:noProof/>
        </w:rPr>
        <w:drawing>
          <wp:inline distT="0" distB="0" distL="0" distR="0" wp14:anchorId="1DC9D572" wp14:editId="06B6C8AF">
            <wp:extent cx="1047750" cy="1047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p w14:paraId="077BE99A" w14:textId="3A2634D3" w:rsidR="00A20CD1" w:rsidRPr="0053024A" w:rsidRDefault="0053024A">
      <w:pPr>
        <w:spacing w:before="263"/>
        <w:ind w:left="221"/>
        <w:rPr>
          <w:rFonts w:ascii="Arial" w:hAnsi="Arial" w:cs="Arial"/>
          <w:b/>
          <w:sz w:val="32"/>
        </w:rPr>
      </w:pPr>
      <w:r>
        <w:rPr>
          <w:rFonts w:ascii="Arial" w:hAnsi="Arial" w:cs="Arial"/>
          <w:b/>
          <w:sz w:val="32"/>
        </w:rPr>
        <w:lastRenderedPageBreak/>
        <w:t xml:space="preserve">Please </w:t>
      </w:r>
      <w:r w:rsidR="0086040D" w:rsidRPr="0053024A">
        <w:rPr>
          <w:rFonts w:ascii="Arial" w:hAnsi="Arial" w:cs="Arial"/>
          <w:b/>
          <w:sz w:val="32"/>
        </w:rPr>
        <w:t>Contact us</w:t>
      </w:r>
      <w:r>
        <w:rPr>
          <w:rFonts w:ascii="Arial" w:hAnsi="Arial" w:cs="Arial"/>
          <w:b/>
          <w:sz w:val="32"/>
        </w:rPr>
        <w:t xml:space="preserve"> at:</w:t>
      </w:r>
    </w:p>
    <w:p w14:paraId="37BD781C" w14:textId="77777777" w:rsidR="00A20CD1" w:rsidRPr="0053024A" w:rsidRDefault="00A20CD1">
      <w:pPr>
        <w:pStyle w:val="BodyText"/>
        <w:spacing w:before="2"/>
        <w:rPr>
          <w:rFonts w:ascii="Arial" w:hAnsi="Arial" w:cs="Arial"/>
          <w:b/>
          <w:sz w:val="36"/>
        </w:rPr>
      </w:pPr>
    </w:p>
    <w:p w14:paraId="7AB5A8BA" w14:textId="3F3151AE" w:rsidR="00A20CD1" w:rsidRDefault="0053024A">
      <w:pPr>
        <w:ind w:left="221"/>
        <w:rPr>
          <w:rFonts w:ascii="Arial" w:hAnsi="Arial" w:cs="Arial"/>
          <w:b/>
          <w:bCs/>
          <w:sz w:val="30"/>
        </w:rPr>
      </w:pPr>
      <w:r w:rsidRPr="0053024A">
        <w:rPr>
          <w:rFonts w:ascii="Arial" w:hAnsi="Arial" w:cs="Arial"/>
          <w:b/>
          <w:bCs/>
          <w:sz w:val="30"/>
        </w:rPr>
        <w:t>BlueWARRIOR.com</w:t>
      </w:r>
    </w:p>
    <w:p w14:paraId="62175806" w14:textId="596D1597" w:rsidR="0053024A" w:rsidRDefault="0053024A">
      <w:pPr>
        <w:ind w:left="221"/>
        <w:rPr>
          <w:rFonts w:ascii="Arial" w:hAnsi="Arial" w:cs="Arial"/>
          <w:b/>
          <w:bCs/>
          <w:sz w:val="30"/>
        </w:rPr>
      </w:pPr>
      <w:r>
        <w:rPr>
          <w:rFonts w:ascii="Arial" w:hAnsi="Arial" w:cs="Arial"/>
          <w:b/>
          <w:bCs/>
          <w:sz w:val="30"/>
        </w:rPr>
        <w:t>SecurityTransform.com</w:t>
      </w:r>
    </w:p>
    <w:p w14:paraId="48E2341F" w14:textId="4709AD51" w:rsidR="0053024A" w:rsidRPr="0053024A" w:rsidRDefault="0053024A">
      <w:pPr>
        <w:ind w:left="221"/>
        <w:rPr>
          <w:rFonts w:ascii="Arial" w:hAnsi="Arial" w:cs="Arial"/>
          <w:b/>
          <w:bCs/>
          <w:sz w:val="30"/>
        </w:rPr>
      </w:pPr>
      <w:r>
        <w:rPr>
          <w:rFonts w:ascii="Arial" w:hAnsi="Arial" w:cs="Arial"/>
          <w:b/>
          <w:bCs/>
          <w:sz w:val="30"/>
        </w:rPr>
        <w:t>DYMEC.com</w:t>
      </w:r>
    </w:p>
    <w:p w14:paraId="2616F09E" w14:textId="4DBBC13B" w:rsidR="00A20CD1" w:rsidRPr="00AC278E" w:rsidRDefault="0086040D">
      <w:pPr>
        <w:spacing w:before="179"/>
        <w:ind w:left="221"/>
        <w:rPr>
          <w:rFonts w:ascii="Arial" w:hAnsi="Arial" w:cs="Arial"/>
          <w:b/>
          <w:sz w:val="24"/>
          <w:szCs w:val="24"/>
          <w:u w:val="single"/>
        </w:rPr>
      </w:pPr>
      <w:r w:rsidRPr="00AC278E">
        <w:rPr>
          <w:rFonts w:ascii="Arial" w:hAnsi="Arial" w:cs="Arial"/>
          <w:spacing w:val="-53"/>
          <w:sz w:val="24"/>
          <w:szCs w:val="24"/>
          <w:u w:val="single"/>
        </w:rPr>
        <w:t xml:space="preserve"> </w:t>
      </w:r>
      <w:r w:rsidRPr="00AC278E">
        <w:rPr>
          <w:rFonts w:ascii="Arial" w:hAnsi="Arial" w:cs="Arial"/>
          <w:b/>
          <w:sz w:val="24"/>
          <w:szCs w:val="24"/>
          <w:u w:val="single"/>
        </w:rPr>
        <w:t>Address:</w:t>
      </w:r>
      <w:r w:rsidR="0053024A" w:rsidRPr="00AC278E">
        <w:rPr>
          <w:rFonts w:ascii="Arial" w:hAnsi="Arial" w:cs="Arial"/>
          <w:b/>
          <w:sz w:val="24"/>
          <w:szCs w:val="24"/>
          <w:u w:val="single"/>
        </w:rPr>
        <w:t xml:space="preserve"> Kansas City, Missouri, USA</w:t>
      </w:r>
    </w:p>
    <w:p w14:paraId="36F0C090" w14:textId="77777777" w:rsidR="0053024A" w:rsidRPr="00AC278E" w:rsidRDefault="0053024A">
      <w:pPr>
        <w:spacing w:before="179"/>
        <w:ind w:left="221"/>
        <w:rPr>
          <w:rFonts w:ascii="Arial" w:hAnsi="Arial" w:cs="Arial"/>
          <w:b/>
          <w:sz w:val="24"/>
          <w:szCs w:val="24"/>
        </w:rPr>
      </w:pPr>
    </w:p>
    <w:p w14:paraId="461F644E" w14:textId="6F754971" w:rsidR="00A20CD1" w:rsidRPr="00AC278E" w:rsidRDefault="0086040D">
      <w:pPr>
        <w:spacing w:before="1"/>
        <w:ind w:left="221"/>
        <w:rPr>
          <w:rFonts w:ascii="Arial" w:hAnsi="Arial" w:cs="Arial"/>
          <w:b/>
          <w:sz w:val="24"/>
          <w:szCs w:val="24"/>
          <w:u w:val="single"/>
        </w:rPr>
      </w:pPr>
      <w:r w:rsidRPr="00AC278E">
        <w:rPr>
          <w:rFonts w:ascii="Arial" w:hAnsi="Arial" w:cs="Arial"/>
          <w:b/>
          <w:sz w:val="24"/>
          <w:szCs w:val="24"/>
          <w:u w:val="single"/>
        </w:rPr>
        <w:t>Tel</w:t>
      </w:r>
      <w:r w:rsidR="0053024A" w:rsidRPr="00AC278E">
        <w:rPr>
          <w:rFonts w:ascii="Arial" w:hAnsi="Arial" w:cs="Arial"/>
          <w:b/>
          <w:sz w:val="24"/>
          <w:szCs w:val="24"/>
          <w:u w:val="single"/>
        </w:rPr>
        <w:t>ephone: 816-988-7861</w:t>
      </w:r>
    </w:p>
    <w:p w14:paraId="018F71DC" w14:textId="77777777" w:rsidR="00785C23" w:rsidRPr="00AC278E" w:rsidRDefault="00785C23">
      <w:pPr>
        <w:spacing w:before="1"/>
        <w:ind w:left="221"/>
        <w:rPr>
          <w:rFonts w:ascii="Arial" w:hAnsi="Arial" w:cs="Arial"/>
          <w:sz w:val="24"/>
          <w:szCs w:val="24"/>
        </w:rPr>
      </w:pPr>
    </w:p>
    <w:p w14:paraId="68FD90E6" w14:textId="77777777" w:rsidR="00EB173E" w:rsidRPr="00AC278E" w:rsidRDefault="0086040D" w:rsidP="0053024A">
      <w:pPr>
        <w:spacing w:before="71"/>
        <w:ind w:left="221"/>
        <w:rPr>
          <w:rFonts w:ascii="Arial" w:hAnsi="Arial" w:cs="Arial"/>
          <w:b/>
          <w:sz w:val="24"/>
          <w:szCs w:val="24"/>
          <w:u w:val="single"/>
        </w:rPr>
      </w:pPr>
      <w:r w:rsidRPr="00AC278E">
        <w:rPr>
          <w:rFonts w:ascii="Arial" w:hAnsi="Arial" w:cs="Arial"/>
          <w:spacing w:val="-53"/>
          <w:sz w:val="24"/>
          <w:szCs w:val="24"/>
          <w:u w:val="single"/>
        </w:rPr>
        <w:t xml:space="preserve"> </w:t>
      </w:r>
      <w:r w:rsidRPr="00AC278E">
        <w:rPr>
          <w:rFonts w:ascii="Arial" w:hAnsi="Arial" w:cs="Arial"/>
          <w:b/>
          <w:sz w:val="24"/>
          <w:szCs w:val="24"/>
          <w:u w:val="single"/>
        </w:rPr>
        <w:t>Email:</w:t>
      </w:r>
      <w:r w:rsidR="0053024A" w:rsidRPr="00AC278E">
        <w:rPr>
          <w:rFonts w:ascii="Arial" w:hAnsi="Arial" w:cs="Arial"/>
          <w:b/>
          <w:sz w:val="24"/>
          <w:szCs w:val="24"/>
          <w:u w:val="single"/>
        </w:rPr>
        <w:t xml:space="preserve"> </w:t>
      </w:r>
    </w:p>
    <w:p w14:paraId="0ECAABF7" w14:textId="761A8603" w:rsidR="0053024A" w:rsidRPr="00AC278E" w:rsidRDefault="00641995" w:rsidP="0053024A">
      <w:pPr>
        <w:spacing w:before="71"/>
        <w:ind w:left="221"/>
        <w:rPr>
          <w:rFonts w:ascii="Arial" w:hAnsi="Arial" w:cs="Arial"/>
          <w:sz w:val="24"/>
          <w:szCs w:val="24"/>
        </w:rPr>
      </w:pPr>
      <w:hyperlink r:id="rId27" w:history="1">
        <w:r w:rsidR="00EB173E" w:rsidRPr="00AC278E">
          <w:rPr>
            <w:rStyle w:val="Hyperlink"/>
            <w:rFonts w:ascii="Arial" w:hAnsi="Arial" w:cs="Arial"/>
            <w:sz w:val="24"/>
            <w:szCs w:val="24"/>
          </w:rPr>
          <w:t xml:space="preserve">Sales@BlueWARRIOR.com </w:t>
        </w:r>
      </w:hyperlink>
      <w:r w:rsidR="0086040D" w:rsidRPr="00AC278E">
        <w:rPr>
          <w:rFonts w:ascii="Arial" w:hAnsi="Arial" w:cs="Arial"/>
          <w:sz w:val="24"/>
          <w:szCs w:val="24"/>
        </w:rPr>
        <w:t>(</w:t>
      </w:r>
      <w:r w:rsidR="0053024A" w:rsidRPr="00AC278E">
        <w:rPr>
          <w:rFonts w:ascii="Arial" w:hAnsi="Arial" w:cs="Arial"/>
          <w:sz w:val="24"/>
          <w:szCs w:val="24"/>
        </w:rPr>
        <w:t xml:space="preserve">Commercial </w:t>
      </w:r>
      <w:r w:rsidR="0086040D" w:rsidRPr="00AC278E">
        <w:rPr>
          <w:rFonts w:ascii="Arial" w:hAnsi="Arial" w:cs="Arial"/>
          <w:sz w:val="24"/>
          <w:szCs w:val="24"/>
        </w:rPr>
        <w:t xml:space="preserve">Sales) </w:t>
      </w:r>
    </w:p>
    <w:p w14:paraId="5E9DBB06" w14:textId="525708F1" w:rsidR="0053024A" w:rsidRPr="00AC278E" w:rsidRDefault="00641995" w:rsidP="0053024A">
      <w:pPr>
        <w:spacing w:before="71"/>
        <w:ind w:left="221"/>
        <w:rPr>
          <w:rFonts w:ascii="Arial" w:hAnsi="Arial" w:cs="Arial"/>
          <w:sz w:val="24"/>
          <w:szCs w:val="24"/>
        </w:rPr>
      </w:pPr>
      <w:hyperlink r:id="rId28" w:history="1">
        <w:r w:rsidR="00785C23" w:rsidRPr="00AC278E">
          <w:rPr>
            <w:rStyle w:val="Hyperlink"/>
            <w:rFonts w:ascii="Arial" w:hAnsi="Arial" w:cs="Arial"/>
            <w:sz w:val="24"/>
            <w:szCs w:val="24"/>
          </w:rPr>
          <w:t xml:space="preserve">Sales@DYMEC.com.cn </w:t>
        </w:r>
      </w:hyperlink>
      <w:r w:rsidR="0086040D" w:rsidRPr="00AC278E">
        <w:rPr>
          <w:rFonts w:ascii="Arial" w:hAnsi="Arial" w:cs="Arial"/>
          <w:sz w:val="24"/>
          <w:szCs w:val="24"/>
        </w:rPr>
        <w:t xml:space="preserve">(Domestic Sales) </w:t>
      </w:r>
    </w:p>
    <w:p w14:paraId="6FFEEDD9" w14:textId="77777777" w:rsidR="00785C23" w:rsidRPr="00AC278E" w:rsidRDefault="00785C23" w:rsidP="0053024A">
      <w:pPr>
        <w:spacing w:before="71"/>
        <w:ind w:left="221"/>
        <w:rPr>
          <w:rFonts w:ascii="Arial" w:hAnsi="Arial" w:cs="Arial"/>
          <w:sz w:val="24"/>
          <w:szCs w:val="24"/>
        </w:rPr>
      </w:pPr>
    </w:p>
    <w:p w14:paraId="43C1F901" w14:textId="67D91A90" w:rsidR="00E408C2" w:rsidRPr="00AC278E" w:rsidRDefault="00641995" w:rsidP="00E408C2">
      <w:pPr>
        <w:spacing w:before="71"/>
        <w:ind w:left="221"/>
        <w:rPr>
          <w:rFonts w:ascii="Arial" w:hAnsi="Arial" w:cs="Arial"/>
          <w:sz w:val="24"/>
          <w:szCs w:val="24"/>
        </w:rPr>
      </w:pPr>
      <w:hyperlink r:id="rId29" w:history="1">
        <w:r w:rsidR="00E408C2" w:rsidRPr="00AC278E">
          <w:rPr>
            <w:rStyle w:val="Hyperlink"/>
            <w:rFonts w:ascii="Arial" w:hAnsi="Arial" w:cs="Arial"/>
            <w:sz w:val="24"/>
            <w:szCs w:val="24"/>
          </w:rPr>
          <w:t xml:space="preserve">Support@BlueWARRIOR.com </w:t>
        </w:r>
      </w:hyperlink>
      <w:r w:rsidR="0086040D" w:rsidRPr="00AC278E">
        <w:rPr>
          <w:rFonts w:ascii="Arial" w:hAnsi="Arial" w:cs="Arial"/>
          <w:sz w:val="24"/>
          <w:szCs w:val="24"/>
        </w:rPr>
        <w:t>(</w:t>
      </w:r>
      <w:r w:rsidR="00E408C2" w:rsidRPr="00AC278E">
        <w:rPr>
          <w:rFonts w:ascii="Arial" w:hAnsi="Arial" w:cs="Arial"/>
          <w:sz w:val="24"/>
          <w:szCs w:val="24"/>
        </w:rPr>
        <w:t>Technical &amp; Account Support</w:t>
      </w:r>
      <w:r w:rsidR="0086040D" w:rsidRPr="00AC278E">
        <w:rPr>
          <w:rFonts w:ascii="Arial" w:hAnsi="Arial" w:cs="Arial"/>
          <w:sz w:val="24"/>
          <w:szCs w:val="24"/>
        </w:rPr>
        <w:t>)</w:t>
      </w:r>
    </w:p>
    <w:p w14:paraId="3D3A636A" w14:textId="6A1F1BD6" w:rsidR="00E408C2" w:rsidRPr="00AC278E" w:rsidRDefault="00641995" w:rsidP="00E408C2">
      <w:pPr>
        <w:spacing w:before="71"/>
        <w:ind w:left="221"/>
        <w:rPr>
          <w:rFonts w:ascii="Arial" w:hAnsi="Arial" w:cs="Arial"/>
          <w:sz w:val="24"/>
          <w:szCs w:val="24"/>
        </w:rPr>
      </w:pPr>
      <w:hyperlink r:id="rId30" w:history="1">
        <w:r w:rsidR="00E408C2" w:rsidRPr="00AC278E">
          <w:rPr>
            <w:rStyle w:val="Hyperlink"/>
            <w:rFonts w:ascii="Arial" w:hAnsi="Arial" w:cs="Arial"/>
            <w:sz w:val="24"/>
            <w:szCs w:val="24"/>
          </w:rPr>
          <w:t xml:space="preserve">Support@DYMEC.com </w:t>
        </w:r>
      </w:hyperlink>
      <w:r w:rsidR="00E408C2" w:rsidRPr="00AC278E">
        <w:rPr>
          <w:rFonts w:ascii="Arial" w:hAnsi="Arial" w:cs="Arial"/>
          <w:sz w:val="24"/>
          <w:szCs w:val="24"/>
        </w:rPr>
        <w:t>(Technical &amp; Account Support)</w:t>
      </w:r>
    </w:p>
    <w:p w14:paraId="0EDD02C6" w14:textId="77777777" w:rsidR="00E408C2" w:rsidRPr="00E408C2" w:rsidRDefault="00E408C2" w:rsidP="00E408C2">
      <w:pPr>
        <w:spacing w:before="71"/>
        <w:ind w:left="221"/>
        <w:rPr>
          <w:rFonts w:ascii="Arial" w:hAnsi="Arial" w:cs="Arial"/>
        </w:rPr>
      </w:pPr>
    </w:p>
    <w:p w14:paraId="789BC48C" w14:textId="77777777" w:rsidR="0053024A" w:rsidRDefault="0053024A">
      <w:pPr>
        <w:spacing w:before="4"/>
        <w:ind w:left="221"/>
        <w:rPr>
          <w:rFonts w:ascii="Arial" w:hAnsi="Arial" w:cs="Arial"/>
          <w:spacing w:val="-53"/>
          <w:sz w:val="21"/>
          <w:u w:val="single"/>
        </w:rPr>
      </w:pPr>
    </w:p>
    <w:p w14:paraId="271D9DA4" w14:textId="574CCA0B" w:rsidR="00A20CD1" w:rsidRPr="00AC278E" w:rsidRDefault="0086040D">
      <w:pPr>
        <w:spacing w:before="4"/>
        <w:ind w:left="221"/>
        <w:rPr>
          <w:rFonts w:ascii="Arial" w:hAnsi="Arial" w:cs="Arial"/>
          <w:b/>
          <w:sz w:val="24"/>
          <w:szCs w:val="24"/>
        </w:rPr>
      </w:pPr>
      <w:r w:rsidRPr="00AC278E">
        <w:rPr>
          <w:rFonts w:ascii="Arial" w:hAnsi="Arial" w:cs="Arial"/>
          <w:b/>
          <w:sz w:val="24"/>
          <w:szCs w:val="24"/>
          <w:u w:val="single"/>
        </w:rPr>
        <w:t>Website</w:t>
      </w:r>
      <w:r w:rsidR="00EB173E" w:rsidRPr="00AC278E">
        <w:rPr>
          <w:rFonts w:ascii="Arial" w:hAnsi="Arial" w:cs="Arial"/>
          <w:b/>
          <w:sz w:val="24"/>
          <w:szCs w:val="24"/>
          <w:u w:val="single"/>
        </w:rPr>
        <w:t>s</w:t>
      </w:r>
      <w:r w:rsidRPr="00AC278E">
        <w:rPr>
          <w:rFonts w:ascii="Arial" w:hAnsi="Arial" w:cs="Arial"/>
          <w:b/>
          <w:sz w:val="24"/>
          <w:szCs w:val="24"/>
          <w:u w:val="single"/>
        </w:rPr>
        <w:t>:</w:t>
      </w:r>
      <w:r w:rsidRPr="00AC278E">
        <w:rPr>
          <w:rFonts w:ascii="Arial" w:hAnsi="Arial" w:cs="Arial"/>
          <w:b/>
          <w:spacing w:val="-4"/>
          <w:sz w:val="24"/>
          <w:szCs w:val="24"/>
          <w:u w:val="single"/>
        </w:rPr>
        <w:t xml:space="preserve"> </w:t>
      </w:r>
    </w:p>
    <w:bookmarkStart w:id="34" w:name="_Hlk79479517"/>
    <w:p w14:paraId="36355FCA" w14:textId="57D0AAEC" w:rsidR="00A20CD1" w:rsidRPr="003B6797" w:rsidRDefault="0039521D" w:rsidP="0009123D">
      <w:pPr>
        <w:pStyle w:val="BodyText"/>
        <w:spacing w:before="68" w:line="480" w:lineRule="auto"/>
        <w:ind w:left="221"/>
        <w:rPr>
          <w:rStyle w:val="Hyperlink"/>
          <w:rFonts w:ascii="Arial" w:hAnsi="Arial" w:cs="Arial"/>
          <w:b/>
          <w:bCs/>
          <w:sz w:val="24"/>
          <w:szCs w:val="24"/>
        </w:rPr>
      </w:pPr>
      <w:r w:rsidRPr="003B6797">
        <w:fldChar w:fldCharType="begin"/>
      </w:r>
      <w:r w:rsidR="00F53418" w:rsidRPr="003B6797">
        <w:rPr>
          <w:rFonts w:ascii="Arial" w:hAnsi="Arial" w:cs="Arial"/>
          <w:b/>
          <w:bCs/>
          <w:sz w:val="24"/>
          <w:szCs w:val="24"/>
        </w:rPr>
        <w:instrText>HYPERLINK "http://www.bluewarrior.com/"</w:instrText>
      </w:r>
      <w:r w:rsidRPr="003B6797">
        <w:fldChar w:fldCharType="separate"/>
      </w:r>
      <w:r w:rsidR="00EB173E" w:rsidRPr="003B6797">
        <w:rPr>
          <w:rStyle w:val="Hyperlink"/>
          <w:rFonts w:ascii="Arial" w:hAnsi="Arial" w:cs="Arial"/>
          <w:b/>
          <w:bCs/>
          <w:sz w:val="24"/>
          <w:szCs w:val="24"/>
        </w:rPr>
        <w:t>www.BlueWARRIOR.com</w:t>
      </w:r>
      <w:r w:rsidRPr="003B6797">
        <w:rPr>
          <w:rStyle w:val="Hyperlink"/>
          <w:rFonts w:ascii="Arial" w:hAnsi="Arial" w:cs="Arial"/>
          <w:b/>
          <w:bCs/>
          <w:sz w:val="24"/>
          <w:szCs w:val="24"/>
        </w:rPr>
        <w:fldChar w:fldCharType="end"/>
      </w:r>
    </w:p>
    <w:bookmarkEnd w:id="34"/>
    <w:p w14:paraId="7A636CF0" w14:textId="571A7671" w:rsidR="00031AAD" w:rsidRPr="003B6797" w:rsidRDefault="00F53418" w:rsidP="0009123D">
      <w:pPr>
        <w:pStyle w:val="BodyText"/>
        <w:spacing w:before="68" w:line="480" w:lineRule="auto"/>
        <w:ind w:left="221"/>
        <w:rPr>
          <w:rStyle w:val="Hyperlink"/>
          <w:rFonts w:ascii="Arial" w:hAnsi="Arial" w:cs="Arial"/>
          <w:b/>
          <w:bCs/>
          <w:sz w:val="24"/>
          <w:szCs w:val="24"/>
        </w:rPr>
      </w:pPr>
      <w:r w:rsidRPr="003B6797">
        <w:rPr>
          <w:rFonts w:ascii="Arial" w:hAnsi="Arial" w:cs="Arial"/>
          <w:b/>
          <w:bCs/>
          <w:sz w:val="24"/>
          <w:szCs w:val="24"/>
        </w:rPr>
        <w:fldChar w:fldCharType="begin"/>
      </w:r>
      <w:r w:rsidRPr="003B6797">
        <w:rPr>
          <w:rFonts w:ascii="Arial" w:hAnsi="Arial" w:cs="Arial"/>
          <w:b/>
          <w:bCs/>
          <w:sz w:val="24"/>
          <w:szCs w:val="24"/>
        </w:rPr>
        <w:instrText>HYPERLINK "http://www.securitytransform.com/"</w:instrText>
      </w:r>
      <w:r w:rsidRPr="003B6797">
        <w:rPr>
          <w:rFonts w:ascii="Arial" w:hAnsi="Arial" w:cs="Arial"/>
          <w:b/>
          <w:bCs/>
          <w:sz w:val="24"/>
          <w:szCs w:val="24"/>
        </w:rPr>
        <w:fldChar w:fldCharType="separate"/>
      </w:r>
      <w:r w:rsidRPr="003B6797">
        <w:rPr>
          <w:rStyle w:val="Hyperlink"/>
          <w:rFonts w:ascii="Arial" w:hAnsi="Arial" w:cs="Arial"/>
          <w:b/>
          <w:bCs/>
          <w:sz w:val="24"/>
          <w:szCs w:val="24"/>
        </w:rPr>
        <w:t>http://www.SecurityTransform.com</w:t>
      </w:r>
      <w:r w:rsidRPr="003B6797">
        <w:rPr>
          <w:rFonts w:ascii="Arial" w:hAnsi="Arial" w:cs="Arial"/>
          <w:b/>
          <w:bCs/>
          <w:sz w:val="24"/>
          <w:szCs w:val="24"/>
        </w:rPr>
        <w:fldChar w:fldCharType="end"/>
      </w:r>
    </w:p>
    <w:p w14:paraId="7DFFA148" w14:textId="173086D0" w:rsidR="00031AAD" w:rsidRPr="00AC278E" w:rsidRDefault="00641995" w:rsidP="0009123D">
      <w:pPr>
        <w:pStyle w:val="BodyText"/>
        <w:spacing w:before="68" w:line="480" w:lineRule="auto"/>
        <w:ind w:left="221"/>
        <w:rPr>
          <w:rStyle w:val="Hyperlink"/>
          <w:rFonts w:ascii="Arial" w:hAnsi="Arial" w:cs="Arial"/>
          <w:sz w:val="24"/>
          <w:szCs w:val="24"/>
        </w:rPr>
      </w:pPr>
      <w:hyperlink r:id="rId31" w:history="1">
        <w:r w:rsidR="00F53418" w:rsidRPr="003B6797">
          <w:rPr>
            <w:rStyle w:val="Hyperlink"/>
            <w:rFonts w:ascii="Arial" w:hAnsi="Arial" w:cs="Arial"/>
            <w:b/>
            <w:bCs/>
            <w:sz w:val="24"/>
            <w:szCs w:val="24"/>
          </w:rPr>
          <w:t>http://www.DYMEC.com</w:t>
        </w:r>
      </w:hyperlink>
    </w:p>
    <w:p w14:paraId="47B5FA1C" w14:textId="77777777" w:rsidR="00031AAD" w:rsidRDefault="00031AAD">
      <w:pPr>
        <w:pStyle w:val="BodyText"/>
        <w:spacing w:before="68"/>
        <w:ind w:left="221"/>
        <w:rPr>
          <w:rFonts w:ascii="Arial" w:hAnsi="Arial" w:cs="Arial"/>
          <w:color w:val="0000FF"/>
        </w:rPr>
      </w:pPr>
    </w:p>
    <w:p w14:paraId="7AC26C9E" w14:textId="6D719932" w:rsidR="00EB173E" w:rsidRPr="00F74D5F" w:rsidRDefault="00AC278E">
      <w:pPr>
        <w:pStyle w:val="BodyText"/>
        <w:spacing w:before="68"/>
        <w:ind w:left="221"/>
        <w:rPr>
          <w:rFonts w:ascii="Arial" w:hAnsi="Arial" w:cs="Arial"/>
          <w:b/>
          <w:bCs/>
          <w:sz w:val="28"/>
          <w:szCs w:val="28"/>
        </w:rPr>
      </w:pPr>
      <w:r w:rsidRPr="00F74D5F">
        <w:rPr>
          <w:rFonts w:ascii="Arial" w:hAnsi="Arial" w:cs="Arial"/>
          <w:b/>
          <w:bCs/>
          <w:sz w:val="28"/>
          <w:szCs w:val="28"/>
        </w:rPr>
        <w:t>Sales Contacts:</w:t>
      </w:r>
    </w:p>
    <w:p w14:paraId="3A0EF818" w14:textId="6B507DF8" w:rsidR="00AC278E" w:rsidRDefault="00AC278E">
      <w:pPr>
        <w:pStyle w:val="BodyText"/>
        <w:spacing w:before="68"/>
        <w:ind w:left="221"/>
        <w:rPr>
          <w:rFonts w:ascii="Arial" w:hAnsi="Arial" w:cs="Arial"/>
          <w:b/>
          <w:bCs/>
          <w:sz w:val="24"/>
          <w:szCs w:val="24"/>
        </w:rPr>
      </w:pPr>
    </w:p>
    <w:p w14:paraId="09FD775A" w14:textId="3767BCB6" w:rsidR="00AC278E" w:rsidRPr="005724EF" w:rsidRDefault="00AC278E"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8"/>
          <w:szCs w:val="28"/>
        </w:rPr>
      </w:pPr>
      <w:r w:rsidRPr="005724EF">
        <w:rPr>
          <w:rFonts w:ascii="Arial" w:hAnsi="Arial" w:cs="Arial"/>
          <w:b/>
          <w:bCs/>
          <w:sz w:val="28"/>
          <w:szCs w:val="28"/>
        </w:rPr>
        <w:t>Terry Shelton</w:t>
      </w:r>
      <w:r w:rsidR="00F53418" w:rsidRPr="005724EF">
        <w:rPr>
          <w:rFonts w:ascii="Arial" w:hAnsi="Arial" w:cs="Arial"/>
          <w:b/>
          <w:bCs/>
          <w:sz w:val="28"/>
          <w:szCs w:val="28"/>
        </w:rPr>
        <w:tab/>
      </w:r>
      <w:r w:rsidR="00F53418" w:rsidRPr="005724EF">
        <w:rPr>
          <w:rFonts w:ascii="Arial" w:hAnsi="Arial" w:cs="Arial"/>
          <w:b/>
          <w:bCs/>
          <w:sz w:val="28"/>
          <w:szCs w:val="28"/>
        </w:rPr>
        <w:tab/>
      </w:r>
      <w:r w:rsidR="00F53418" w:rsidRPr="005724EF">
        <w:rPr>
          <w:rFonts w:ascii="Arial" w:hAnsi="Arial" w:cs="Arial"/>
          <w:b/>
          <w:bCs/>
          <w:sz w:val="28"/>
          <w:szCs w:val="28"/>
        </w:rPr>
        <w:tab/>
      </w:r>
      <w:r w:rsidR="00F53418" w:rsidRPr="005724EF">
        <w:rPr>
          <w:rFonts w:ascii="Arial" w:hAnsi="Arial" w:cs="Arial"/>
          <w:b/>
          <w:bCs/>
          <w:sz w:val="28"/>
          <w:szCs w:val="28"/>
        </w:rPr>
        <w:tab/>
      </w:r>
      <w:r w:rsidR="00F53418" w:rsidRPr="005724EF">
        <w:rPr>
          <w:rFonts w:ascii="Arial" w:hAnsi="Arial" w:cs="Arial"/>
          <w:b/>
          <w:bCs/>
          <w:sz w:val="28"/>
          <w:szCs w:val="28"/>
        </w:rPr>
        <w:tab/>
        <w:t>Thom</w:t>
      </w:r>
      <w:r w:rsidR="00F74D5F" w:rsidRPr="005724EF">
        <w:rPr>
          <w:rFonts w:ascii="Arial" w:hAnsi="Arial" w:cs="Arial"/>
          <w:b/>
          <w:bCs/>
          <w:sz w:val="28"/>
          <w:szCs w:val="28"/>
        </w:rPr>
        <w:t xml:space="preserve"> </w:t>
      </w:r>
      <w:r w:rsidR="00F53418" w:rsidRPr="005724EF">
        <w:rPr>
          <w:rFonts w:ascii="Arial" w:hAnsi="Arial" w:cs="Arial"/>
          <w:b/>
          <w:bCs/>
          <w:sz w:val="28"/>
          <w:szCs w:val="28"/>
        </w:rPr>
        <w:t>Sherer</w:t>
      </w:r>
    </w:p>
    <w:p w14:paraId="2D848F62" w14:textId="751BEBA1" w:rsidR="00AC278E" w:rsidRDefault="00AC278E"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 xml:space="preserve">Email: </w:t>
      </w:r>
      <w:hyperlink r:id="rId32" w:history="1">
        <w:r w:rsidR="00E57960" w:rsidRPr="00B619F9">
          <w:rPr>
            <w:rStyle w:val="Hyperlink"/>
            <w:rFonts w:ascii="Arial" w:hAnsi="Arial" w:cs="Arial"/>
            <w:b/>
            <w:bCs/>
            <w:sz w:val="24"/>
            <w:szCs w:val="24"/>
          </w:rPr>
          <w:t>terryshelton909@gmail.com</w:t>
        </w:r>
      </w:hyperlink>
      <w:r w:rsidR="00F53418">
        <w:rPr>
          <w:rFonts w:ascii="Arial" w:hAnsi="Arial" w:cs="Arial"/>
          <w:b/>
          <w:bCs/>
          <w:sz w:val="24"/>
          <w:szCs w:val="24"/>
        </w:rPr>
        <w:tab/>
      </w:r>
      <w:r w:rsidR="00F53418">
        <w:rPr>
          <w:rFonts w:ascii="Arial" w:hAnsi="Arial" w:cs="Arial"/>
          <w:b/>
          <w:bCs/>
          <w:sz w:val="24"/>
          <w:szCs w:val="24"/>
        </w:rPr>
        <w:tab/>
      </w:r>
      <w:hyperlink r:id="rId33" w:history="1">
        <w:r w:rsidR="0009123D" w:rsidRPr="006D348B">
          <w:rPr>
            <w:rStyle w:val="Hyperlink"/>
            <w:rFonts w:ascii="Arial" w:hAnsi="Arial" w:cs="Arial"/>
            <w:b/>
            <w:bCs/>
            <w:sz w:val="24"/>
            <w:szCs w:val="24"/>
          </w:rPr>
          <w:t>Thom.Sherer@DYMEC.com</w:t>
        </w:r>
      </w:hyperlink>
    </w:p>
    <w:p w14:paraId="55C642B7" w14:textId="2C701826" w:rsidR="00E57960" w:rsidRDefault="00E57960"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 xml:space="preserve">Telephone: </w:t>
      </w:r>
      <w:r w:rsidR="00F74D5F">
        <w:rPr>
          <w:rFonts w:ascii="Arial" w:hAnsi="Arial" w:cs="Arial"/>
          <w:b/>
          <w:bCs/>
          <w:sz w:val="24"/>
          <w:szCs w:val="24"/>
        </w:rPr>
        <w:t>(303) 229-7068</w:t>
      </w:r>
      <w:r w:rsidR="00F74D5F">
        <w:rPr>
          <w:rFonts w:ascii="Arial" w:hAnsi="Arial" w:cs="Arial"/>
          <w:b/>
          <w:bCs/>
          <w:sz w:val="24"/>
          <w:szCs w:val="24"/>
        </w:rPr>
        <w:tab/>
      </w:r>
      <w:r w:rsidR="00F74D5F">
        <w:rPr>
          <w:rFonts w:ascii="Arial" w:hAnsi="Arial" w:cs="Arial"/>
          <w:b/>
          <w:bCs/>
          <w:sz w:val="24"/>
          <w:szCs w:val="24"/>
        </w:rPr>
        <w:tab/>
      </w:r>
      <w:r w:rsidR="00F74D5F">
        <w:rPr>
          <w:rFonts w:ascii="Arial" w:hAnsi="Arial" w:cs="Arial"/>
          <w:b/>
          <w:bCs/>
          <w:sz w:val="24"/>
          <w:szCs w:val="24"/>
        </w:rPr>
        <w:tab/>
        <w:t>(713) 826-0739</w:t>
      </w:r>
    </w:p>
    <w:p w14:paraId="1B9E8B15" w14:textId="21BF587A" w:rsidR="00F74D5F" w:rsidRDefault="00F74D5F"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Golden, Colorado</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Houston, Texas</w:t>
      </w:r>
    </w:p>
    <w:p w14:paraId="44B2094D" w14:textId="7D1BA5A9" w:rsidR="00F74D5F" w:rsidRDefault="00F74D5F"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p>
    <w:p w14:paraId="28AF4AAB" w14:textId="0A464E4A" w:rsidR="00F74D5F" w:rsidRPr="005724EF" w:rsidRDefault="00F74D5F"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8"/>
          <w:szCs w:val="28"/>
        </w:rPr>
      </w:pPr>
      <w:r w:rsidRPr="005724EF">
        <w:rPr>
          <w:rFonts w:ascii="Arial" w:hAnsi="Arial" w:cs="Arial"/>
          <w:b/>
          <w:bCs/>
          <w:sz w:val="28"/>
          <w:szCs w:val="28"/>
        </w:rPr>
        <w:t>Carl Johnson</w:t>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t>Tom West</w:t>
      </w:r>
    </w:p>
    <w:p w14:paraId="4EBE187B" w14:textId="295AB51A" w:rsidR="00F74D5F" w:rsidRDefault="00F74D5F"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 xml:space="preserve">Email: </w:t>
      </w:r>
      <w:hyperlink r:id="rId34" w:history="1">
        <w:r w:rsidRPr="00B619F9">
          <w:rPr>
            <w:rStyle w:val="Hyperlink"/>
            <w:rFonts w:ascii="Arial" w:hAnsi="Arial" w:cs="Arial"/>
            <w:b/>
            <w:bCs/>
            <w:sz w:val="24"/>
            <w:szCs w:val="24"/>
          </w:rPr>
          <w:t>carl.johnson@dymec.com</w:t>
        </w:r>
      </w:hyperlink>
      <w:r>
        <w:rPr>
          <w:rFonts w:ascii="Arial" w:hAnsi="Arial" w:cs="Arial"/>
          <w:b/>
          <w:bCs/>
          <w:sz w:val="24"/>
          <w:szCs w:val="24"/>
        </w:rPr>
        <w:tab/>
      </w:r>
      <w:r>
        <w:rPr>
          <w:rFonts w:ascii="Arial" w:hAnsi="Arial" w:cs="Arial"/>
          <w:b/>
          <w:bCs/>
          <w:sz w:val="24"/>
          <w:szCs w:val="24"/>
        </w:rPr>
        <w:tab/>
      </w:r>
      <w:hyperlink r:id="rId35" w:history="1">
        <w:r w:rsidR="0009123D" w:rsidRPr="006D348B">
          <w:rPr>
            <w:rStyle w:val="Hyperlink"/>
            <w:rFonts w:ascii="Arial" w:hAnsi="Arial" w:cs="Arial"/>
            <w:b/>
            <w:bCs/>
            <w:sz w:val="24"/>
            <w:szCs w:val="24"/>
          </w:rPr>
          <w:t>twest@dymec.com</w:t>
        </w:r>
      </w:hyperlink>
    </w:p>
    <w:p w14:paraId="4158C019" w14:textId="4497C598" w:rsidR="00F74D5F" w:rsidRDefault="00F74D5F"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Telephone: (512) 635-5630</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(816) 214-1946</w:t>
      </w:r>
    </w:p>
    <w:p w14:paraId="2BD96F29" w14:textId="7EFCADF6" w:rsidR="00F74D5F" w:rsidRPr="00AC278E" w:rsidRDefault="00F74D5F" w:rsidP="00F74D5F">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Dallas, Texas</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Kansas City, Missouri</w:t>
      </w:r>
    </w:p>
    <w:sectPr w:rsidR="00F74D5F" w:rsidRPr="00AC278E" w:rsidSect="004A1D90">
      <w:pgSz w:w="11910" w:h="16840"/>
      <w:pgMar w:top="1760" w:right="1100" w:bottom="720" w:left="1480" w:header="918" w:footer="8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7E85A" w14:textId="77777777" w:rsidR="00641995" w:rsidRDefault="00641995">
      <w:r>
        <w:separator/>
      </w:r>
    </w:p>
  </w:endnote>
  <w:endnote w:type="continuationSeparator" w:id="0">
    <w:p w14:paraId="0ED104EF" w14:textId="77777777" w:rsidR="00641995" w:rsidRDefault="00641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Mono CJK JP Bold">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934580"/>
      <w:docPartObj>
        <w:docPartGallery w:val="Page Numbers (Bottom of Page)"/>
        <w:docPartUnique/>
      </w:docPartObj>
    </w:sdtPr>
    <w:sdtEndPr>
      <w:rPr>
        <w:color w:val="7F7F7F" w:themeColor="background1" w:themeShade="7F"/>
        <w:spacing w:val="60"/>
      </w:rPr>
    </w:sdtEndPr>
    <w:sdtContent>
      <w:p w14:paraId="651CAF08" w14:textId="2B400633" w:rsidR="00B05E86" w:rsidRDefault="00B05E8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sidR="00D701AF">
          <w:rPr>
            <w:color w:val="7F7F7F" w:themeColor="background1" w:themeShade="7F"/>
            <w:spacing w:val="60"/>
          </w:rPr>
          <w:tab/>
        </w:r>
        <w:r w:rsidR="00D701AF" w:rsidRPr="00D701AF">
          <w:rPr>
            <w:rFonts w:ascii="Calibri" w:hAnsi="Calibri" w:cs="Calibri"/>
            <w:color w:val="7F7F7F" w:themeColor="background1" w:themeShade="7F"/>
            <w:spacing w:val="60"/>
            <w:sz w:val="16"/>
            <w:szCs w:val="16"/>
          </w:rPr>
          <w:t>Copyright BlueWARRIOR 2021 – All Rights Reserve</w:t>
        </w:r>
        <w:r w:rsidR="00D701AF">
          <w:rPr>
            <w:rFonts w:ascii="Calibri" w:hAnsi="Calibri" w:cs="Calibri"/>
            <w:color w:val="7F7F7F" w:themeColor="background1" w:themeShade="7F"/>
            <w:spacing w:val="60"/>
            <w:sz w:val="16"/>
            <w:szCs w:val="16"/>
          </w:rPr>
          <w:t>d</w:t>
        </w:r>
      </w:p>
    </w:sdtContent>
  </w:sdt>
  <w:p w14:paraId="019DDB07" w14:textId="28D74271" w:rsidR="004B7F2F" w:rsidRDefault="004B7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8C6CF" w14:textId="77777777" w:rsidR="00641995" w:rsidRDefault="00641995">
      <w:r>
        <w:separator/>
      </w:r>
    </w:p>
  </w:footnote>
  <w:footnote w:type="continuationSeparator" w:id="0">
    <w:p w14:paraId="2D8DA2EF" w14:textId="77777777" w:rsidR="00641995" w:rsidRDefault="00641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F5576" w14:textId="77777777" w:rsidR="00586798" w:rsidRDefault="00641995">
    <w:pPr>
      <w:pStyle w:val="BodyText"/>
      <w:spacing w:line="14" w:lineRule="auto"/>
      <w:rPr>
        <w:sz w:val="20"/>
      </w:rPr>
    </w:pPr>
    <w:r>
      <w:rPr>
        <w:sz w:val="24"/>
      </w:rPr>
      <w:pict w14:anchorId="66FED851">
        <v:shapetype id="_x0000_t202" coordsize="21600,21600" o:spt="202" path="m,l,21600r21600,l21600,xe">
          <v:stroke joinstyle="miter"/>
          <v:path gradientshapeok="t" o:connecttype="rect"/>
        </v:shapetype>
        <v:shape id="_x0000_s1072" type="#_x0000_t202" style="position:absolute;margin-left:429.2pt;margin-top:29.3pt;width:98.8pt;height:26.55pt;z-index:-16375296;mso-position-horizontal-relative:page;mso-position-vertical-relative:page" filled="f" stroked="f">
          <v:textbox style="mso-next-textbox:#_x0000_s1072" inset="0,0,0,0">
            <w:txbxContent>
              <w:p w14:paraId="76B3B2A4" w14:textId="77777777" w:rsidR="00586798" w:rsidRPr="00C81527" w:rsidRDefault="00586798">
                <w:pPr>
                  <w:spacing w:before="10"/>
                  <w:ind w:left="20"/>
                  <w:rPr>
                    <w:rFonts w:asciiTheme="minorHAnsi" w:hAnsiTheme="minorHAnsi" w:cstheme="minorHAnsi"/>
                    <w:b/>
                    <w:bCs/>
                    <w:sz w:val="24"/>
                    <w:szCs w:val="24"/>
                  </w:rPr>
                </w:pPr>
                <w:r w:rsidRPr="00C81527">
                  <w:rPr>
                    <w:rFonts w:asciiTheme="minorHAnsi" w:hAnsiTheme="minorHAnsi" w:cstheme="minorHAnsi"/>
                    <w:b/>
                    <w:bCs/>
                    <w:sz w:val="24"/>
                    <w:szCs w:val="24"/>
                  </w:rPr>
                  <w:t>User Manual</w:t>
                </w:r>
              </w:p>
            </w:txbxContent>
          </v:textbox>
          <w10:wrap anchorx="page" anchory="page"/>
        </v:shape>
      </w:pict>
    </w:r>
    <w:r>
      <w:rPr>
        <w:sz w:val="24"/>
      </w:rPr>
      <w:pict w14:anchorId="59BD80A7">
        <v:shape id="_x0000_s1071" type="#_x0000_t202" style="position:absolute;margin-left:35.25pt;margin-top:29.3pt;width:378pt;height:26.55pt;z-index:-16376320;mso-position-horizontal-relative:page;mso-position-vertical-relative:page" filled="f" stroked="f">
          <v:textbox style="mso-next-textbox:#_x0000_s1071" inset="0,0,0,0">
            <w:txbxContent>
              <w:p w14:paraId="382F474D" w14:textId="195CE134" w:rsidR="00586798" w:rsidRPr="00C81527" w:rsidRDefault="00586798">
                <w:pPr>
                  <w:spacing w:before="10"/>
                  <w:ind w:left="20"/>
                  <w:rPr>
                    <w:rFonts w:asciiTheme="minorHAnsi" w:hAnsiTheme="minorHAnsi" w:cstheme="minorHAnsi"/>
                    <w:b/>
                    <w:bCs/>
                    <w:sz w:val="24"/>
                    <w:szCs w:val="24"/>
                  </w:rPr>
                </w:pPr>
                <w:r w:rsidRPr="00C81527">
                  <w:rPr>
                    <w:rFonts w:asciiTheme="minorHAnsi" w:hAnsiTheme="minorHAnsi" w:cstheme="minorHAnsi"/>
                    <w:b/>
                    <w:bCs/>
                    <w:sz w:val="24"/>
                    <w:szCs w:val="24"/>
                  </w:rPr>
                  <w:t xml:space="preserve">BlueKey® Smart Lock Bluetooth Platform </w:t>
                </w:r>
                <w:r>
                  <w:rPr>
                    <w:rFonts w:asciiTheme="minorHAnsi" w:hAnsiTheme="minorHAnsi" w:cstheme="minorHAnsi"/>
                    <w:b/>
                    <w:bCs/>
                    <w:sz w:val="24"/>
                    <w:szCs w:val="24"/>
                  </w:rPr>
                  <w:t>Key Fob</w:t>
                </w:r>
                <w:r w:rsidRPr="00C81527">
                  <w:rPr>
                    <w:rFonts w:asciiTheme="minorHAnsi" w:hAnsiTheme="minorHAnsi" w:cstheme="minorHAnsi"/>
                    <w:b/>
                    <w:bCs/>
                    <w:sz w:val="24"/>
                    <w:szCs w:val="24"/>
                  </w:rPr>
                  <w:t xml:space="preserve"> - Encrypted</w:t>
                </w:r>
              </w:p>
            </w:txbxContent>
          </v:textbox>
          <w10:wrap anchorx="page" anchory="page"/>
        </v:shape>
      </w:pict>
    </w:r>
    <w:r>
      <w:rPr>
        <w:sz w:val="24"/>
      </w:rPr>
      <w:pict w14:anchorId="55FD6FB7">
        <v:rect id="_x0000_s1070" style="position:absolute;margin-left:84.6pt;margin-top:56.05pt;width:426.2pt;height:.5pt;z-index:-16377344;mso-position-horizontal-relative:page;mso-position-vertical-relative:page" fillcolor="black" stroked="f">
          <w10:wrap anchorx="page" anchory="page"/>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6B3AF" w14:textId="49D65D94" w:rsidR="00A20CD1" w:rsidRDefault="00641995">
    <w:pPr>
      <w:pStyle w:val="BodyText"/>
      <w:spacing w:line="14" w:lineRule="auto"/>
      <w:rPr>
        <w:sz w:val="20"/>
      </w:rPr>
    </w:pPr>
    <w:r>
      <w:pict w14:anchorId="5FDFE5C6">
        <v:shapetype id="_x0000_t202" coordsize="21600,21600" o:spt="202" path="m,l,21600r21600,l21600,xe">
          <v:stroke joinstyle="miter"/>
          <v:path gradientshapeok="t" o:connecttype="rect"/>
        </v:shapetype>
        <v:shape id="_x0000_s1058" type="#_x0000_t202" style="position:absolute;margin-left:94.85pt;margin-top:26.35pt;width:441.4pt;height:12.1pt;z-index:-16398336;mso-position-horizontal-relative:page;mso-position-vertical-relative:page" filled="f" stroked="f">
          <v:textbox style="mso-next-textbox:#_x0000_s1058" inset="0,0,0,0">
            <w:txbxContent>
              <w:p w14:paraId="1692F5DA" w14:textId="1D3EAFD1" w:rsidR="00A20CD1" w:rsidRDefault="0086040D">
                <w:pPr>
                  <w:spacing w:line="241" w:lineRule="exact"/>
                  <w:ind w:left="20"/>
                  <w:rPr>
                    <w:rFonts w:ascii="Arial" w:eastAsia="Arial"/>
                    <w:b/>
                    <w:sz w:val="18"/>
                  </w:rPr>
                </w:pPr>
                <w:bookmarkStart w:id="2" w:name="_Hlk79423610"/>
                <w:bookmarkStart w:id="3" w:name="_Hlk79423611"/>
                <w:bookmarkStart w:id="4" w:name="_Hlk79423641"/>
                <w:bookmarkStart w:id="5" w:name="_Hlk79423642"/>
                <w:bookmarkStart w:id="6" w:name="_Hlk79423695"/>
                <w:bookmarkStart w:id="7" w:name="_Hlk79423696"/>
                <w:r>
                  <w:rPr>
                    <w:rFonts w:ascii="Arial" w:eastAsia="Arial"/>
                    <w:b/>
                    <w:sz w:val="18"/>
                  </w:rPr>
                  <w:t>Name</w:t>
                </w:r>
                <w:r>
                  <w:rPr>
                    <w:rFonts w:ascii="Noto Sans Mono CJK JP Bold" w:eastAsia="Noto Sans Mono CJK JP Bold" w:hint="eastAsia"/>
                    <w:sz w:val="18"/>
                  </w:rPr>
                  <w:t xml:space="preserve">： </w:t>
                </w:r>
                <w:r w:rsidR="00BA7B5F">
                  <w:rPr>
                    <w:rFonts w:ascii="Arial" w:eastAsia="Arial"/>
                    <w:b/>
                    <w:sz w:val="18"/>
                  </w:rPr>
                  <w:t xml:space="preserve">BlueWARRIOR  </w:t>
                </w:r>
                <w:r>
                  <w:rPr>
                    <w:rFonts w:ascii="Arial" w:eastAsia="Arial"/>
                    <w:b/>
                    <w:sz w:val="18"/>
                  </w:rPr>
                  <w:t>BLE Key Data</w:t>
                </w:r>
                <w:r w:rsidR="001D6DFC">
                  <w:rPr>
                    <w:rFonts w:ascii="Arial" w:eastAsia="Arial"/>
                    <w:b/>
                    <w:sz w:val="18"/>
                  </w:rPr>
                  <w:t xml:space="preserve"> </w:t>
                </w:r>
                <w:r>
                  <w:rPr>
                    <w:rFonts w:ascii="Arial" w:eastAsia="Arial"/>
                    <w:b/>
                    <w:sz w:val="18"/>
                  </w:rPr>
                  <w:t>Sheet</w:t>
                </w:r>
                <w:bookmarkEnd w:id="2"/>
                <w:bookmarkEnd w:id="3"/>
                <w:bookmarkEnd w:id="4"/>
                <w:bookmarkEnd w:id="5"/>
                <w:bookmarkEnd w:id="6"/>
                <w:bookmarkEnd w:id="7"/>
                <w:r w:rsidR="001D6DFC">
                  <w:rPr>
                    <w:rFonts w:ascii="Arial" w:eastAsia="Arial"/>
                    <w:b/>
                    <w:sz w:val="18"/>
                  </w:rPr>
                  <w:t xml:space="preserve"> // Copyright BlueWARRIOR-2021 </w:t>
                </w:r>
                <w:r w:rsidR="001D6DFC">
                  <w:rPr>
                    <w:rFonts w:ascii="Arial" w:eastAsia="Arial"/>
                    <w:b/>
                    <w:sz w:val="18"/>
                  </w:rPr>
                  <w:t>–</w:t>
                </w:r>
                <w:r w:rsidR="001D6DFC">
                  <w:rPr>
                    <w:rFonts w:ascii="Arial" w:eastAsia="Arial"/>
                    <w:b/>
                    <w:sz w:val="18"/>
                  </w:rPr>
                  <w:t xml:space="preserve"> All Rights Reserved</w:t>
                </w:r>
              </w:p>
            </w:txbxContent>
          </v:textbox>
          <w10:wrap anchorx="page" anchory="page"/>
        </v:shape>
      </w:pict>
    </w:r>
    <w:r>
      <w:pict w14:anchorId="2B7EC9E1">
        <v:shape id="_x0000_s1057" type="#_x0000_t202" style="position:absolute;margin-left:436.85pt;margin-top:26.35pt;width:75.65pt;height:12.1pt;z-index:-16397824;mso-position-horizontal-relative:page;mso-position-vertical-relative:page" filled="f" stroked="f">
          <v:textbox style="mso-next-textbox:#_x0000_s1057" inset="0,0,0,0">
            <w:txbxContent>
              <w:p w14:paraId="392CA2EB" w14:textId="2BF1364C" w:rsidR="00A20CD1" w:rsidRDefault="00A20CD1">
                <w:pPr>
                  <w:spacing w:line="241" w:lineRule="exact"/>
                  <w:ind w:left="20"/>
                  <w:rPr>
                    <w:rFonts w:ascii="Arial" w:eastAsia="Arial"/>
                    <w:b/>
                    <w:sz w:val="18"/>
                  </w:rPr>
                </w:pPr>
              </w:p>
            </w:txbxContent>
          </v:textbox>
          <w10:wrap anchorx="page" anchory="page"/>
        </v:shape>
      </w:pict>
    </w:r>
    <w:r>
      <w:pict w14:anchorId="175FF8AC">
        <v:shape id="_x0000_s1055" type="#_x0000_t202" style="position:absolute;margin-left:436.85pt;margin-top:45.85pt;width:65.7pt;height:12.1pt;z-index:-16396800;mso-position-horizontal-relative:page;mso-position-vertical-relative:page" filled="f" stroked="f">
          <v:textbox style="mso-next-textbox:#_x0000_s1055" inset="0,0,0,0">
            <w:txbxContent>
              <w:p w14:paraId="493D3451" w14:textId="5FBCCD10" w:rsidR="00A20CD1" w:rsidRDefault="00A20CD1">
                <w:pPr>
                  <w:spacing w:line="241" w:lineRule="exact"/>
                  <w:ind w:left="20"/>
                  <w:rPr>
                    <w:rFonts w:ascii="Arial" w:eastAsia="Arial"/>
                    <w:b/>
                    <w:sz w:val="18"/>
                  </w:rPr>
                </w:pPr>
              </w:p>
            </w:txbxContent>
          </v:textbox>
          <w10:wrap anchorx="page" anchory="page"/>
        </v:shape>
      </w:pict>
    </w:r>
    <w:r>
      <w:pict w14:anchorId="3A137443">
        <v:shape id="_x0000_s1056" type="#_x0000_t202" style="position:absolute;margin-left:94.85pt;margin-top:45.85pt;width:151.35pt;height:12.1pt;z-index:-16397312;mso-position-horizontal-relative:page;mso-position-vertical-relative:page" filled="f" stroked="f">
          <v:textbox style="mso-next-textbox:#_x0000_s1056" inset="0,0,0,0">
            <w:txbxContent>
              <w:p w14:paraId="5074ADCB" w14:textId="0BFCCE37" w:rsidR="00A20CD1" w:rsidRDefault="00BA7B5F">
                <w:pPr>
                  <w:spacing w:line="241" w:lineRule="exact"/>
                  <w:ind w:left="20"/>
                  <w:rPr>
                    <w:rFonts w:ascii="Arial" w:eastAsia="Arial"/>
                    <w:b/>
                    <w:sz w:val="18"/>
                  </w:rPr>
                </w:pPr>
                <w:bookmarkStart w:id="8" w:name="_Hlk79418843"/>
                <w:bookmarkStart w:id="9" w:name="_Hlk79418844"/>
                <w:r>
                  <w:rPr>
                    <w:rFonts w:ascii="Arial" w:eastAsia="Arial"/>
                    <w:b/>
                    <w:sz w:val="18"/>
                  </w:rPr>
                  <w:t xml:space="preserve">Security </w:t>
                </w:r>
                <w:r w:rsidR="0086040D">
                  <w:rPr>
                    <w:rFonts w:ascii="Arial" w:eastAsia="Arial"/>
                    <w:b/>
                    <w:sz w:val="18"/>
                  </w:rPr>
                  <w:t>Level</w:t>
                </w:r>
                <w:r w:rsidR="0086040D">
                  <w:rPr>
                    <w:rFonts w:ascii="Noto Sans Mono CJK JP Bold" w:eastAsia="Noto Sans Mono CJK JP Bold" w:hint="eastAsia"/>
                    <w:sz w:val="18"/>
                  </w:rPr>
                  <w:t xml:space="preserve">： </w:t>
                </w:r>
                <w:r>
                  <w:rPr>
                    <w:rFonts w:ascii="Arial" w:eastAsia="Arial"/>
                    <w:b/>
                    <w:sz w:val="18"/>
                  </w:rPr>
                  <w:t>Non-Sensitive</w:t>
                </w:r>
                <w:bookmarkEnd w:id="8"/>
                <w:bookmarkEnd w:id="9"/>
              </w:p>
            </w:txbxContent>
          </v:textbox>
          <w10:wrap anchorx="page" anchory="page"/>
        </v:shape>
      </w:pict>
    </w:r>
    <w:r>
      <w:pict w14:anchorId="08F95288">
        <v:shape id="_x0000_s1059" style="position:absolute;margin-left:87.1pt;margin-top:88.2pt;width:421.1pt;height:.5pt;z-index:-16398848;mso-position-horizontal-relative:page;mso-position-vertical-relative:page" coordorigin="1742,1764" coordsize="8422,10" path="m10164,1764r-1848,l1742,1764r,10l8316,1774r1848,l10164,1764xe" fillcolor="black" stroked="f">
          <v:path arrowok="t"/>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96A78" w14:textId="4BEB8715" w:rsidR="00A20CD1" w:rsidRDefault="00641995">
    <w:pPr>
      <w:pStyle w:val="BodyText"/>
      <w:spacing w:line="14" w:lineRule="auto"/>
      <w:rPr>
        <w:sz w:val="20"/>
      </w:rPr>
    </w:pPr>
    <w:r>
      <w:pict w14:anchorId="21038FA3">
        <v:shapetype id="_x0000_t202" coordsize="21600,21600" o:spt="202" path="m,l,21600r21600,l21600,xe">
          <v:stroke joinstyle="miter"/>
          <v:path gradientshapeok="t" o:connecttype="rect"/>
        </v:shapetype>
        <v:shape id="_x0000_s1048" type="#_x0000_t202" style="position:absolute;margin-left:414.55pt;margin-top:45pt;width:65.7pt;height:12.1pt;z-index:-16392704;mso-position-horizontal-relative:page;mso-position-vertical-relative:page" filled="f" stroked="f">
          <v:textbox style="mso-next-textbox:#_x0000_s1048" inset="0,0,0,0">
            <w:txbxContent>
              <w:p w14:paraId="73D411CF" w14:textId="002CB4FB" w:rsidR="00A20CD1" w:rsidRDefault="00A20CD1">
                <w:pPr>
                  <w:spacing w:line="241" w:lineRule="exact"/>
                  <w:ind w:left="20"/>
                  <w:rPr>
                    <w:rFonts w:ascii="Arial" w:eastAsia="Arial"/>
                    <w:b/>
                    <w:sz w:val="18"/>
                  </w:rPr>
                </w:pPr>
              </w:p>
            </w:txbxContent>
          </v:textbox>
          <w10:wrap anchorx="page" anchory="page"/>
        </v:shape>
      </w:pict>
    </w:r>
    <w:r>
      <w:pict w14:anchorId="2DF6884D">
        <v:shape id="_x0000_s1050" type="#_x0000_t202" style="position:absolute;margin-left:414.55pt;margin-top:26.25pt;width:75.65pt;height:12.1pt;z-index:-16393728;mso-position-horizontal-relative:page;mso-position-vertical-relative:page" filled="f" stroked="f">
          <v:textbox style="mso-next-textbox:#_x0000_s1050" inset="0,0,0,0">
            <w:txbxContent>
              <w:p w14:paraId="1C1E73CF" w14:textId="49F9688D" w:rsidR="00A20CD1" w:rsidRDefault="00A20CD1">
                <w:pPr>
                  <w:spacing w:line="241" w:lineRule="exact"/>
                  <w:ind w:left="20"/>
                  <w:rPr>
                    <w:rFonts w:ascii="Arial" w:eastAsia="Arial"/>
                    <w:b/>
                    <w:sz w:val="18"/>
                  </w:rPr>
                </w:pPr>
              </w:p>
            </w:txbxContent>
          </v:textbox>
          <w10:wrap anchorx="page" anchory="page"/>
        </v:shape>
      </w:pict>
    </w:r>
    <w:r>
      <w:pict w14:anchorId="65D7C092">
        <v:shape id="_x0000_s1049" type="#_x0000_t202" style="position:absolute;margin-left:83.8pt;margin-top:45pt;width:138.9pt;height:12.1pt;z-index:-16393216;mso-position-horizontal-relative:page;mso-position-vertical-relative:page" filled="f" stroked="f">
          <v:textbox style="mso-next-textbox:#_x0000_s1049" inset="0,0,0,0">
            <w:txbxContent>
              <w:p w14:paraId="4698825F" w14:textId="77777777" w:rsidR="00384FD3" w:rsidRDefault="00384FD3" w:rsidP="00384FD3">
                <w:pPr>
                  <w:spacing w:line="241" w:lineRule="exact"/>
                  <w:ind w:left="20"/>
                  <w:rPr>
                    <w:rFonts w:ascii="Arial" w:eastAsia="Arial"/>
                    <w:b/>
                    <w:sz w:val="18"/>
                  </w:rPr>
                </w:pPr>
                <w:bookmarkStart w:id="22" w:name="_Hlk79423792"/>
                <w:bookmarkStart w:id="23" w:name="_Hlk79423793"/>
                <w:bookmarkStart w:id="24" w:name="_Hlk79423865"/>
                <w:bookmarkStart w:id="25" w:name="_Hlk79423866"/>
                <w:bookmarkStart w:id="26" w:name="_Hlk79423872"/>
                <w:bookmarkStart w:id="27" w:name="_Hlk79423873"/>
                <w:bookmarkStart w:id="28" w:name="_Hlk79423913"/>
                <w:bookmarkStart w:id="29" w:name="_Hlk79423914"/>
                <w:r>
                  <w:rPr>
                    <w:rFonts w:ascii="Arial" w:eastAsia="Arial"/>
                    <w:b/>
                    <w:sz w:val="18"/>
                  </w:rPr>
                  <w:t>Security Level</w:t>
                </w:r>
                <w:r>
                  <w:rPr>
                    <w:rFonts w:ascii="Noto Sans Mono CJK JP Bold" w:eastAsia="Noto Sans Mono CJK JP Bold" w:hint="eastAsia"/>
                    <w:sz w:val="18"/>
                  </w:rPr>
                  <w:t xml:space="preserve">： </w:t>
                </w:r>
                <w:r>
                  <w:rPr>
                    <w:rFonts w:ascii="Arial" w:eastAsia="Arial"/>
                    <w:b/>
                    <w:sz w:val="18"/>
                  </w:rPr>
                  <w:t>Non-Sensitive</w:t>
                </w:r>
              </w:p>
              <w:bookmarkEnd w:id="22"/>
              <w:bookmarkEnd w:id="23"/>
              <w:bookmarkEnd w:id="24"/>
              <w:bookmarkEnd w:id="25"/>
              <w:bookmarkEnd w:id="26"/>
              <w:bookmarkEnd w:id="27"/>
              <w:bookmarkEnd w:id="28"/>
              <w:bookmarkEnd w:id="29"/>
              <w:p w14:paraId="54EB2D37" w14:textId="109BDDCC" w:rsidR="00A20CD1" w:rsidRDefault="00A20CD1">
                <w:pPr>
                  <w:spacing w:line="241" w:lineRule="exact"/>
                  <w:ind w:left="20"/>
                  <w:rPr>
                    <w:rFonts w:ascii="Arial" w:eastAsia="Arial"/>
                    <w:b/>
                    <w:sz w:val="18"/>
                  </w:rPr>
                </w:pPr>
              </w:p>
            </w:txbxContent>
          </v:textbox>
          <w10:wrap anchorx="page" anchory="page"/>
        </v:shape>
      </w:pict>
    </w:r>
    <w:r>
      <w:pict w14:anchorId="4B3E3EA8">
        <v:shape id="_x0000_s1051" type="#_x0000_t202" style="position:absolute;margin-left:83.8pt;margin-top:26.25pt;width:162.4pt;height:12.1pt;z-index:-16394240;mso-position-horizontal-relative:page;mso-position-vertical-relative:page" filled="f" stroked="f">
          <v:textbox style="mso-next-textbox:#_x0000_s1051" inset="0,0,0,0">
            <w:txbxContent>
              <w:p w14:paraId="4D6BE660" w14:textId="77777777" w:rsidR="00384FD3" w:rsidRDefault="00384FD3" w:rsidP="00384FD3">
                <w:pPr>
                  <w:spacing w:line="241" w:lineRule="exact"/>
                  <w:ind w:left="20"/>
                  <w:rPr>
                    <w:rFonts w:ascii="Arial" w:eastAsia="Arial"/>
                    <w:b/>
                    <w:sz w:val="18"/>
                  </w:rPr>
                </w:pPr>
                <w:r>
                  <w:rPr>
                    <w:rFonts w:ascii="Arial" w:eastAsia="Arial"/>
                    <w:b/>
                    <w:sz w:val="18"/>
                  </w:rPr>
                  <w:t>Name</w:t>
                </w:r>
                <w:r>
                  <w:rPr>
                    <w:rFonts w:ascii="Noto Sans Mono CJK JP Bold" w:eastAsia="Noto Sans Mono CJK JP Bold" w:hint="eastAsia"/>
                    <w:sz w:val="18"/>
                  </w:rPr>
                  <w:t xml:space="preserve">： </w:t>
                </w:r>
                <w:r>
                  <w:rPr>
                    <w:rFonts w:ascii="Arial" w:eastAsia="Arial"/>
                    <w:b/>
                    <w:sz w:val="18"/>
                  </w:rPr>
                  <w:t>BlueWARRIOR  BLE Key Data Sheet</w:t>
                </w:r>
              </w:p>
              <w:p w14:paraId="0951F698" w14:textId="4B3BBA6E" w:rsidR="00A20CD1" w:rsidRDefault="00A20CD1">
                <w:pPr>
                  <w:spacing w:line="241" w:lineRule="exact"/>
                  <w:ind w:left="20"/>
                  <w:rPr>
                    <w:rFonts w:ascii="Arial" w:eastAsia="Arial"/>
                    <w:b/>
                    <w:sz w:val="18"/>
                  </w:rPr>
                </w:pPr>
              </w:p>
            </w:txbxContent>
          </v:textbox>
          <w10:wrap anchorx="page" anchory="page"/>
        </v:shape>
      </w:pict>
    </w:r>
    <w:r>
      <w:pict w14:anchorId="39DC15D4">
        <v:shape id="_x0000_s1052" style="position:absolute;margin-left:82.2pt;margin-top:88.2pt;width:421.1pt;height:.5pt;z-index:-16394752;mso-position-horizontal-relative:page;mso-position-vertical-relative:page" coordorigin="1644,1764" coordsize="8422,10" path="m10066,1764r-1848,l1644,1764r,10l8218,1774r1848,l10066,1764xe" fillcolor="black" stroked="f">
          <v:path arrowok="t"/>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5BB1" w14:textId="7CF15EDE" w:rsidR="00A20CD1" w:rsidRDefault="00641995">
    <w:pPr>
      <w:pStyle w:val="BodyText"/>
      <w:spacing w:line="14" w:lineRule="auto"/>
      <w:rPr>
        <w:sz w:val="20"/>
      </w:rPr>
    </w:pPr>
    <w:r>
      <w:pict w14:anchorId="539ACCB6">
        <v:shapetype id="_x0000_t202" coordsize="21600,21600" o:spt="202" path="m,l,21600r21600,l21600,xe">
          <v:stroke joinstyle="miter"/>
          <v:path gradientshapeok="t" o:connecttype="rect"/>
        </v:shapetype>
        <v:shape id="_x0000_s1043" type="#_x0000_t202" style="position:absolute;margin-left:416.4pt;margin-top:31.9pt;width:75.65pt;height:12.1pt;z-index:-16389632;mso-position-horizontal-relative:page;mso-position-vertical-relative:page" filled="f" stroked="f">
          <v:textbox style="mso-next-textbox:#_x0000_s1043" inset="0,0,0,0">
            <w:txbxContent>
              <w:p w14:paraId="13BFCACB" w14:textId="4E27A6CC" w:rsidR="00A20CD1" w:rsidRDefault="00A20CD1">
                <w:pPr>
                  <w:spacing w:line="241" w:lineRule="exact"/>
                  <w:ind w:left="20"/>
                  <w:rPr>
                    <w:rFonts w:ascii="Arial" w:eastAsia="Arial"/>
                    <w:b/>
                    <w:sz w:val="18"/>
                  </w:rPr>
                </w:pPr>
              </w:p>
            </w:txbxContent>
          </v:textbox>
          <w10:wrap anchorx="page" anchory="page"/>
        </v:shape>
      </w:pict>
    </w:r>
    <w:r>
      <w:pict w14:anchorId="10930003">
        <v:shape id="_x0000_s1041" type="#_x0000_t202" style="position:absolute;margin-left:421.3pt;margin-top:53.9pt;width:70.75pt;height:12.1pt;z-index:-16388608;mso-position-horizontal-relative:page;mso-position-vertical-relative:page" filled="f" stroked="f">
          <v:textbox style="mso-next-textbox:#_x0000_s1041" inset="0,0,0,0">
            <w:txbxContent>
              <w:p w14:paraId="7B9E644B" w14:textId="6236C0FE" w:rsidR="00A20CD1" w:rsidRDefault="00A20CD1">
                <w:pPr>
                  <w:spacing w:line="241" w:lineRule="exact"/>
                  <w:ind w:left="20"/>
                  <w:rPr>
                    <w:rFonts w:ascii="Arial" w:eastAsia="Arial"/>
                    <w:b/>
                    <w:sz w:val="18"/>
                  </w:rPr>
                </w:pPr>
              </w:p>
            </w:txbxContent>
          </v:textbox>
          <w10:wrap anchorx="page" anchory="page"/>
        </v:shape>
      </w:pict>
    </w:r>
    <w:r>
      <w:pict w14:anchorId="74AC49AA">
        <v:shape id="_x0000_s1042" type="#_x0000_t202" style="position:absolute;margin-left:94.15pt;margin-top:49.9pt;width:152.05pt;height:16.1pt;z-index:-16389120;mso-position-horizontal-relative:page;mso-position-vertical-relative:page" filled="f" stroked="f">
          <v:textbox style="mso-next-textbox:#_x0000_s1042" inset="0,0,0,0">
            <w:txbxContent>
              <w:p w14:paraId="5B16D354" w14:textId="77777777" w:rsidR="0053024A" w:rsidRDefault="0053024A" w:rsidP="0053024A">
                <w:pPr>
                  <w:spacing w:line="241" w:lineRule="exact"/>
                  <w:ind w:left="20"/>
                  <w:rPr>
                    <w:rFonts w:ascii="Arial" w:eastAsia="Arial"/>
                    <w:b/>
                    <w:sz w:val="18"/>
                  </w:rPr>
                </w:pPr>
                <w:r>
                  <w:rPr>
                    <w:rFonts w:ascii="Arial" w:eastAsia="Arial"/>
                    <w:b/>
                    <w:sz w:val="18"/>
                  </w:rPr>
                  <w:t>Security Level</w:t>
                </w:r>
                <w:r>
                  <w:rPr>
                    <w:rFonts w:ascii="Noto Sans Mono CJK JP Bold" w:eastAsia="Noto Sans Mono CJK JP Bold" w:hint="eastAsia"/>
                    <w:sz w:val="18"/>
                  </w:rPr>
                  <w:t xml:space="preserve">： </w:t>
                </w:r>
                <w:r>
                  <w:rPr>
                    <w:rFonts w:ascii="Arial" w:eastAsia="Arial"/>
                    <w:b/>
                    <w:sz w:val="18"/>
                  </w:rPr>
                  <w:t>Non-Sensitive</w:t>
                </w:r>
              </w:p>
              <w:p w14:paraId="15B61290" w14:textId="77777777" w:rsidR="0053024A" w:rsidRDefault="0053024A" w:rsidP="0053024A">
                <w:pPr>
                  <w:spacing w:line="241" w:lineRule="exact"/>
                  <w:ind w:left="20"/>
                  <w:rPr>
                    <w:rFonts w:ascii="Arial" w:eastAsia="Arial"/>
                    <w:b/>
                    <w:sz w:val="18"/>
                  </w:rPr>
                </w:pPr>
              </w:p>
              <w:p w14:paraId="31CBABFA" w14:textId="622907A3" w:rsidR="00A20CD1" w:rsidRDefault="00A20CD1">
                <w:pPr>
                  <w:spacing w:line="241" w:lineRule="exact"/>
                  <w:ind w:left="20"/>
                  <w:rPr>
                    <w:rFonts w:ascii="Arial" w:eastAsia="Arial"/>
                    <w:b/>
                    <w:sz w:val="18"/>
                  </w:rPr>
                </w:pPr>
              </w:p>
            </w:txbxContent>
          </v:textbox>
          <w10:wrap anchorx="page" anchory="page"/>
        </v:shape>
      </w:pict>
    </w:r>
    <w:r>
      <w:pict w14:anchorId="0959C302">
        <v:shape id="_x0000_s1044" type="#_x0000_t202" style="position:absolute;margin-left:94.15pt;margin-top:31.9pt;width:162.4pt;height:12.1pt;z-index:-16390144;mso-position-horizontal-relative:page;mso-position-vertical-relative:page" filled="f" stroked="f">
          <v:textbox style="mso-next-textbox:#_x0000_s1044" inset="0,0,0,0">
            <w:txbxContent>
              <w:p w14:paraId="68A8E678" w14:textId="77777777" w:rsidR="001410B9" w:rsidRDefault="001410B9" w:rsidP="001410B9">
                <w:pPr>
                  <w:spacing w:line="241" w:lineRule="exact"/>
                  <w:ind w:left="20"/>
                  <w:rPr>
                    <w:rFonts w:ascii="Arial" w:eastAsia="Arial"/>
                    <w:b/>
                    <w:sz w:val="18"/>
                  </w:rPr>
                </w:pPr>
                <w:r>
                  <w:rPr>
                    <w:rFonts w:ascii="Arial" w:eastAsia="Arial"/>
                    <w:b/>
                    <w:sz w:val="18"/>
                  </w:rPr>
                  <w:t>Name</w:t>
                </w:r>
                <w:r>
                  <w:rPr>
                    <w:rFonts w:ascii="Noto Sans Mono CJK JP Bold" w:eastAsia="Noto Sans Mono CJK JP Bold" w:hint="eastAsia"/>
                    <w:sz w:val="18"/>
                  </w:rPr>
                  <w:t xml:space="preserve">： </w:t>
                </w:r>
                <w:r>
                  <w:rPr>
                    <w:rFonts w:ascii="Arial" w:eastAsia="Arial"/>
                    <w:b/>
                    <w:sz w:val="18"/>
                  </w:rPr>
                  <w:t>BlueWARRIOR  BLE Key Data Sheet</w:t>
                </w:r>
              </w:p>
              <w:p w14:paraId="01CF1687" w14:textId="1C2F9662" w:rsidR="00A20CD1" w:rsidRDefault="00A20CD1">
                <w:pPr>
                  <w:spacing w:line="241" w:lineRule="exact"/>
                  <w:ind w:left="20"/>
                  <w:rPr>
                    <w:rFonts w:ascii="Arial" w:eastAsia="Arial"/>
                    <w:b/>
                    <w:sz w:val="18"/>
                  </w:rPr>
                </w:pPr>
              </w:p>
            </w:txbxContent>
          </v:textbox>
          <w10:wrap anchorx="page" anchory="page"/>
        </v:shape>
      </w:pict>
    </w:r>
    <w:r>
      <w:pict w14:anchorId="78665863">
        <v:shape id="_x0000_s1045" style="position:absolute;margin-left:82.2pt;margin-top:88.2pt;width:421.1pt;height:.5pt;z-index:-16390656;mso-position-horizontal-relative:page;mso-position-vertical-relative:page" coordorigin="1644,1764" coordsize="8422,10" path="m10066,1764r-1848,l1644,1764r,10l8218,1774r1848,l10066,1764xe" fillcolor="black" stroked="f">
          <v:path arrowok="t"/>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57D3" w14:textId="2420D6CE" w:rsidR="00A20CD1" w:rsidRDefault="00641995">
    <w:pPr>
      <w:pStyle w:val="BodyText"/>
      <w:spacing w:line="14" w:lineRule="auto"/>
      <w:rPr>
        <w:sz w:val="20"/>
      </w:rPr>
    </w:pPr>
    <w:r>
      <w:pict w14:anchorId="57213A27">
        <v:shapetype id="_x0000_t202" coordsize="21600,21600" o:spt="202" path="m,l,21600r21600,l21600,xe">
          <v:stroke joinstyle="miter"/>
          <v:path gradientshapeok="t" o:connecttype="rect"/>
        </v:shapetype>
        <v:shape id="_x0000_s1034" type="#_x0000_t202" style="position:absolute;margin-left:433.2pt;margin-top:57pt;width:70.1pt;height:12.1pt;z-index:-16384512;mso-position-horizontal-relative:page;mso-position-vertical-relative:page" filled="f" stroked="f">
          <v:textbox style="mso-next-textbox:#_x0000_s1034" inset="0,0,0,0">
            <w:txbxContent>
              <w:p w14:paraId="0BADB512" w14:textId="5564BC8F" w:rsidR="00A20CD1" w:rsidRDefault="00A20CD1">
                <w:pPr>
                  <w:spacing w:line="241" w:lineRule="exact"/>
                  <w:ind w:left="20"/>
                  <w:rPr>
                    <w:rFonts w:ascii="Arial" w:eastAsia="Arial"/>
                    <w:b/>
                    <w:sz w:val="18"/>
                  </w:rPr>
                </w:pPr>
              </w:p>
            </w:txbxContent>
          </v:textbox>
          <w10:wrap anchorx="page" anchory="page"/>
        </v:shape>
      </w:pict>
    </w:r>
    <w:r>
      <w:pict w14:anchorId="0CE986DF">
        <v:shape id="_x0000_s1036" type="#_x0000_t202" style="position:absolute;margin-left:427.65pt;margin-top:37.8pt;width:75.65pt;height:12.1pt;z-index:-16385536;mso-position-horizontal-relative:page;mso-position-vertical-relative:page" filled="f" stroked="f">
          <v:textbox style="mso-next-textbox:#_x0000_s1036" inset="0,0,0,0">
            <w:txbxContent>
              <w:p w14:paraId="5D8350EF" w14:textId="6996B32D" w:rsidR="00A20CD1" w:rsidRDefault="00A20CD1">
                <w:pPr>
                  <w:spacing w:line="241" w:lineRule="exact"/>
                  <w:ind w:left="20"/>
                  <w:rPr>
                    <w:rFonts w:ascii="Arial" w:eastAsia="Arial"/>
                    <w:b/>
                    <w:sz w:val="18"/>
                  </w:rPr>
                </w:pPr>
              </w:p>
            </w:txbxContent>
          </v:textbox>
          <w10:wrap anchorx="page" anchory="page"/>
        </v:shape>
      </w:pict>
    </w:r>
    <w:r>
      <w:pict w14:anchorId="75E7C298">
        <v:shape id="_x0000_s1035" type="#_x0000_t202" style="position:absolute;margin-left:95.65pt;margin-top:57pt;width:151.65pt;height:12.1pt;z-index:-16385024;mso-position-horizontal-relative:page;mso-position-vertical-relative:page" filled="f" stroked="f">
          <v:textbox style="mso-next-textbox:#_x0000_s1035" inset="0,0,0,0">
            <w:txbxContent>
              <w:p w14:paraId="0C424F20" w14:textId="77777777" w:rsidR="0053024A" w:rsidRDefault="0053024A" w:rsidP="0053024A">
                <w:pPr>
                  <w:spacing w:line="241" w:lineRule="exact"/>
                  <w:ind w:left="20"/>
                  <w:rPr>
                    <w:rFonts w:ascii="Arial" w:eastAsia="Arial"/>
                    <w:b/>
                    <w:sz w:val="18"/>
                  </w:rPr>
                </w:pPr>
                <w:r>
                  <w:rPr>
                    <w:rFonts w:ascii="Arial" w:eastAsia="Arial"/>
                    <w:b/>
                    <w:sz w:val="18"/>
                  </w:rPr>
                  <w:t>Security Level</w:t>
                </w:r>
                <w:r>
                  <w:rPr>
                    <w:rFonts w:ascii="Noto Sans Mono CJK JP Bold" w:eastAsia="Noto Sans Mono CJK JP Bold" w:hint="eastAsia"/>
                    <w:sz w:val="18"/>
                  </w:rPr>
                  <w:t xml:space="preserve">： </w:t>
                </w:r>
                <w:r>
                  <w:rPr>
                    <w:rFonts w:ascii="Arial" w:eastAsia="Arial"/>
                    <w:b/>
                    <w:sz w:val="18"/>
                  </w:rPr>
                  <w:t>Non-Sensitive</w:t>
                </w:r>
              </w:p>
              <w:p w14:paraId="66E23B8A" w14:textId="77777777" w:rsidR="0053024A" w:rsidRDefault="0053024A" w:rsidP="0053024A">
                <w:pPr>
                  <w:spacing w:line="241" w:lineRule="exact"/>
                  <w:ind w:left="20"/>
                  <w:rPr>
                    <w:rFonts w:ascii="Arial" w:eastAsia="Arial"/>
                    <w:b/>
                    <w:sz w:val="18"/>
                  </w:rPr>
                </w:pPr>
              </w:p>
              <w:p w14:paraId="3411C47D" w14:textId="77777777" w:rsidR="0053024A" w:rsidRDefault="0053024A" w:rsidP="0053024A">
                <w:pPr>
                  <w:spacing w:line="241" w:lineRule="exact"/>
                  <w:ind w:left="20"/>
                  <w:rPr>
                    <w:rFonts w:ascii="Arial" w:eastAsia="Arial"/>
                    <w:b/>
                    <w:sz w:val="18"/>
                  </w:rPr>
                </w:pPr>
              </w:p>
              <w:p w14:paraId="47E2C7C2" w14:textId="698909CD" w:rsidR="00A20CD1" w:rsidRDefault="00A20CD1">
                <w:pPr>
                  <w:spacing w:line="241" w:lineRule="exact"/>
                  <w:ind w:left="20"/>
                  <w:rPr>
                    <w:rFonts w:ascii="Arial" w:eastAsia="Arial"/>
                    <w:b/>
                    <w:sz w:val="18"/>
                  </w:rPr>
                </w:pPr>
              </w:p>
            </w:txbxContent>
          </v:textbox>
          <w10:wrap anchorx="page" anchory="page"/>
        </v:shape>
      </w:pict>
    </w:r>
    <w:r>
      <w:pict w14:anchorId="28F2FD3B">
        <v:shape id="_x0000_s1037" type="#_x0000_t202" style="position:absolute;margin-left:95.65pt;margin-top:39.2pt;width:204.35pt;height:17.8pt;z-index:-16386048;mso-position-horizontal-relative:page;mso-position-vertical-relative:page" filled="f" stroked="f">
          <v:textbox style="mso-next-textbox:#_x0000_s1037" inset="0,0,0,0">
            <w:txbxContent>
              <w:p w14:paraId="20CAA73B" w14:textId="77777777" w:rsidR="001410B9" w:rsidRDefault="001410B9" w:rsidP="001410B9">
                <w:pPr>
                  <w:spacing w:line="241" w:lineRule="exact"/>
                  <w:ind w:left="20"/>
                  <w:rPr>
                    <w:rFonts w:ascii="Arial" w:eastAsia="Arial"/>
                    <w:b/>
                    <w:sz w:val="18"/>
                  </w:rPr>
                </w:pPr>
                <w:r>
                  <w:rPr>
                    <w:rFonts w:ascii="Arial" w:eastAsia="Arial"/>
                    <w:b/>
                    <w:sz w:val="18"/>
                  </w:rPr>
                  <w:t>Name</w:t>
                </w:r>
                <w:r>
                  <w:rPr>
                    <w:rFonts w:ascii="Noto Sans Mono CJK JP Bold" w:eastAsia="Noto Sans Mono CJK JP Bold" w:hint="eastAsia"/>
                    <w:sz w:val="18"/>
                  </w:rPr>
                  <w:t xml:space="preserve">： </w:t>
                </w:r>
                <w:r>
                  <w:rPr>
                    <w:rFonts w:ascii="Arial" w:eastAsia="Arial"/>
                    <w:b/>
                    <w:sz w:val="18"/>
                  </w:rPr>
                  <w:t>BlueWARRIOR  BLE Key Data Sheet</w:t>
                </w:r>
              </w:p>
              <w:p w14:paraId="1E87785A" w14:textId="67AE3240" w:rsidR="00A20CD1" w:rsidRDefault="00A20CD1">
                <w:pPr>
                  <w:spacing w:line="241" w:lineRule="exact"/>
                  <w:ind w:left="20"/>
                  <w:rPr>
                    <w:rFonts w:ascii="Arial" w:eastAsia="Arial"/>
                    <w:b/>
                    <w:sz w:val="18"/>
                  </w:rPr>
                </w:pPr>
              </w:p>
            </w:txbxContent>
          </v:textbox>
          <w10:wrap anchorx="page" anchory="page"/>
        </v:shape>
      </w:pict>
    </w:r>
    <w:r>
      <w:pict w14:anchorId="661E06AD">
        <v:shape id="_x0000_s1038" style="position:absolute;margin-left:82.2pt;margin-top:88.2pt;width:421.1pt;height:.5pt;z-index:-16386560;mso-position-horizontal-relative:page;mso-position-vertical-relative:page" coordorigin="1644,1764" coordsize="8422,10" path="m10066,1764r-1848,l1644,1764r,10l8218,1774r1848,l10066,1764xe" fillcolor="black" stroked="f">
          <v:path arrowok="t"/>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A730" w14:textId="20516F7A" w:rsidR="00A20CD1" w:rsidRDefault="00641995">
    <w:pPr>
      <w:pStyle w:val="BodyText"/>
      <w:spacing w:line="14" w:lineRule="auto"/>
      <w:rPr>
        <w:sz w:val="20"/>
      </w:rPr>
    </w:pPr>
    <w:r>
      <w:pict w14:anchorId="35F564B0">
        <v:shapetype id="_x0000_t202" coordsize="21600,21600" o:spt="202" path="m,l,21600r21600,l21600,xe">
          <v:stroke joinstyle="miter"/>
          <v:path gradientshapeok="t" o:connecttype="rect"/>
        </v:shapetype>
        <v:shape id="_x0000_s1027" type="#_x0000_t202" style="position:absolute;margin-left:419.45pt;margin-top:50.1pt;width:70.75pt;height:12.1pt;z-index:-16380416;mso-position-horizontal-relative:page;mso-position-vertical-relative:page" filled="f" stroked="f">
          <v:textbox style="mso-next-textbox:#_x0000_s1027" inset="0,0,0,0">
            <w:txbxContent>
              <w:p w14:paraId="7C8C6883" w14:textId="3BFE1EB4" w:rsidR="00A20CD1" w:rsidRDefault="00A20CD1">
                <w:pPr>
                  <w:spacing w:line="241" w:lineRule="exact"/>
                  <w:ind w:left="20"/>
                  <w:rPr>
                    <w:rFonts w:ascii="Arial" w:eastAsia="Arial"/>
                    <w:b/>
                    <w:sz w:val="18"/>
                  </w:rPr>
                </w:pPr>
              </w:p>
            </w:txbxContent>
          </v:textbox>
          <w10:wrap anchorx="page" anchory="page"/>
        </v:shape>
      </w:pict>
    </w:r>
    <w:r>
      <w:pict w14:anchorId="4D602A4F">
        <v:shape id="_x0000_s1029" type="#_x0000_t202" style="position:absolute;margin-left:414.55pt;margin-top:34.9pt;width:75.65pt;height:12.1pt;z-index:-16381440;mso-position-horizontal-relative:page;mso-position-vertical-relative:page" filled="f" stroked="f">
          <v:textbox style="mso-next-textbox:#_x0000_s1029" inset="0,0,0,0">
            <w:txbxContent>
              <w:p w14:paraId="2A20E2FB" w14:textId="14A2936B" w:rsidR="00A20CD1" w:rsidRDefault="00A20CD1">
                <w:pPr>
                  <w:spacing w:line="241" w:lineRule="exact"/>
                  <w:ind w:left="20"/>
                  <w:rPr>
                    <w:rFonts w:ascii="Arial" w:eastAsia="Arial"/>
                    <w:b/>
                    <w:sz w:val="18"/>
                  </w:rPr>
                </w:pPr>
              </w:p>
            </w:txbxContent>
          </v:textbox>
          <w10:wrap anchorx="page" anchory="page"/>
        </v:shape>
      </w:pict>
    </w:r>
    <w:r>
      <w:pict w14:anchorId="7D44080A">
        <v:shape id="_x0000_s1028" type="#_x0000_t202" style="position:absolute;margin-left:63pt;margin-top:50.1pt;width:147.35pt;height:17.35pt;z-index:-16380928;mso-position-horizontal-relative:page;mso-position-vertical-relative:page" filled="f" stroked="f">
          <v:textbox style="mso-next-textbox:#_x0000_s1028" inset="0,0,0,0">
            <w:txbxContent>
              <w:p w14:paraId="4053AD96" w14:textId="77777777" w:rsidR="0053024A" w:rsidRDefault="0053024A" w:rsidP="0053024A">
                <w:pPr>
                  <w:spacing w:line="241" w:lineRule="exact"/>
                  <w:ind w:left="20"/>
                  <w:rPr>
                    <w:rFonts w:ascii="Arial" w:eastAsia="Arial"/>
                    <w:b/>
                    <w:sz w:val="18"/>
                  </w:rPr>
                </w:pPr>
                <w:r>
                  <w:rPr>
                    <w:rFonts w:ascii="Arial" w:eastAsia="Arial"/>
                    <w:b/>
                    <w:sz w:val="18"/>
                  </w:rPr>
                  <w:t>Security Level</w:t>
                </w:r>
                <w:r>
                  <w:rPr>
                    <w:rFonts w:ascii="Noto Sans Mono CJK JP Bold" w:eastAsia="Noto Sans Mono CJK JP Bold" w:hint="eastAsia"/>
                    <w:sz w:val="18"/>
                  </w:rPr>
                  <w:t xml:space="preserve">： </w:t>
                </w:r>
                <w:r>
                  <w:rPr>
                    <w:rFonts w:ascii="Arial" w:eastAsia="Arial"/>
                    <w:b/>
                    <w:sz w:val="18"/>
                  </w:rPr>
                  <w:t>Non-Sensitive</w:t>
                </w:r>
              </w:p>
              <w:p w14:paraId="653734E6" w14:textId="77777777" w:rsidR="0053024A" w:rsidRDefault="0053024A" w:rsidP="0053024A">
                <w:pPr>
                  <w:spacing w:line="241" w:lineRule="exact"/>
                  <w:ind w:left="20"/>
                  <w:rPr>
                    <w:rFonts w:ascii="Arial" w:eastAsia="Arial"/>
                    <w:b/>
                    <w:sz w:val="18"/>
                  </w:rPr>
                </w:pPr>
              </w:p>
              <w:p w14:paraId="707C5E96" w14:textId="31DB2CD5" w:rsidR="00A20CD1" w:rsidRDefault="00A20CD1">
                <w:pPr>
                  <w:spacing w:line="241" w:lineRule="exact"/>
                  <w:ind w:left="20"/>
                  <w:rPr>
                    <w:rFonts w:ascii="Arial" w:eastAsia="Arial"/>
                    <w:b/>
                    <w:sz w:val="18"/>
                  </w:rPr>
                </w:pPr>
              </w:p>
            </w:txbxContent>
          </v:textbox>
          <w10:wrap anchorx="page" anchory="page"/>
        </v:shape>
      </w:pict>
    </w:r>
    <w:r>
      <w:pict w14:anchorId="1C8C4C84">
        <v:shape id="_x0000_s1030" type="#_x0000_t202" style="position:absolute;margin-left:63pt;margin-top:34.9pt;width:200.6pt;height:22.8pt;z-index:-16381952;mso-position-horizontal-relative:page;mso-position-vertical-relative:page" filled="f" stroked="f">
          <v:textbox style="mso-next-textbox:#_x0000_s1030" inset="0,0,0,0">
            <w:txbxContent>
              <w:p w14:paraId="1F1A2124" w14:textId="77777777" w:rsidR="001410B9" w:rsidRDefault="001410B9" w:rsidP="001410B9">
                <w:pPr>
                  <w:spacing w:line="241" w:lineRule="exact"/>
                  <w:ind w:left="20"/>
                  <w:rPr>
                    <w:rFonts w:ascii="Arial" w:eastAsia="Arial"/>
                    <w:b/>
                    <w:sz w:val="18"/>
                  </w:rPr>
                </w:pPr>
                <w:r>
                  <w:rPr>
                    <w:rFonts w:ascii="Arial" w:eastAsia="Arial"/>
                    <w:b/>
                    <w:sz w:val="18"/>
                  </w:rPr>
                  <w:t>Name</w:t>
                </w:r>
                <w:r>
                  <w:rPr>
                    <w:rFonts w:ascii="Noto Sans Mono CJK JP Bold" w:eastAsia="Noto Sans Mono CJK JP Bold" w:hint="eastAsia"/>
                    <w:sz w:val="18"/>
                  </w:rPr>
                  <w:t xml:space="preserve">： </w:t>
                </w:r>
                <w:r>
                  <w:rPr>
                    <w:rFonts w:ascii="Arial" w:eastAsia="Arial"/>
                    <w:b/>
                    <w:sz w:val="18"/>
                  </w:rPr>
                  <w:t>BlueWARRIOR  BLE Key Data Sheet</w:t>
                </w:r>
              </w:p>
              <w:p w14:paraId="42174670" w14:textId="4AD66CD6" w:rsidR="00A20CD1" w:rsidRDefault="00A20CD1">
                <w:pPr>
                  <w:spacing w:line="241" w:lineRule="exact"/>
                  <w:ind w:left="20"/>
                  <w:rPr>
                    <w:rFonts w:ascii="Arial" w:eastAsia="Arial"/>
                    <w:b/>
                    <w:sz w:val="18"/>
                  </w:rPr>
                </w:pPr>
              </w:p>
            </w:txbxContent>
          </v:textbox>
          <w10:wrap anchorx="page" anchory="page"/>
        </v:shape>
      </w:pict>
    </w:r>
    <w:r>
      <w:pict w14:anchorId="751E0AAC">
        <v:shape id="_x0000_s1031" style="position:absolute;margin-left:82.2pt;margin-top:88.2pt;width:421.1pt;height:.5pt;z-index:-16382464;mso-position-horizontal-relative:page;mso-position-vertical-relative:page" coordorigin="1644,1764" coordsize="8422,10" path="m10066,1764r-1848,l1644,1764r,10l8218,1774r1848,l10066,1764xe" fillcolor="black" stroked="f">
          <v:path arrowok="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35354"/>
    <w:multiLevelType w:val="multilevel"/>
    <w:tmpl w:val="6ED67C2E"/>
    <w:lvl w:ilvl="0">
      <w:start w:val="1"/>
      <w:numFmt w:val="decimal"/>
      <w:lvlText w:val="%1"/>
      <w:lvlJc w:val="left"/>
      <w:pPr>
        <w:ind w:left="740" w:hanging="421"/>
      </w:pPr>
      <w:rPr>
        <w:rFonts w:ascii="Liberation Serif" w:eastAsia="Liberation Serif" w:hAnsi="Liberation Serif" w:cs="Liberation Serif" w:hint="default"/>
        <w:w w:val="100"/>
        <w:sz w:val="21"/>
        <w:szCs w:val="21"/>
        <w:lang w:val="en-US" w:eastAsia="en-US" w:bidi="ar-SA"/>
      </w:rPr>
    </w:lvl>
    <w:lvl w:ilvl="1">
      <w:start w:val="1"/>
      <w:numFmt w:val="decimal"/>
      <w:lvlText w:val="%1.%2"/>
      <w:lvlJc w:val="left"/>
      <w:pPr>
        <w:ind w:left="1580" w:hanging="841"/>
      </w:pPr>
      <w:rPr>
        <w:rFonts w:ascii="Liberation Serif" w:eastAsia="Liberation Serif" w:hAnsi="Liberation Serif" w:cs="Liberation Serif" w:hint="default"/>
        <w:w w:val="100"/>
        <w:sz w:val="21"/>
        <w:szCs w:val="21"/>
        <w:lang w:val="en-US" w:eastAsia="en-US" w:bidi="ar-SA"/>
      </w:rPr>
    </w:lvl>
    <w:lvl w:ilvl="2">
      <w:start w:val="1"/>
      <w:numFmt w:val="decimal"/>
      <w:lvlText w:val="%1.%2.%3"/>
      <w:lvlJc w:val="left"/>
      <w:pPr>
        <w:ind w:left="2000" w:hanging="841"/>
      </w:pPr>
      <w:rPr>
        <w:rFonts w:ascii="Liberation Serif" w:eastAsia="Liberation Serif" w:hAnsi="Liberation Serif" w:cs="Liberation Serif" w:hint="default"/>
        <w:w w:val="100"/>
        <w:sz w:val="21"/>
        <w:szCs w:val="21"/>
        <w:lang w:val="en-US" w:eastAsia="en-US" w:bidi="ar-SA"/>
      </w:rPr>
    </w:lvl>
    <w:lvl w:ilvl="3">
      <w:numFmt w:val="bullet"/>
      <w:lvlText w:val="•"/>
      <w:lvlJc w:val="left"/>
      <w:pPr>
        <w:ind w:left="2915" w:hanging="841"/>
      </w:pPr>
      <w:rPr>
        <w:rFonts w:hint="default"/>
        <w:lang w:val="en-US" w:eastAsia="en-US" w:bidi="ar-SA"/>
      </w:rPr>
    </w:lvl>
    <w:lvl w:ilvl="4">
      <w:numFmt w:val="bullet"/>
      <w:lvlText w:val="•"/>
      <w:lvlJc w:val="left"/>
      <w:pPr>
        <w:ind w:left="3831" w:hanging="841"/>
      </w:pPr>
      <w:rPr>
        <w:rFonts w:hint="default"/>
        <w:lang w:val="en-US" w:eastAsia="en-US" w:bidi="ar-SA"/>
      </w:rPr>
    </w:lvl>
    <w:lvl w:ilvl="5">
      <w:numFmt w:val="bullet"/>
      <w:lvlText w:val="•"/>
      <w:lvlJc w:val="left"/>
      <w:pPr>
        <w:ind w:left="4747" w:hanging="841"/>
      </w:pPr>
      <w:rPr>
        <w:rFonts w:hint="default"/>
        <w:lang w:val="en-US" w:eastAsia="en-US" w:bidi="ar-SA"/>
      </w:rPr>
    </w:lvl>
    <w:lvl w:ilvl="6">
      <w:numFmt w:val="bullet"/>
      <w:lvlText w:val="•"/>
      <w:lvlJc w:val="left"/>
      <w:pPr>
        <w:ind w:left="5663" w:hanging="841"/>
      </w:pPr>
      <w:rPr>
        <w:rFonts w:hint="default"/>
        <w:lang w:val="en-US" w:eastAsia="en-US" w:bidi="ar-SA"/>
      </w:rPr>
    </w:lvl>
    <w:lvl w:ilvl="7">
      <w:numFmt w:val="bullet"/>
      <w:lvlText w:val="•"/>
      <w:lvlJc w:val="left"/>
      <w:pPr>
        <w:ind w:left="6579" w:hanging="841"/>
      </w:pPr>
      <w:rPr>
        <w:rFonts w:hint="default"/>
        <w:lang w:val="en-US" w:eastAsia="en-US" w:bidi="ar-SA"/>
      </w:rPr>
    </w:lvl>
    <w:lvl w:ilvl="8">
      <w:numFmt w:val="bullet"/>
      <w:lvlText w:val="•"/>
      <w:lvlJc w:val="left"/>
      <w:pPr>
        <w:ind w:left="7494" w:hanging="841"/>
      </w:pPr>
      <w:rPr>
        <w:rFonts w:hint="default"/>
        <w:lang w:val="en-US" w:eastAsia="en-US" w:bidi="ar-SA"/>
      </w:rPr>
    </w:lvl>
  </w:abstractNum>
  <w:abstractNum w:abstractNumId="1" w15:restartNumberingAfterBreak="0">
    <w:nsid w:val="4A310743"/>
    <w:multiLevelType w:val="multilevel"/>
    <w:tmpl w:val="E720566A"/>
    <w:lvl w:ilvl="0">
      <w:start w:val="1"/>
      <w:numFmt w:val="decimal"/>
      <w:lvlText w:val="%1"/>
      <w:lvlJc w:val="left"/>
      <w:pPr>
        <w:ind w:left="752" w:hanging="432"/>
        <w:jc w:val="right"/>
      </w:pPr>
      <w:rPr>
        <w:rFonts w:ascii="Times New Roman" w:eastAsia="Times New Roman" w:hAnsi="Times New Roman" w:cs="Times New Roman" w:hint="default"/>
        <w:b/>
        <w:bCs/>
        <w:w w:val="99"/>
        <w:sz w:val="32"/>
        <w:szCs w:val="32"/>
        <w:lang w:val="en-US" w:eastAsia="en-US" w:bidi="ar-SA"/>
      </w:rPr>
    </w:lvl>
    <w:lvl w:ilvl="1">
      <w:start w:val="1"/>
      <w:numFmt w:val="decimal"/>
      <w:lvlText w:val="%1.%2"/>
      <w:lvlJc w:val="left"/>
      <w:pPr>
        <w:ind w:left="896" w:hanging="576"/>
      </w:pPr>
      <w:rPr>
        <w:rFonts w:ascii="Times New Roman" w:eastAsia="Times New Roman" w:hAnsi="Times New Roman" w:cs="Times New Roman" w:hint="default"/>
        <w:b/>
        <w:bCs/>
        <w:w w:val="100"/>
        <w:sz w:val="28"/>
        <w:szCs w:val="28"/>
        <w:lang w:val="en-US" w:eastAsia="en-US" w:bidi="ar-SA"/>
      </w:rPr>
    </w:lvl>
    <w:lvl w:ilvl="2">
      <w:start w:val="1"/>
      <w:numFmt w:val="decimal"/>
      <w:lvlText w:val="%1.%2.%3"/>
      <w:lvlJc w:val="left"/>
      <w:pPr>
        <w:ind w:left="941" w:hanging="720"/>
      </w:pPr>
      <w:rPr>
        <w:rFonts w:ascii="Times New Roman" w:eastAsia="Times New Roman" w:hAnsi="Times New Roman" w:cs="Times New Roman" w:hint="default"/>
        <w:b/>
        <w:bCs/>
        <w:spacing w:val="-6"/>
        <w:w w:val="100"/>
        <w:sz w:val="24"/>
        <w:szCs w:val="24"/>
        <w:lang w:val="en-US" w:eastAsia="en-US" w:bidi="ar-SA"/>
      </w:rPr>
    </w:lvl>
    <w:lvl w:ilvl="3">
      <w:start w:val="1"/>
      <w:numFmt w:val="decimal"/>
      <w:lvlText w:val="%1.%2.%3.%4"/>
      <w:lvlJc w:val="left"/>
      <w:pPr>
        <w:ind w:left="1085" w:hanging="864"/>
      </w:pPr>
      <w:rPr>
        <w:rFonts w:ascii="Arial" w:eastAsia="Times New Roman" w:hAnsi="Arial" w:cs="Arial" w:hint="default"/>
        <w:b/>
        <w:bCs/>
        <w:w w:val="100"/>
        <w:sz w:val="24"/>
        <w:szCs w:val="24"/>
        <w:lang w:val="en-US" w:eastAsia="en-US" w:bidi="ar-SA"/>
      </w:rPr>
    </w:lvl>
    <w:lvl w:ilvl="4">
      <w:numFmt w:val="bullet"/>
      <w:lvlText w:val="•"/>
      <w:lvlJc w:val="left"/>
      <w:pPr>
        <w:ind w:left="2258" w:hanging="864"/>
      </w:pPr>
      <w:rPr>
        <w:rFonts w:hint="default"/>
        <w:lang w:val="en-US" w:eastAsia="en-US" w:bidi="ar-SA"/>
      </w:rPr>
    </w:lvl>
    <w:lvl w:ilvl="5">
      <w:numFmt w:val="bullet"/>
      <w:lvlText w:val="•"/>
      <w:lvlJc w:val="left"/>
      <w:pPr>
        <w:ind w:left="3436" w:hanging="864"/>
      </w:pPr>
      <w:rPr>
        <w:rFonts w:hint="default"/>
        <w:lang w:val="en-US" w:eastAsia="en-US" w:bidi="ar-SA"/>
      </w:rPr>
    </w:lvl>
    <w:lvl w:ilvl="6">
      <w:numFmt w:val="bullet"/>
      <w:lvlText w:val="•"/>
      <w:lvlJc w:val="left"/>
      <w:pPr>
        <w:ind w:left="4614" w:hanging="864"/>
      </w:pPr>
      <w:rPr>
        <w:rFonts w:hint="default"/>
        <w:lang w:val="en-US" w:eastAsia="en-US" w:bidi="ar-SA"/>
      </w:rPr>
    </w:lvl>
    <w:lvl w:ilvl="7">
      <w:numFmt w:val="bullet"/>
      <w:lvlText w:val="•"/>
      <w:lvlJc w:val="left"/>
      <w:pPr>
        <w:ind w:left="5792" w:hanging="864"/>
      </w:pPr>
      <w:rPr>
        <w:rFonts w:hint="default"/>
        <w:lang w:val="en-US" w:eastAsia="en-US" w:bidi="ar-SA"/>
      </w:rPr>
    </w:lvl>
    <w:lvl w:ilvl="8">
      <w:numFmt w:val="bullet"/>
      <w:lvlText w:val="•"/>
      <w:lvlJc w:val="left"/>
      <w:pPr>
        <w:ind w:left="6970" w:hanging="864"/>
      </w:pPr>
      <w:rPr>
        <w:rFonts w:hint="default"/>
        <w:lang w:val="en-US" w:eastAsia="en-US" w:bidi="ar-SA"/>
      </w:rPr>
    </w:lvl>
  </w:abstractNum>
  <w:abstractNum w:abstractNumId="2" w15:restartNumberingAfterBreak="0">
    <w:nsid w:val="6A7132AE"/>
    <w:multiLevelType w:val="hybridMultilevel"/>
    <w:tmpl w:val="E2FA2F50"/>
    <w:lvl w:ilvl="0" w:tplc="04090001">
      <w:start w:val="1"/>
      <w:numFmt w:val="bullet"/>
      <w:lvlText w:val=""/>
      <w:lvlJc w:val="left"/>
      <w:pPr>
        <w:ind w:left="1040" w:hanging="360"/>
      </w:pPr>
      <w:rPr>
        <w:rFonts w:ascii="Symbol" w:hAnsi="Symbol"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1"/>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20CD1"/>
    <w:rsid w:val="00031AAD"/>
    <w:rsid w:val="00045851"/>
    <w:rsid w:val="000635BF"/>
    <w:rsid w:val="000707C6"/>
    <w:rsid w:val="00090A99"/>
    <w:rsid w:val="0009123D"/>
    <w:rsid w:val="001410B9"/>
    <w:rsid w:val="00160B6B"/>
    <w:rsid w:val="00173F66"/>
    <w:rsid w:val="001A4EC2"/>
    <w:rsid w:val="001C2D82"/>
    <w:rsid w:val="001D6DFC"/>
    <w:rsid w:val="001E2506"/>
    <w:rsid w:val="002203DA"/>
    <w:rsid w:val="002F0508"/>
    <w:rsid w:val="0030105B"/>
    <w:rsid w:val="00384FD3"/>
    <w:rsid w:val="0039521D"/>
    <w:rsid w:val="003B6797"/>
    <w:rsid w:val="003C21C5"/>
    <w:rsid w:val="003C6EB0"/>
    <w:rsid w:val="00402B1D"/>
    <w:rsid w:val="004A1D90"/>
    <w:rsid w:val="004B631D"/>
    <w:rsid w:val="004B7F2F"/>
    <w:rsid w:val="0053024A"/>
    <w:rsid w:val="00556930"/>
    <w:rsid w:val="005724EF"/>
    <w:rsid w:val="0058468C"/>
    <w:rsid w:val="00586798"/>
    <w:rsid w:val="005F4B2B"/>
    <w:rsid w:val="00641995"/>
    <w:rsid w:val="0066729D"/>
    <w:rsid w:val="006777B4"/>
    <w:rsid w:val="006E5663"/>
    <w:rsid w:val="00785C23"/>
    <w:rsid w:val="007B0F43"/>
    <w:rsid w:val="007D6BA2"/>
    <w:rsid w:val="008102C0"/>
    <w:rsid w:val="00823743"/>
    <w:rsid w:val="008447F4"/>
    <w:rsid w:val="0086040D"/>
    <w:rsid w:val="00895813"/>
    <w:rsid w:val="008D5A54"/>
    <w:rsid w:val="00904BE6"/>
    <w:rsid w:val="00932D16"/>
    <w:rsid w:val="009355E2"/>
    <w:rsid w:val="009624D2"/>
    <w:rsid w:val="0096344E"/>
    <w:rsid w:val="009B1163"/>
    <w:rsid w:val="009B6409"/>
    <w:rsid w:val="009C61AE"/>
    <w:rsid w:val="009E1E2E"/>
    <w:rsid w:val="009F6492"/>
    <w:rsid w:val="00A20CD1"/>
    <w:rsid w:val="00AC278E"/>
    <w:rsid w:val="00AF4ED9"/>
    <w:rsid w:val="00B05E86"/>
    <w:rsid w:val="00B569E8"/>
    <w:rsid w:val="00B636A7"/>
    <w:rsid w:val="00B80145"/>
    <w:rsid w:val="00BA0A72"/>
    <w:rsid w:val="00BA7B5F"/>
    <w:rsid w:val="00BC510C"/>
    <w:rsid w:val="00BD7CBC"/>
    <w:rsid w:val="00BF5897"/>
    <w:rsid w:val="00C013E7"/>
    <w:rsid w:val="00C224B9"/>
    <w:rsid w:val="00C270E1"/>
    <w:rsid w:val="00C416EA"/>
    <w:rsid w:val="00C50BAE"/>
    <w:rsid w:val="00CD6527"/>
    <w:rsid w:val="00CD7E53"/>
    <w:rsid w:val="00CF17EE"/>
    <w:rsid w:val="00D113C4"/>
    <w:rsid w:val="00D31E0E"/>
    <w:rsid w:val="00D701AF"/>
    <w:rsid w:val="00D725A2"/>
    <w:rsid w:val="00D77D17"/>
    <w:rsid w:val="00D8435A"/>
    <w:rsid w:val="00DB0E71"/>
    <w:rsid w:val="00E408C2"/>
    <w:rsid w:val="00E46F47"/>
    <w:rsid w:val="00E57960"/>
    <w:rsid w:val="00E670EF"/>
    <w:rsid w:val="00E8710F"/>
    <w:rsid w:val="00EB04D7"/>
    <w:rsid w:val="00EB173E"/>
    <w:rsid w:val="00F46808"/>
    <w:rsid w:val="00F53418"/>
    <w:rsid w:val="00F74D5F"/>
    <w:rsid w:val="00F81F9B"/>
    <w:rsid w:val="00FD6E46"/>
    <w:rsid w:val="00FE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37875C96"/>
  <w15:docId w15:val="{D1A7BFCF-CFD3-499D-96AC-63268940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iberation Serif" w:eastAsia="Liberation Serif" w:hAnsi="Liberation Serif" w:cs="Liberation Serif"/>
    </w:rPr>
  </w:style>
  <w:style w:type="paragraph" w:styleId="Heading1">
    <w:name w:val="heading 1"/>
    <w:basedOn w:val="Normal"/>
    <w:uiPriority w:val="9"/>
    <w:qFormat/>
    <w:pPr>
      <w:spacing w:before="263"/>
      <w:ind w:left="752" w:hanging="432"/>
      <w:outlineLvl w:val="0"/>
    </w:pPr>
    <w:rPr>
      <w:rFonts w:ascii="Times New Roman" w:eastAsia="Times New Roman" w:hAnsi="Times New Roman" w:cs="Times New Roman"/>
      <w:b/>
      <w:bCs/>
      <w:sz w:val="32"/>
      <w:szCs w:val="32"/>
    </w:rPr>
  </w:style>
  <w:style w:type="paragraph" w:styleId="Heading2">
    <w:name w:val="heading 2"/>
    <w:basedOn w:val="Normal"/>
    <w:uiPriority w:val="9"/>
    <w:unhideWhenUsed/>
    <w:qFormat/>
    <w:pPr>
      <w:ind w:left="797" w:hanging="577"/>
      <w:outlineLvl w:val="1"/>
    </w:pPr>
    <w:rPr>
      <w:rFonts w:ascii="Times New Roman" w:eastAsia="Times New Roman" w:hAnsi="Times New Roman" w:cs="Times New Roman"/>
      <w:b/>
      <w:bCs/>
      <w:sz w:val="28"/>
      <w:szCs w:val="28"/>
    </w:rPr>
  </w:style>
  <w:style w:type="paragraph" w:styleId="Heading3">
    <w:name w:val="heading 3"/>
    <w:basedOn w:val="Normal"/>
    <w:uiPriority w:val="9"/>
    <w:unhideWhenUsed/>
    <w:qFormat/>
    <w:pPr>
      <w:ind w:left="941" w:hanging="721"/>
      <w:outlineLvl w:val="2"/>
    </w:pPr>
    <w:rPr>
      <w:rFonts w:ascii="Times New Roman" w:eastAsia="Times New Roman" w:hAnsi="Times New Roman" w:cs="Times New Roman"/>
      <w:b/>
      <w:bCs/>
      <w:sz w:val="24"/>
      <w:szCs w:val="24"/>
    </w:rPr>
  </w:style>
  <w:style w:type="paragraph" w:styleId="Heading4">
    <w:name w:val="heading 4"/>
    <w:basedOn w:val="Normal"/>
    <w:uiPriority w:val="9"/>
    <w:unhideWhenUsed/>
    <w:qFormat/>
    <w:pPr>
      <w:ind w:left="1085" w:hanging="865"/>
      <w:outlineLvl w:val="3"/>
    </w:pPr>
    <w:rPr>
      <w:rFonts w:ascii="Times New Roman" w:eastAsia="Times New Roman" w:hAnsi="Times New Roman" w:cs="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line="210" w:lineRule="exact"/>
      <w:ind w:left="740" w:hanging="421"/>
    </w:pPr>
    <w:rPr>
      <w:sz w:val="21"/>
      <w:szCs w:val="21"/>
    </w:rPr>
  </w:style>
  <w:style w:type="paragraph" w:styleId="TOC2">
    <w:name w:val="toc 2"/>
    <w:basedOn w:val="Normal"/>
    <w:uiPriority w:val="39"/>
    <w:qFormat/>
    <w:pPr>
      <w:spacing w:line="210" w:lineRule="exact"/>
      <w:ind w:left="1580" w:hanging="841"/>
    </w:pPr>
    <w:rPr>
      <w:sz w:val="21"/>
      <w:szCs w:val="21"/>
    </w:rPr>
  </w:style>
  <w:style w:type="paragraph" w:styleId="BodyText">
    <w:name w:val="Body Text"/>
    <w:basedOn w:val="Normal"/>
    <w:uiPriority w:val="1"/>
    <w:qFormat/>
    <w:rPr>
      <w:sz w:val="21"/>
      <w:szCs w:val="21"/>
    </w:rPr>
  </w:style>
  <w:style w:type="paragraph" w:styleId="Title">
    <w:name w:val="Title"/>
    <w:basedOn w:val="Normal"/>
    <w:uiPriority w:val="10"/>
    <w:qFormat/>
    <w:pPr>
      <w:spacing w:before="70"/>
      <w:ind w:left="2043" w:right="2423"/>
      <w:jc w:val="center"/>
    </w:pPr>
    <w:rPr>
      <w:sz w:val="72"/>
      <w:szCs w:val="72"/>
    </w:rPr>
  </w:style>
  <w:style w:type="paragraph" w:styleId="ListParagraph">
    <w:name w:val="List Paragraph"/>
    <w:basedOn w:val="Normal"/>
    <w:uiPriority w:val="1"/>
    <w:qFormat/>
    <w:pPr>
      <w:ind w:left="1580" w:hanging="841"/>
    </w:pPr>
    <w:rPr>
      <w:rFonts w:ascii="Times New Roman" w:eastAsia="Times New Roman" w:hAnsi="Times New Roman" w:cs="Times New Roman"/>
    </w:rPr>
  </w:style>
  <w:style w:type="paragraph" w:customStyle="1" w:styleId="TableParagraph">
    <w:name w:val="Table Paragraph"/>
    <w:basedOn w:val="Normal"/>
    <w:uiPriority w:val="1"/>
    <w:qFormat/>
    <w:pPr>
      <w:spacing w:before="34"/>
    </w:pPr>
  </w:style>
  <w:style w:type="paragraph" w:styleId="Header">
    <w:name w:val="header"/>
    <w:basedOn w:val="Normal"/>
    <w:link w:val="HeaderChar"/>
    <w:uiPriority w:val="99"/>
    <w:unhideWhenUsed/>
    <w:rsid w:val="00586798"/>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586798"/>
    <w:rPr>
      <w:rFonts w:ascii="Times New Roman" w:eastAsia="Times New Roman" w:hAnsi="Times New Roman" w:cs="Times New Roman"/>
    </w:rPr>
  </w:style>
  <w:style w:type="paragraph" w:styleId="Footer">
    <w:name w:val="footer"/>
    <w:basedOn w:val="Normal"/>
    <w:link w:val="FooterChar"/>
    <w:uiPriority w:val="99"/>
    <w:unhideWhenUsed/>
    <w:rsid w:val="00586798"/>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586798"/>
    <w:rPr>
      <w:rFonts w:ascii="Times New Roman" w:eastAsia="Times New Roman" w:hAnsi="Times New Roman" w:cs="Times New Roman"/>
    </w:rPr>
  </w:style>
  <w:style w:type="character" w:styleId="Hyperlink">
    <w:name w:val="Hyperlink"/>
    <w:basedOn w:val="DefaultParagraphFont"/>
    <w:uiPriority w:val="99"/>
    <w:unhideWhenUsed/>
    <w:rsid w:val="0053024A"/>
    <w:rPr>
      <w:color w:val="0000FF" w:themeColor="hyperlink"/>
      <w:u w:val="single"/>
    </w:rPr>
  </w:style>
  <w:style w:type="character" w:styleId="UnresolvedMention">
    <w:name w:val="Unresolved Mention"/>
    <w:basedOn w:val="DefaultParagraphFont"/>
    <w:uiPriority w:val="99"/>
    <w:semiHidden/>
    <w:unhideWhenUsed/>
    <w:rsid w:val="0053024A"/>
    <w:rPr>
      <w:color w:val="605E5C"/>
      <w:shd w:val="clear" w:color="auto" w:fill="E1DFDD"/>
    </w:rPr>
  </w:style>
  <w:style w:type="paragraph" w:styleId="TOCHeading">
    <w:name w:val="TOC Heading"/>
    <w:basedOn w:val="Heading1"/>
    <w:next w:val="Normal"/>
    <w:uiPriority w:val="39"/>
    <w:unhideWhenUsed/>
    <w:qFormat/>
    <w:rsid w:val="0030105B"/>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rPr>
  </w:style>
  <w:style w:type="paragraph" w:styleId="TOC3">
    <w:name w:val="toc 3"/>
    <w:basedOn w:val="Normal"/>
    <w:next w:val="Normal"/>
    <w:autoRedefine/>
    <w:uiPriority w:val="39"/>
    <w:unhideWhenUsed/>
    <w:rsid w:val="0030105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04453">
      <w:bodyDiv w:val="1"/>
      <w:marLeft w:val="0"/>
      <w:marRight w:val="0"/>
      <w:marTop w:val="0"/>
      <w:marBottom w:val="0"/>
      <w:divBdr>
        <w:top w:val="none" w:sz="0" w:space="0" w:color="auto"/>
        <w:left w:val="none" w:sz="0" w:space="0" w:color="auto"/>
        <w:bottom w:val="none" w:sz="0" w:space="0" w:color="auto"/>
        <w:right w:val="none" w:sz="0" w:space="0" w:color="auto"/>
      </w:divBdr>
    </w:div>
    <w:div w:id="1137990693">
      <w:bodyDiv w:val="1"/>
      <w:marLeft w:val="0"/>
      <w:marRight w:val="0"/>
      <w:marTop w:val="0"/>
      <w:marBottom w:val="0"/>
      <w:divBdr>
        <w:top w:val="none" w:sz="0" w:space="0" w:color="auto"/>
        <w:left w:val="none" w:sz="0" w:space="0" w:color="auto"/>
        <w:bottom w:val="none" w:sz="0" w:space="0" w:color="auto"/>
        <w:right w:val="none" w:sz="0" w:space="0" w:color="auto"/>
      </w:divBdr>
    </w:div>
    <w:div w:id="2054772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hyperlink" Target="mailto:carl.johnson@dymec.com"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header" Target="header6.xml"/><Relationship Id="rId33" Type="http://schemas.openxmlformats.org/officeDocument/2006/relationships/hyperlink" Target="mailto:Thom.Sherer@DYMEC.com"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0.jpeg"/><Relationship Id="rId29" Type="http://schemas.openxmlformats.org/officeDocument/2006/relationships/hyperlink" Target="mailto:Support@BlueWARRIOR.com%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hyperlink" Target="mailto:terryshelton909@gmail.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4.xml"/><Relationship Id="rId28" Type="http://schemas.openxmlformats.org/officeDocument/2006/relationships/hyperlink" Target="mailto:Sales@DYMEC.com.cn%20"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hyperlink" Target="http://www.dymec.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eader" Target="header3.xml"/><Relationship Id="rId27" Type="http://schemas.openxmlformats.org/officeDocument/2006/relationships/hyperlink" Target="mailto:Sales@BlueWARRIOR.com%20" TargetMode="External"/><Relationship Id="rId30" Type="http://schemas.openxmlformats.org/officeDocument/2006/relationships/hyperlink" Target="mailto:Support@DYMEC.com%20" TargetMode="External"/><Relationship Id="rId35" Type="http://schemas.openxmlformats.org/officeDocument/2006/relationships/hyperlink" Target="mailto:twest@dym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50301-5499-4D2D-8025-800B873F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2362</Words>
  <Characters>13465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BlueWARRIOR BLE Bluetooth Key Fob</vt:lpstr>
    </vt:vector>
  </TitlesOfParts>
  <Manager>Wendy</Manager>
  <Company>BlueWARRIOR</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BlueWARRIOR BLE Bluetooth Key Fob</dc:title>
  <dc:subject>BLE Encrypted Bluetooth Lock</dc:subject>
  <dc:creator>Administrator; John &amp; Wendy</dc:creator>
  <cp:keywords>"Bluetooth; key; BlueWARRIOR Products Bluetooth Traffic Enclosure Lock</cp:keywords>
  <cp:lastModifiedBy>Thomas West</cp:lastModifiedBy>
  <cp:revision>11</cp:revision>
  <dcterms:created xsi:type="dcterms:W3CDTF">2021-08-13T14:15:00Z</dcterms:created>
  <dcterms:modified xsi:type="dcterms:W3CDTF">2021-12-09T18:10:00Z</dcterms:modified>
  <cp:category>bluetooth; ble; encrypted; encryption; bluekey</cp:category>
  <cp:contentStatus>Published</cp:contentStatus>
  <cp:version>5</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2021-08-09T00:00:00Z</vt:filetime>
  </property>
  <property fmtid="{D5CDD505-2E9C-101B-9397-08002B2CF9AE}" pid="3" name="LastSaved">
    <vt:filetime>2021-08-09T00:00:00Z</vt:filetime>
  </property>
</Properties>
</file>